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1"/>
        <w:gridCol w:w="5223"/>
        <w:gridCol w:w="2486"/>
      </w:tblGrid>
      <w:tr w:rsidR="00954F35" w:rsidTr="00115AF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000000" w:themeColor="text1" w:fill="000000" w:themeFill="text1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954F35">
              <w:rPr>
                <w:rFonts w:ascii="Arial Black" w:hAnsi="Arial Black"/>
                <w:sz w:val="28"/>
                <w:szCs w:val="28"/>
              </w:rPr>
              <w:t>ГАЗЕТА БОРИСОГЛЕБСКОГО СЕЛЬСКОГО ПОСЕЛЕНИЯ</w:t>
            </w:r>
          </w:p>
        </w:tc>
      </w:tr>
      <w:tr w:rsidR="00115AF9" w:rsidTr="00115AF9">
        <w:trPr>
          <w:trHeight w:val="2159"/>
        </w:trPr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954F35" w:rsidRDefault="00954F35" w:rsidP="00A95D47">
            <w:pPr>
              <w:ind w:firstLine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54F35">
              <w:rPr>
                <w:rFonts w:ascii="Arial Black" w:hAnsi="Arial Black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2CDB0332" wp14:editId="69164D35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15240</wp:posOffset>
                  </wp:positionV>
                  <wp:extent cx="1057275" cy="1216660"/>
                  <wp:effectExtent l="0" t="0" r="9525" b="2540"/>
                  <wp:wrapNone/>
                  <wp:docPr id="1" name="Рисунок 1" descr="Gerb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16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4F35">
              <w:rPr>
                <w:rFonts w:ascii="Arial Black" w:hAnsi="Arial Black" w:cs="Times New Roman"/>
                <w:sz w:val="20"/>
                <w:szCs w:val="20"/>
              </w:rPr>
              <w:t>издается с августа 2023 года</w:t>
            </w:r>
          </w:p>
        </w:tc>
        <w:tc>
          <w:tcPr>
            <w:tcW w:w="25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F35" w:rsidRPr="00954F35" w:rsidRDefault="00954F35" w:rsidP="00A95D47">
            <w:pPr>
              <w:ind w:firstLine="0"/>
              <w:jc w:val="center"/>
              <w:rPr>
                <w:rFonts w:ascii="Mistral" w:hAnsi="Mistral"/>
                <w:b/>
                <w:sz w:val="108"/>
                <w:szCs w:val="108"/>
              </w:rPr>
            </w:pPr>
            <w:r w:rsidRPr="00954F35">
              <w:rPr>
                <w:rFonts w:ascii="Mistral" w:hAnsi="Mistral"/>
                <w:b/>
                <w:sz w:val="108"/>
                <w:szCs w:val="108"/>
              </w:rPr>
              <w:t>ВЕСТНИК БСП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F35" w:rsidRPr="00C6624A" w:rsidRDefault="00115AF9" w:rsidP="00A95D47">
            <w:pPr>
              <w:ind w:firstLine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CE55D" wp14:editId="7917E4F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-1090295</wp:posOffset>
                      </wp:positionV>
                      <wp:extent cx="1333500" cy="962025"/>
                      <wp:effectExtent l="0" t="0" r="19050" b="28575"/>
                      <wp:wrapNone/>
                      <wp:docPr id="6" name="Багетная рам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962025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32E6" w:rsidRPr="004463EF" w:rsidRDefault="00FE32E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№ </w:t>
                                  </w:r>
                                  <w:r w:rsidR="006A489D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A489D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FE32E6" w:rsidRDefault="006A489D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24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февраля</w:t>
                                  </w:r>
                                </w:p>
                                <w:p w:rsidR="00FE32E6" w:rsidRPr="004463EF" w:rsidRDefault="00FE32E6" w:rsidP="004463EF">
                                  <w:pPr>
                                    <w:spacing w:after="0" w:line="240" w:lineRule="auto"/>
                                    <w:ind w:firstLine="0"/>
                                    <w:jc w:val="center"/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</w:pP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202</w:t>
                                  </w:r>
                                  <w:r w:rsidR="001E61F1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4463EF">
                                    <w:rPr>
                                      <w:rFonts w:ascii="Arial Black" w:hAnsi="Arial Black"/>
                                      <w:sz w:val="18"/>
                                      <w:szCs w:val="18"/>
                                    </w:rPr>
                                    <w:t xml:space="preserve"> год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6" o:spid="_x0000_s1026" type="#_x0000_t84" style="position:absolute;margin-left:1.85pt;margin-top:-85.85pt;width:10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" fillcolor="white [3201]" strokecolor="black [3200]" strokeweight="2pt">
                      <v:textbox>
                        <w:txbxContent>
                          <w:p w:rsidR="00FE32E6" w:rsidRPr="004463EF" w:rsidRDefault="00FE32E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6A489D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3</w:t>
                            </w:r>
                            <w:r w:rsidR="006A489D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6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E32E6" w:rsidRDefault="006A489D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24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февраля</w:t>
                            </w:r>
                          </w:p>
                          <w:p w:rsidR="00FE32E6" w:rsidRPr="004463EF" w:rsidRDefault="00FE32E6" w:rsidP="004463EF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1E61F1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5</w:t>
                            </w:r>
                            <w:r w:rsidRPr="004463EF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год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24A" w:rsidRPr="00C6624A">
              <w:rPr>
                <w:rFonts w:ascii="Arial Black" w:hAnsi="Arial Black"/>
                <w:sz w:val="18"/>
                <w:szCs w:val="18"/>
              </w:rPr>
              <w:t>Электронная версия газеты на сайте - http://admborisogleb.ru</w:t>
            </w:r>
          </w:p>
        </w:tc>
      </w:tr>
    </w:tbl>
    <w:p w:rsidR="007C6E08" w:rsidRDefault="007C6E08" w:rsidP="00A95D47">
      <w:pPr>
        <w:spacing w:after="0" w:line="240" w:lineRule="auto"/>
        <w:ind w:firstLine="0"/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 xml:space="preserve">Информационно-общественная газета органов местного самоуправления Борисоглебского сельского поселения </w:t>
      </w:r>
    </w:p>
    <w:p w:rsidR="00954F35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Борисоглебского муниципального района Ярославской области</w:t>
      </w:r>
    </w:p>
    <w:p w:rsidR="00115AF9" w:rsidRP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5AF9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  <w:r w:rsidRPr="00115AF9">
        <w:rPr>
          <w:bCs/>
          <w:color w:val="000000"/>
          <w:sz w:val="16"/>
          <w:szCs w:val="16"/>
        </w:rPr>
        <w:t>Учредитель – Администрация Борисоглебского сельского поселения</w:t>
      </w:r>
    </w:p>
    <w:p w:rsidR="008C6DE5" w:rsidRPr="00115AF9" w:rsidRDefault="008C6DE5" w:rsidP="00A95D47">
      <w:pPr>
        <w:spacing w:after="0" w:line="240" w:lineRule="auto"/>
        <w:ind w:firstLine="0"/>
        <w:jc w:val="center"/>
        <w:rPr>
          <w:bCs/>
          <w:color w:val="000000"/>
          <w:sz w:val="16"/>
          <w:szCs w:val="16"/>
        </w:rPr>
      </w:pPr>
    </w:p>
    <w:p w:rsidR="00115AF9" w:rsidRDefault="00110F92" w:rsidP="00A95D47">
      <w:pPr>
        <w:spacing w:after="0" w:line="240" w:lineRule="auto"/>
        <w:ind w:firstLine="0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7E32D" wp14:editId="3D92EA2C">
                <wp:simplePos x="0" y="0"/>
                <wp:positionH relativeFrom="column">
                  <wp:posOffset>-215265</wp:posOffset>
                </wp:positionH>
                <wp:positionV relativeFrom="paragraph">
                  <wp:posOffset>58420</wp:posOffset>
                </wp:positionV>
                <wp:extent cx="6667500" cy="695325"/>
                <wp:effectExtent l="0" t="0" r="19050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695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2E6" w:rsidRPr="004463EF" w:rsidRDefault="00FE32E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ОФИЦИАЛЬНАЯ ИНФОРМАЦИЯ</w:t>
                            </w:r>
                          </w:p>
                          <w:p w:rsidR="00FE32E6" w:rsidRPr="004463EF" w:rsidRDefault="00FE32E6" w:rsidP="004463EF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3EF">
                              <w:rPr>
                                <w:sz w:val="28"/>
                                <w:szCs w:val="28"/>
                              </w:rPr>
                              <w:t>органов местного самоуправления Борисоглебского сельского поселения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7" style="position:absolute;left:0;text-align:left;margin-left:-16.95pt;margin-top:4.6pt;width:52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" fillcolor="white [3201]" strokecolor="white [3212]" strokeweight="2pt">
                <v:textbox>
                  <w:txbxContent>
                    <w:p w:rsidR="00FE32E6" w:rsidRPr="004463EF" w:rsidRDefault="00FE32E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ОФИЦИАЛЬНАЯ ИНФОРМАЦИЯ</w:t>
                      </w:r>
                    </w:p>
                    <w:p w:rsidR="00FE32E6" w:rsidRPr="004463EF" w:rsidRDefault="00FE32E6" w:rsidP="004463EF">
                      <w:pPr>
                        <w:pStyle w:val="1"/>
                        <w:spacing w:before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3EF">
                        <w:rPr>
                          <w:sz w:val="28"/>
                          <w:szCs w:val="28"/>
                        </w:rPr>
                        <w:t>органов местного самоуправления Борисоглебского сельского поселения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110F92" w:rsidRDefault="00110F92" w:rsidP="00A95D47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66" w:lineRule="exact"/>
        <w:ind w:firstLine="0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sectPr w:rsidR="006A489D" w:rsidSect="006A489D">
          <w:headerReference w:type="default" r:id="rId10"/>
          <w:footerReference w:type="default" r:id="rId11"/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66" w:lineRule="exact"/>
        <w:ind w:firstLine="0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A489D">
        <w:rPr>
          <w:rFonts w:ascii="Times New Roman" w:eastAsia="Times New Roman" w:hAnsi="Times New Roman" w:cs="Times New Roman"/>
          <w:b/>
          <w:spacing w:val="-4"/>
          <w:sz w:val="20"/>
          <w:szCs w:val="20"/>
          <w:lang w:eastAsia="ru-RU"/>
        </w:rPr>
        <w:lastRenderedPageBreak/>
        <w:t>ПРОТОКОЛ № 1</w:t>
      </w:r>
    </w:p>
    <w:p w:rsidR="008C6DE5" w:rsidRPr="006A489D" w:rsidRDefault="006A489D" w:rsidP="006A489D">
      <w:pPr>
        <w:spacing w:after="0" w:line="240" w:lineRule="auto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заседания общественной комиссии </w:t>
      </w:r>
      <w:r w:rsidRPr="006A489D">
        <w:rPr>
          <w:rFonts w:ascii="Times New Roman" w:eastAsia="Calibri" w:hAnsi="Times New Roman" w:cs="Times New Roman"/>
          <w:sz w:val="20"/>
          <w:szCs w:val="20"/>
        </w:rPr>
        <w:t>по подведению итогов приема предложений от населения по определению общественной территории для принятия участия во Всероссийском конкурсе лучших проектов создания комфортной городской среды в малых городах и исторических поселениях</w:t>
      </w: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>п. Борисоглебский                                                                                                                   24.02.2025 г.</w:t>
      </w: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6A489D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Присутствовали: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  <w:t xml:space="preserve">Председатель комиссии: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Демьянюк Елизавета Алексеевна - Глава Администрации Борисоглебского сельского поселения Борисоглебского муниципального района Ярославской области;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  <w:t xml:space="preserve">Заместитель председателя комиссии: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Секачева Ольга Николаевна - председатель Муниципального Совета Борисоглебского сельского поселения Борисоглебского муниципального района Ярославской области;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  <w:t xml:space="preserve">Секретарь комиссии: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Красковская Екатерина Викторовна - консультант Администрации Борисоглебского сельского поселения Борисоглебского муниципального района Ярославской области;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b/>
          <w:color w:val="000000"/>
          <w:sz w:val="20"/>
          <w:szCs w:val="20"/>
        </w:rPr>
        <w:t xml:space="preserve">Члены комиссии: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Шилов Ярослав Сергеевич – Исполняющий обязанности Главы Администрации Борисоглебского муниципального района;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Короткова Валентина Викторовна – начальник отдела ЖКХ Администрации Борисоглебского муниципального района;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Тетерина Наталья Сергеевна – ведущий специалист отдела ЖКХ Администрации Борисоглебского муниципального района;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proofErr w:type="spellStart"/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lastRenderedPageBreak/>
        <w:t>Мозжухина</w:t>
      </w:r>
      <w:proofErr w:type="spellEnd"/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 Наталья Сергеевна – консультант Администрации Борисоглебского муниципального района;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Пелевина Елена Николаевна – начальник отдела имущественных и земельных отношений Администрации Борисоглебского муниципального района;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Куликова Татьяна Германовна – председатель ОБМР ЯО ЯООО ветеранов (пенсионеров) войны, труда, Вооруженных Сил и правоохранительных органов;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Калинин Сергей Владимирович – председатель Общественной палаты Борисоглебского муниципального района;</w:t>
      </w: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Табакова</w:t>
      </w:r>
      <w:proofErr w:type="spellEnd"/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Александровна – начальник отдела культуры Администрации Борисоглебского муниципального района.</w:t>
      </w: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6A489D">
        <w:rPr>
          <w:rFonts w:ascii="Times New Roman" w:eastAsia="Times New Roman" w:hAnsi="Times New Roman" w:cs="Times New Roman"/>
          <w:b/>
          <w:spacing w:val="-2"/>
          <w:sz w:val="20"/>
          <w:szCs w:val="20"/>
          <w:u w:val="single"/>
          <w:lang w:eastAsia="ru-RU"/>
        </w:rPr>
        <w:t>Повестка заседания:</w:t>
      </w:r>
    </w:p>
    <w:p w:rsidR="006A489D" w:rsidRPr="006A489D" w:rsidRDefault="006A489D" w:rsidP="006A489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66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Подведение итогов приема предложений от населения по выбору общественной территории для принятия участия во Всероссийском конкурсе лучших проектов создания комфортной городской среды в малых городах и исторических поселениях.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  <w:lang w:eastAsia="ru-RU"/>
        </w:rPr>
      </w:pP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6A489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  <w:lang w:eastAsia="ru-RU"/>
        </w:rPr>
        <w:t>Слушали: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58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Демьянюк Е.А. - </w:t>
      </w:r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открыла и вела заседание комиссии, ознакомила присутствующих с повесткой. </w:t>
      </w:r>
      <w:r w:rsidRPr="006A489D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Проинформировал об организованном приеме предложений в период с 10 февраля 2025 года по 23 февраля 2025 года (включительно) п</w:t>
      </w:r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6A489D">
        <w:rPr>
          <w:rFonts w:ascii="Times New Roman" w:hAnsi="Times New Roman" w:cs="Times New Roman"/>
          <w:sz w:val="20"/>
          <w:szCs w:val="20"/>
        </w:rPr>
        <w:t xml:space="preserve">приему предложений от жителей по выбору общественной территории, предлагаемой для участия во Всероссийском конкурсе лучших проектов создания </w:t>
      </w:r>
      <w:r w:rsidRPr="006A489D">
        <w:rPr>
          <w:rFonts w:ascii="Times New Roman" w:hAnsi="Times New Roman" w:cs="Times New Roman"/>
          <w:sz w:val="20"/>
          <w:szCs w:val="20"/>
        </w:rPr>
        <w:lastRenderedPageBreak/>
        <w:t xml:space="preserve">комфортной городской среды в 2025 году, на которой будет реализовываться проект. Голосование проводилось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на официальном сайте Администрации Борисоглебского сельского поселения Борисоглебского муниципального района Ярославской области </w:t>
      </w:r>
      <w:r w:rsidRPr="006A489D">
        <w:rPr>
          <w:rFonts w:ascii="Times New Roman" w:hAnsi="Times New Roman" w:cs="Times New Roman"/>
          <w:sz w:val="20"/>
          <w:szCs w:val="20"/>
          <w:lang w:val="en-US" w:eastAsia="ru-RU"/>
        </w:rPr>
        <w:t>http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://</w:t>
      </w:r>
      <w:proofErr w:type="spellStart"/>
      <w:r w:rsidRPr="006A489D">
        <w:rPr>
          <w:rFonts w:ascii="Times New Roman" w:hAnsi="Times New Roman" w:cs="Times New Roman"/>
          <w:sz w:val="20"/>
          <w:szCs w:val="20"/>
          <w:lang w:val="en-US" w:eastAsia="ru-RU"/>
        </w:rPr>
        <w:t>admborisogleb</w:t>
      </w:r>
      <w:proofErr w:type="spellEnd"/>
      <w:r w:rsidRPr="006A489D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6A489D">
        <w:rPr>
          <w:rFonts w:ascii="Times New Roman" w:hAnsi="Times New Roman" w:cs="Times New Roman"/>
          <w:sz w:val="20"/>
          <w:szCs w:val="20"/>
          <w:lang w:val="en-US" w:eastAsia="ru-RU"/>
        </w:rPr>
        <w:t>ru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, на платформе обратной связи https://pos.gosuslugi.ru/, на официальной странице «Администрация Борисоглебского сельского поселения » в социальной сети ВКонтакте </w:t>
      </w:r>
      <w:hyperlink r:id="rId12" w:history="1">
        <w:r w:rsidRPr="006A489D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https://vk.com/borisogleb.poselenie</w:t>
        </w:r>
      </w:hyperlink>
      <w:r w:rsidRPr="006A489D">
        <w:rPr>
          <w:rFonts w:ascii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 xml:space="preserve">. </w:t>
      </w:r>
      <w:r w:rsidRPr="006A489D">
        <w:rPr>
          <w:rFonts w:ascii="Times New Roman" w:hAnsi="Times New Roman" w:cs="Times New Roman"/>
          <w:sz w:val="20"/>
          <w:szCs w:val="20"/>
        </w:rPr>
        <w:t xml:space="preserve">путем проведения очных заседаний с жителями и опросных листов. </w:t>
      </w:r>
      <w:r w:rsidRPr="006A489D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Ознакомила с общим количеством предложений, поданных жителями за каждую территорию. Предложила совместно обсудить данные предложения и общим голосованием выбрать из них приоритетный.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58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На голосование были предложны следующие общественные территории: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1. Парк п. Борисоглебский ул. Первомайская.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>2. Парк п. Красный Октябрь.</w:t>
      </w: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</w:p>
    <w:p w:rsidR="006A489D" w:rsidRPr="006A489D" w:rsidRDefault="006A489D" w:rsidP="006A489D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</w:pPr>
      <w:r w:rsidRPr="006A489D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>В итоге голосования, голоса распределились следующим образом: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1. Парк п. Борисоглебский ул. Первомайская – набрано с помощью опросных листов 18 голосов и 92 голоса на страничке в ВКонтакте. Итого: 110 голосов. 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 w:rsidRPr="006A489D">
        <w:rPr>
          <w:rFonts w:ascii="Times New Roman" w:eastAsiaTheme="minorHAnsi" w:hAnsi="Times New Roman" w:cs="Times New Roman"/>
          <w:color w:val="000000"/>
          <w:sz w:val="20"/>
          <w:szCs w:val="20"/>
        </w:rPr>
        <w:lastRenderedPageBreak/>
        <w:t>2. Парк п. Красный Октябрь - набрано с помощью опросных листов 1 голос и 13 голосов на страничке в ВКонтакте. Итого: 14 голосов.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</w:p>
    <w:p w:rsidR="006A489D" w:rsidRPr="006A489D" w:rsidRDefault="006A489D" w:rsidP="006A489D">
      <w:pPr>
        <w:tabs>
          <w:tab w:val="left" w:pos="0"/>
        </w:tabs>
        <w:spacing w:after="200" w:line="240" w:lineRule="auto"/>
        <w:ind w:left="36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Общественная комиссия, рассмотрев и обсудив поступившие предложения, РЕШИЛА:</w:t>
      </w:r>
    </w:p>
    <w:p w:rsidR="006A489D" w:rsidRPr="006A489D" w:rsidRDefault="006A489D" w:rsidP="006A489D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88" w:lineRule="exact"/>
        <w:ind w:right="166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Включить общественную территорию </w:t>
      </w:r>
      <w:r w:rsidRPr="006A489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Парк п. Борисоглебский ул. Первомайская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для принятия участия во Всероссийском конкурсе лучших проектов создания комфортной городской среды в малых городах и исторических поселениях.</w:t>
      </w:r>
    </w:p>
    <w:p w:rsidR="006A489D" w:rsidRPr="006A489D" w:rsidRDefault="006A489D" w:rsidP="006A4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0"/>
          <w:szCs w:val="20"/>
        </w:rPr>
      </w:pP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>Председатель комиссии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Е.А. Демьянюк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>Заместитель председателя комиссии   О.Н. Секачева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Секретарь комиссии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Е.В. Красковская 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>Члены комиссии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Я.С. Шилов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В.В. Короткова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Н.С. Тетерина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Н.С. </w:t>
      </w:r>
      <w:proofErr w:type="spellStart"/>
      <w:r w:rsidRPr="006A489D">
        <w:rPr>
          <w:rFonts w:ascii="Times New Roman" w:hAnsi="Times New Roman" w:cs="Times New Roman"/>
          <w:sz w:val="20"/>
          <w:szCs w:val="20"/>
          <w:lang w:eastAsia="ru-RU"/>
        </w:rPr>
        <w:t>Мозжухина</w:t>
      </w:r>
      <w:proofErr w:type="spellEnd"/>
      <w:r w:rsidRPr="006A489D"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6A489D">
        <w:rPr>
          <w:rFonts w:ascii="Times New Roman" w:hAnsi="Times New Roman" w:cs="Times New Roman"/>
          <w:sz w:val="20"/>
          <w:szCs w:val="20"/>
          <w:lang w:eastAsia="ru-RU"/>
        </w:rPr>
        <w:t>Е.Н. Пелевина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Т.Г. Куликова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С.В. Калинин</w:t>
      </w:r>
    </w:p>
    <w:p w:rsidR="006A489D" w:rsidRPr="006A489D" w:rsidRDefault="006A489D" w:rsidP="006A489D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166" w:firstLine="0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A489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Н.А. </w:t>
      </w:r>
      <w:proofErr w:type="spellStart"/>
      <w:r w:rsidRPr="006A489D">
        <w:rPr>
          <w:rFonts w:ascii="Times New Roman" w:hAnsi="Times New Roman" w:cs="Times New Roman"/>
          <w:sz w:val="20"/>
          <w:szCs w:val="20"/>
          <w:lang w:eastAsia="ru-RU"/>
        </w:rPr>
        <w:t>Табакова</w:t>
      </w:r>
      <w:proofErr w:type="spellEnd"/>
      <w:r w:rsidRPr="006A489D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6A489D" w:rsidRDefault="006A489D" w:rsidP="006A489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  <w:sectPr w:rsidR="006A489D" w:rsidSect="006A489D">
          <w:type w:val="continuous"/>
          <w:pgSz w:w="11906" w:h="16838"/>
          <w:pgMar w:top="851" w:right="851" w:bottom="851" w:left="851" w:header="720" w:footer="720" w:gutter="0"/>
          <w:cols w:num="2" w:space="720"/>
        </w:sectPr>
      </w:pPr>
    </w:p>
    <w:p w:rsidR="006A489D" w:rsidRDefault="006A489D" w:rsidP="006A489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DF14CA"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F2BF1" wp14:editId="7395921E">
                <wp:simplePos x="0" y="0"/>
                <wp:positionH relativeFrom="column">
                  <wp:posOffset>-102235</wp:posOffset>
                </wp:positionH>
                <wp:positionV relativeFrom="paragraph">
                  <wp:posOffset>3012440</wp:posOffset>
                </wp:positionV>
                <wp:extent cx="6696075" cy="9620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62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543"/>
                              <w:gridCol w:w="2640"/>
                            </w:tblGrid>
                            <w:tr w:rsidR="006A489D" w:rsidTr="000228ED">
                              <w:tc>
                                <w:tcPr>
                                  <w:tcW w:w="3369" w:type="dxa"/>
                                </w:tcPr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Газета «Вестник БСП»</w:t>
                                  </w: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 учреждена Администрацией Борисоглебского сельского поселения</w:t>
                                  </w:r>
                                </w:p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Является официальным органом печати Администрации Борисоглебского сельского поселения</w:t>
                                  </w:r>
                                </w:p>
                                <w:p w:rsidR="006A489D" w:rsidRDefault="006A489D" w:rsidP="007F09E0">
                                  <w:pPr>
                                    <w:ind w:firstLine="0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3" w:type="dxa"/>
                                </w:tcPr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Адрес редакции: 152170, Ярославская область, п. Борисоглебский, ул. Красноармейская, д. 8</w:t>
                                  </w:r>
                                </w:p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Тел.: 8 (48539) 2-10-98, 2-19-05, 2-11-17</w:t>
                                  </w:r>
                                </w:p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Главный редактор: Демьянюк Е.А.</w:t>
                                  </w:r>
                                </w:p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 xml:space="preserve">Тираж: 23 экземпляра </w:t>
                                  </w:r>
                                </w:p>
                                <w:p w:rsidR="006A489D" w:rsidRDefault="006A489D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:rsidR="006A489D" w:rsidRPr="007F09E0" w:rsidRDefault="006A489D" w:rsidP="000228ED">
                                  <w:pPr>
                                    <w:ind w:firstLine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F09E0">
                                    <w:rPr>
                                      <w:sz w:val="16"/>
                                      <w:szCs w:val="16"/>
                                    </w:rPr>
                                    <w:t>Газета «Вестник БСП» распространяется бесплатно на территории Борисоглебского сельского поселения</w:t>
                                  </w:r>
                                </w:p>
                                <w:p w:rsidR="006A489D" w:rsidRDefault="006A489D" w:rsidP="000228ED">
                                  <w:pPr>
                                    <w:ind w:firstLine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489D" w:rsidRPr="007F09E0" w:rsidRDefault="006A489D" w:rsidP="006A489D">
                            <w:pPr>
                              <w:spacing w:after="0" w:line="240" w:lineRule="auto"/>
                              <w:ind w:firstLine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left:0;text-align:left;margin-left:-8.05pt;margin-top:237.2pt;width:527.2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543"/>
                        <w:gridCol w:w="2640"/>
                      </w:tblGrid>
                      <w:tr w:rsidR="006A489D" w:rsidTr="000228ED">
                        <w:tc>
                          <w:tcPr>
                            <w:tcW w:w="3369" w:type="dxa"/>
                          </w:tcPr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b/>
                                <w:sz w:val="16"/>
                                <w:szCs w:val="16"/>
                              </w:rPr>
                              <w:t>Газета «Вестник БСП»</w:t>
                            </w: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 учреждена Администрацией Борисоглебского сельского поселения</w:t>
                            </w:r>
                          </w:p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Является официальным органом печати Администрации Борисоглебского сельского поселения</w:t>
                            </w:r>
                          </w:p>
                          <w:p w:rsidR="006A489D" w:rsidRDefault="006A489D" w:rsidP="007F09E0">
                            <w:pPr>
                              <w:ind w:firstLine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43" w:type="dxa"/>
                          </w:tcPr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Адрес редакции: 152170, Ярославская область, п. Борисоглебский, ул. Красноармейская, д. 8</w:t>
                            </w:r>
                          </w:p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Тел.: 8 (48539) 2-10-98, 2-19-05, 2-11-17</w:t>
                            </w:r>
                          </w:p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Главный редактор: Демьянюк Е.А.</w:t>
                            </w:r>
                          </w:p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 xml:space="preserve">Тираж: 23 экземпляра </w:t>
                            </w:r>
                          </w:p>
                          <w:p w:rsidR="006A489D" w:rsidRDefault="006A489D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:rsidR="006A489D" w:rsidRPr="007F09E0" w:rsidRDefault="006A489D" w:rsidP="000228ED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F09E0">
                              <w:rPr>
                                <w:sz w:val="16"/>
                                <w:szCs w:val="16"/>
                              </w:rPr>
                              <w:t>Газета «Вестник БСП» распространяется бесплатно на территории Борисоглебского сельского поселения</w:t>
                            </w:r>
                          </w:p>
                          <w:p w:rsidR="006A489D" w:rsidRDefault="006A489D" w:rsidP="000228ED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A489D" w:rsidRPr="007F09E0" w:rsidRDefault="006A489D" w:rsidP="006A489D">
                      <w:pPr>
                        <w:spacing w:after="0" w:line="240" w:lineRule="auto"/>
                        <w:ind w:firstLine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A489D" w:rsidSect="006A489D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4A" w:rsidRDefault="00423D4A" w:rsidP="00110F92">
      <w:pPr>
        <w:spacing w:after="0" w:line="240" w:lineRule="auto"/>
      </w:pPr>
      <w:r>
        <w:separator/>
      </w:r>
    </w:p>
  </w:endnote>
  <w:endnote w:type="continuationSeparator" w:id="0">
    <w:p w:rsidR="00423D4A" w:rsidRDefault="00423D4A" w:rsidP="0011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9D" w:rsidRDefault="00423D4A">
    <w:pPr>
      <w:pStyle w:val="a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18FD9C379ED24BA8B789F9D773F8B4C2"/>
        </w:placeholder>
        <w:temporary/>
        <w:showingPlcHdr/>
      </w:sdtPr>
      <w:sdtEndPr/>
      <w:sdtContent>
        <w:r w:rsidR="006A489D">
          <w:rPr>
            <w:rFonts w:asciiTheme="majorHAnsi" w:eastAsiaTheme="majorEastAsia" w:hAnsiTheme="majorHAnsi" w:cstheme="majorBidi"/>
          </w:rPr>
          <w:t>[Введите текст]</w:t>
        </w:r>
      </w:sdtContent>
    </w:sdt>
    <w:r w:rsidR="006A489D">
      <w:rPr>
        <w:rFonts w:asciiTheme="majorHAnsi" w:eastAsiaTheme="majorEastAsia" w:hAnsiTheme="majorHAnsi" w:cstheme="majorBidi"/>
      </w:rPr>
      <w:ptab w:relativeTo="margin" w:alignment="right" w:leader="none"/>
    </w:r>
    <w:r w:rsidR="006A489D">
      <w:rPr>
        <w:rFonts w:asciiTheme="majorHAnsi" w:eastAsiaTheme="majorEastAsia" w:hAnsiTheme="majorHAnsi" w:cstheme="majorBidi"/>
      </w:rPr>
      <w:t xml:space="preserve">Страница </w:t>
    </w:r>
    <w:r w:rsidR="006A489D">
      <w:fldChar w:fldCharType="begin"/>
    </w:r>
    <w:r w:rsidR="006A489D">
      <w:instrText>PAGE   \* MERGEFORMAT</w:instrText>
    </w:r>
    <w:r w:rsidR="006A489D">
      <w:fldChar w:fldCharType="separate"/>
    </w:r>
    <w:r w:rsidR="00332F54" w:rsidRPr="00332F54">
      <w:rPr>
        <w:rFonts w:asciiTheme="majorHAnsi" w:eastAsiaTheme="majorEastAsia" w:hAnsiTheme="majorHAnsi" w:cstheme="majorBidi"/>
        <w:noProof/>
      </w:rPr>
      <w:t>2</w:t>
    </w:r>
    <w:r w:rsidR="006A489D">
      <w:rPr>
        <w:rFonts w:asciiTheme="majorHAnsi" w:eastAsiaTheme="majorEastAsia" w:hAnsiTheme="majorHAnsi" w:cstheme="majorBidi"/>
      </w:rPr>
      <w:fldChar w:fldCharType="end"/>
    </w:r>
  </w:p>
  <w:p w:rsidR="006A489D" w:rsidRDefault="006A48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4A" w:rsidRDefault="00423D4A" w:rsidP="00110F92">
      <w:pPr>
        <w:spacing w:after="0" w:line="240" w:lineRule="auto"/>
      </w:pPr>
      <w:r>
        <w:separator/>
      </w:r>
    </w:p>
  </w:footnote>
  <w:footnote w:type="continuationSeparator" w:id="0">
    <w:p w:rsidR="00423D4A" w:rsidRDefault="00423D4A" w:rsidP="0011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D09B41D9746E44859F29E539055443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489D" w:rsidRDefault="006A489D">
        <w:pPr>
          <w:pStyle w:val="ac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ВЕСТНИК БСП</w:t>
        </w:r>
      </w:p>
    </w:sdtContent>
  </w:sdt>
  <w:p w:rsidR="006A489D" w:rsidRDefault="006A489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A4F7C"/>
    <w:multiLevelType w:val="hybridMultilevel"/>
    <w:tmpl w:val="2CFACB10"/>
    <w:lvl w:ilvl="0" w:tplc="EC260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B67749"/>
    <w:multiLevelType w:val="hybridMultilevel"/>
    <w:tmpl w:val="B3320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B1E39"/>
    <w:multiLevelType w:val="hybridMultilevel"/>
    <w:tmpl w:val="C70A5F7A"/>
    <w:lvl w:ilvl="0" w:tplc="3990C8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30B69"/>
    <w:multiLevelType w:val="multilevel"/>
    <w:tmpl w:val="BD26034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08" w:hanging="144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68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68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28" w:hanging="2160"/>
      </w:pPr>
      <w:rPr>
        <w:b w:val="0"/>
        <w:sz w:val="24"/>
      </w:rPr>
    </w:lvl>
  </w:abstractNum>
  <w:abstractNum w:abstractNumId="10">
    <w:nsid w:val="52C76084"/>
    <w:multiLevelType w:val="hybridMultilevel"/>
    <w:tmpl w:val="496AF5D8"/>
    <w:lvl w:ilvl="0" w:tplc="AAF03C8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42CB6"/>
    <w:multiLevelType w:val="hybridMultilevel"/>
    <w:tmpl w:val="CB480462"/>
    <w:lvl w:ilvl="0" w:tplc="A18ACA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B546C"/>
    <w:multiLevelType w:val="hybridMultilevel"/>
    <w:tmpl w:val="91283DB2"/>
    <w:lvl w:ilvl="0" w:tplc="6B1EEBE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065813"/>
    <w:multiLevelType w:val="multilevel"/>
    <w:tmpl w:val="E4C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799D4122"/>
    <w:multiLevelType w:val="hybridMultilevel"/>
    <w:tmpl w:val="20328B06"/>
    <w:lvl w:ilvl="0" w:tplc="285CDF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15"/>
  </w:num>
  <w:num w:numId="9">
    <w:abstractNumId w:val="6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4"/>
  </w:num>
  <w:num w:numId="15">
    <w:abstractNumId w:val="12"/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A7"/>
    <w:rsid w:val="0000491A"/>
    <w:rsid w:val="000228ED"/>
    <w:rsid w:val="00022BC1"/>
    <w:rsid w:val="00026AD1"/>
    <w:rsid w:val="000730C1"/>
    <w:rsid w:val="00080481"/>
    <w:rsid w:val="000C15D5"/>
    <w:rsid w:val="000E0321"/>
    <w:rsid w:val="00110F92"/>
    <w:rsid w:val="00115AF9"/>
    <w:rsid w:val="00164D1E"/>
    <w:rsid w:val="00175371"/>
    <w:rsid w:val="001813C8"/>
    <w:rsid w:val="00181D82"/>
    <w:rsid w:val="001A1180"/>
    <w:rsid w:val="001B6650"/>
    <w:rsid w:val="001E61F1"/>
    <w:rsid w:val="00200EDC"/>
    <w:rsid w:val="00204AE3"/>
    <w:rsid w:val="0021194F"/>
    <w:rsid w:val="002427E2"/>
    <w:rsid w:val="00257E22"/>
    <w:rsid w:val="0026213A"/>
    <w:rsid w:val="00262C35"/>
    <w:rsid w:val="00266F7F"/>
    <w:rsid w:val="002A6A83"/>
    <w:rsid w:val="002B5044"/>
    <w:rsid w:val="002C36BF"/>
    <w:rsid w:val="002E7890"/>
    <w:rsid w:val="00301D7E"/>
    <w:rsid w:val="00317FBF"/>
    <w:rsid w:val="003253BB"/>
    <w:rsid w:val="00332F54"/>
    <w:rsid w:val="00340310"/>
    <w:rsid w:val="00380080"/>
    <w:rsid w:val="003F7024"/>
    <w:rsid w:val="00403A0F"/>
    <w:rsid w:val="00414ADB"/>
    <w:rsid w:val="004154FD"/>
    <w:rsid w:val="004213B8"/>
    <w:rsid w:val="00423709"/>
    <w:rsid w:val="00423D4A"/>
    <w:rsid w:val="00425869"/>
    <w:rsid w:val="004463EF"/>
    <w:rsid w:val="00454749"/>
    <w:rsid w:val="00462DE8"/>
    <w:rsid w:val="0047219F"/>
    <w:rsid w:val="00482FDF"/>
    <w:rsid w:val="00485001"/>
    <w:rsid w:val="004A36F0"/>
    <w:rsid w:val="004A6714"/>
    <w:rsid w:val="004C7C19"/>
    <w:rsid w:val="004D5D83"/>
    <w:rsid w:val="004F1068"/>
    <w:rsid w:val="004F69C7"/>
    <w:rsid w:val="005065E4"/>
    <w:rsid w:val="00512E9F"/>
    <w:rsid w:val="00517F8B"/>
    <w:rsid w:val="00520DAC"/>
    <w:rsid w:val="00522CC2"/>
    <w:rsid w:val="005358A7"/>
    <w:rsid w:val="0054691D"/>
    <w:rsid w:val="005716FA"/>
    <w:rsid w:val="00586438"/>
    <w:rsid w:val="005B39E3"/>
    <w:rsid w:val="005B3E70"/>
    <w:rsid w:val="005B403F"/>
    <w:rsid w:val="005E2445"/>
    <w:rsid w:val="005F467B"/>
    <w:rsid w:val="005F6CD2"/>
    <w:rsid w:val="00640E3F"/>
    <w:rsid w:val="00650C21"/>
    <w:rsid w:val="0068175A"/>
    <w:rsid w:val="00682F7D"/>
    <w:rsid w:val="006A489D"/>
    <w:rsid w:val="006B4246"/>
    <w:rsid w:val="006C4E27"/>
    <w:rsid w:val="006D5AF4"/>
    <w:rsid w:val="00700000"/>
    <w:rsid w:val="00715AD3"/>
    <w:rsid w:val="007471D9"/>
    <w:rsid w:val="00747D6B"/>
    <w:rsid w:val="00763746"/>
    <w:rsid w:val="00771A1B"/>
    <w:rsid w:val="0077219F"/>
    <w:rsid w:val="0078479C"/>
    <w:rsid w:val="00797B2D"/>
    <w:rsid w:val="007A7116"/>
    <w:rsid w:val="007C6E08"/>
    <w:rsid w:val="007F09E0"/>
    <w:rsid w:val="00800324"/>
    <w:rsid w:val="00802407"/>
    <w:rsid w:val="008152FC"/>
    <w:rsid w:val="00830293"/>
    <w:rsid w:val="00844768"/>
    <w:rsid w:val="0084563F"/>
    <w:rsid w:val="00881755"/>
    <w:rsid w:val="00885E9D"/>
    <w:rsid w:val="008C3FF3"/>
    <w:rsid w:val="008C6DE5"/>
    <w:rsid w:val="008E5109"/>
    <w:rsid w:val="0092280B"/>
    <w:rsid w:val="00924205"/>
    <w:rsid w:val="00936CFB"/>
    <w:rsid w:val="00937195"/>
    <w:rsid w:val="0095201B"/>
    <w:rsid w:val="0095324C"/>
    <w:rsid w:val="00954F35"/>
    <w:rsid w:val="00963734"/>
    <w:rsid w:val="009C02EC"/>
    <w:rsid w:val="009C05B0"/>
    <w:rsid w:val="009D7D20"/>
    <w:rsid w:val="009E56E3"/>
    <w:rsid w:val="00A062D0"/>
    <w:rsid w:val="00A318F9"/>
    <w:rsid w:val="00A4284A"/>
    <w:rsid w:val="00A43D68"/>
    <w:rsid w:val="00A83DCB"/>
    <w:rsid w:val="00A95D47"/>
    <w:rsid w:val="00AA11A7"/>
    <w:rsid w:val="00AB79DD"/>
    <w:rsid w:val="00AE2EA7"/>
    <w:rsid w:val="00B14630"/>
    <w:rsid w:val="00B81B58"/>
    <w:rsid w:val="00B91C7D"/>
    <w:rsid w:val="00B93E03"/>
    <w:rsid w:val="00BB65AB"/>
    <w:rsid w:val="00BB6B85"/>
    <w:rsid w:val="00BC3C0B"/>
    <w:rsid w:val="00BE4486"/>
    <w:rsid w:val="00BE51F2"/>
    <w:rsid w:val="00C14EE5"/>
    <w:rsid w:val="00C23F38"/>
    <w:rsid w:val="00C503C6"/>
    <w:rsid w:val="00C6624A"/>
    <w:rsid w:val="00C83EA6"/>
    <w:rsid w:val="00C927E1"/>
    <w:rsid w:val="00CA5FF7"/>
    <w:rsid w:val="00CA7876"/>
    <w:rsid w:val="00CB4E9F"/>
    <w:rsid w:val="00CC0504"/>
    <w:rsid w:val="00CE517E"/>
    <w:rsid w:val="00CF3D3A"/>
    <w:rsid w:val="00D0177A"/>
    <w:rsid w:val="00D0276A"/>
    <w:rsid w:val="00D1150C"/>
    <w:rsid w:val="00D2419B"/>
    <w:rsid w:val="00DC68CA"/>
    <w:rsid w:val="00DD0D24"/>
    <w:rsid w:val="00DF14CA"/>
    <w:rsid w:val="00E01023"/>
    <w:rsid w:val="00E02D1C"/>
    <w:rsid w:val="00E16237"/>
    <w:rsid w:val="00E33E69"/>
    <w:rsid w:val="00E44AF6"/>
    <w:rsid w:val="00E66843"/>
    <w:rsid w:val="00E8253F"/>
    <w:rsid w:val="00EA5176"/>
    <w:rsid w:val="00EB154F"/>
    <w:rsid w:val="00EB528D"/>
    <w:rsid w:val="00EE2785"/>
    <w:rsid w:val="00EF6B8F"/>
    <w:rsid w:val="00F24FB6"/>
    <w:rsid w:val="00F25559"/>
    <w:rsid w:val="00F40226"/>
    <w:rsid w:val="00F43F18"/>
    <w:rsid w:val="00F579E0"/>
    <w:rsid w:val="00F618FC"/>
    <w:rsid w:val="00F62B89"/>
    <w:rsid w:val="00F83343"/>
    <w:rsid w:val="00FA3751"/>
    <w:rsid w:val="00FA7A57"/>
    <w:rsid w:val="00FC5F05"/>
    <w:rsid w:val="00FD759F"/>
    <w:rsid w:val="00FE2861"/>
    <w:rsid w:val="00FE32E6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1"/>
    <w:next w:val="a3"/>
    <w:uiPriority w:val="39"/>
    <w:rsid w:val="00E66843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F"/>
  </w:style>
  <w:style w:type="paragraph" w:styleId="1">
    <w:name w:val="heading 1"/>
    <w:basedOn w:val="a"/>
    <w:next w:val="a"/>
    <w:link w:val="10"/>
    <w:qFormat/>
    <w:rsid w:val="004463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463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463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24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C6E0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4463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rsid w:val="004463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Body Text"/>
    <w:basedOn w:val="a"/>
    <w:link w:val="aa"/>
    <w:unhideWhenUsed/>
    <w:rsid w:val="007C6E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C6E0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6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C6E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4463EF"/>
    <w:pPr>
      <w:ind w:left="720"/>
      <w:contextualSpacing/>
    </w:pPr>
  </w:style>
  <w:style w:type="table" w:customStyle="1" w:styleId="23">
    <w:name w:val="Сетка таблицы2"/>
    <w:basedOn w:val="a1"/>
    <w:next w:val="a3"/>
    <w:uiPriority w:val="59"/>
    <w:rsid w:val="00EE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0F92"/>
  </w:style>
  <w:style w:type="paragraph" w:styleId="ae">
    <w:name w:val="footer"/>
    <w:basedOn w:val="a"/>
    <w:link w:val="af"/>
    <w:uiPriority w:val="99"/>
    <w:unhideWhenUsed/>
    <w:rsid w:val="00110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0F92"/>
  </w:style>
  <w:style w:type="character" w:customStyle="1" w:styleId="10">
    <w:name w:val="Заголовок 1 Знак"/>
    <w:basedOn w:val="a0"/>
    <w:link w:val="1"/>
    <w:rsid w:val="004463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4463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463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463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63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4463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463EF"/>
    <w:rPr>
      <w:i/>
      <w:iCs/>
      <w:color w:val="808080" w:themeColor="text1" w:themeTint="7F"/>
      <w:spacing w:val="10"/>
      <w:sz w:val="24"/>
      <w:szCs w:val="24"/>
    </w:rPr>
  </w:style>
  <w:style w:type="character" w:styleId="af2">
    <w:name w:val="Strong"/>
    <w:basedOn w:val="a0"/>
    <w:uiPriority w:val="22"/>
    <w:qFormat/>
    <w:rsid w:val="004463EF"/>
    <w:rPr>
      <w:b/>
      <w:bCs/>
      <w:spacing w:val="0"/>
    </w:rPr>
  </w:style>
  <w:style w:type="character" w:styleId="af3">
    <w:name w:val="Emphasis"/>
    <w:uiPriority w:val="20"/>
    <w:qFormat/>
    <w:rsid w:val="004463EF"/>
    <w:rPr>
      <w:b/>
      <w:bCs/>
      <w:i/>
      <w:iCs/>
      <w:color w:val="auto"/>
    </w:rPr>
  </w:style>
  <w:style w:type="paragraph" w:styleId="af4">
    <w:name w:val="No Spacing"/>
    <w:basedOn w:val="a"/>
    <w:uiPriority w:val="1"/>
    <w:qFormat/>
    <w:rsid w:val="004463EF"/>
    <w:pPr>
      <w:spacing w:after="0" w:line="240" w:lineRule="auto"/>
      <w:ind w:firstLine="0"/>
    </w:pPr>
  </w:style>
  <w:style w:type="paragraph" w:styleId="24">
    <w:name w:val="Quote"/>
    <w:basedOn w:val="a"/>
    <w:next w:val="a"/>
    <w:link w:val="25"/>
    <w:uiPriority w:val="29"/>
    <w:qFormat/>
    <w:rsid w:val="004463EF"/>
    <w:rPr>
      <w:color w:val="5A5A5A" w:themeColor="text1" w:themeTint="A5"/>
    </w:rPr>
  </w:style>
  <w:style w:type="character" w:customStyle="1" w:styleId="25">
    <w:name w:val="Цитата 2 Знак"/>
    <w:basedOn w:val="a0"/>
    <w:link w:val="24"/>
    <w:uiPriority w:val="29"/>
    <w:rsid w:val="004463EF"/>
    <w:rPr>
      <w:color w:val="5A5A5A" w:themeColor="text1" w:themeTint="A5"/>
    </w:rPr>
  </w:style>
  <w:style w:type="paragraph" w:styleId="af5">
    <w:name w:val="Intense Quote"/>
    <w:basedOn w:val="a"/>
    <w:next w:val="a"/>
    <w:link w:val="af6"/>
    <w:uiPriority w:val="30"/>
    <w:qFormat/>
    <w:rsid w:val="004463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4463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7">
    <w:name w:val="Subtle Emphasis"/>
    <w:uiPriority w:val="19"/>
    <w:qFormat/>
    <w:rsid w:val="004463EF"/>
    <w:rPr>
      <w:i/>
      <w:iCs/>
      <w:color w:val="5A5A5A" w:themeColor="text1" w:themeTint="A5"/>
    </w:rPr>
  </w:style>
  <w:style w:type="character" w:styleId="af8">
    <w:name w:val="Intense Emphasis"/>
    <w:uiPriority w:val="21"/>
    <w:qFormat/>
    <w:rsid w:val="004463EF"/>
    <w:rPr>
      <w:b/>
      <w:bCs/>
      <w:i/>
      <w:iCs/>
      <w:color w:val="auto"/>
      <w:u w:val="single"/>
    </w:rPr>
  </w:style>
  <w:style w:type="character" w:styleId="af9">
    <w:name w:val="Subtle Reference"/>
    <w:uiPriority w:val="31"/>
    <w:qFormat/>
    <w:rsid w:val="004463EF"/>
    <w:rPr>
      <w:smallCaps/>
    </w:rPr>
  </w:style>
  <w:style w:type="character" w:styleId="afa">
    <w:name w:val="Intense Reference"/>
    <w:uiPriority w:val="32"/>
    <w:qFormat/>
    <w:rsid w:val="004463EF"/>
    <w:rPr>
      <w:b/>
      <w:bCs/>
      <w:smallCaps/>
      <w:color w:val="auto"/>
    </w:rPr>
  </w:style>
  <w:style w:type="character" w:styleId="afb">
    <w:name w:val="Book Title"/>
    <w:uiPriority w:val="33"/>
    <w:qFormat/>
    <w:rsid w:val="004463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463EF"/>
    <w:pPr>
      <w:outlineLvl w:val="9"/>
    </w:pPr>
    <w:rPr>
      <w:lang w:bidi="en-US"/>
    </w:rPr>
  </w:style>
  <w:style w:type="paragraph" w:styleId="afd">
    <w:name w:val="caption"/>
    <w:basedOn w:val="a"/>
    <w:next w:val="a"/>
    <w:uiPriority w:val="35"/>
    <w:semiHidden/>
    <w:unhideWhenUsed/>
    <w:qFormat/>
    <w:rsid w:val="004463EF"/>
    <w:rPr>
      <w:b/>
      <w:bCs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22BC1"/>
  </w:style>
  <w:style w:type="numbering" w:customStyle="1" w:styleId="110">
    <w:name w:val="Нет списка11"/>
    <w:next w:val="a2"/>
    <w:uiPriority w:val="99"/>
    <w:semiHidden/>
    <w:unhideWhenUsed/>
    <w:rsid w:val="00022BC1"/>
  </w:style>
  <w:style w:type="paragraph" w:styleId="41">
    <w:name w:val="toc 4"/>
    <w:autoRedefine/>
    <w:semiHidden/>
    <w:rsid w:val="00022BC1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022BC1"/>
  </w:style>
  <w:style w:type="character" w:styleId="afe">
    <w:name w:val="FollowedHyperlink"/>
    <w:uiPriority w:val="99"/>
    <w:semiHidden/>
    <w:unhideWhenUsed/>
    <w:rsid w:val="00022BC1"/>
    <w:rPr>
      <w:color w:val="800080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22BC1"/>
  </w:style>
  <w:style w:type="numbering" w:customStyle="1" w:styleId="42">
    <w:name w:val="Нет списка4"/>
    <w:next w:val="a2"/>
    <w:uiPriority w:val="99"/>
    <w:semiHidden/>
    <w:unhideWhenUsed/>
    <w:rsid w:val="00022BC1"/>
  </w:style>
  <w:style w:type="numbering" w:customStyle="1" w:styleId="12">
    <w:name w:val="Нет списка12"/>
    <w:next w:val="a2"/>
    <w:uiPriority w:val="99"/>
    <w:semiHidden/>
    <w:unhideWhenUsed/>
    <w:rsid w:val="00022BC1"/>
  </w:style>
  <w:style w:type="numbering" w:customStyle="1" w:styleId="210">
    <w:name w:val="Нет списка21"/>
    <w:next w:val="a2"/>
    <w:uiPriority w:val="99"/>
    <w:semiHidden/>
    <w:unhideWhenUsed/>
    <w:rsid w:val="00022BC1"/>
  </w:style>
  <w:style w:type="numbering" w:customStyle="1" w:styleId="310">
    <w:name w:val="Нет списка31"/>
    <w:next w:val="a2"/>
    <w:uiPriority w:val="99"/>
    <w:semiHidden/>
    <w:unhideWhenUsed/>
    <w:rsid w:val="00022BC1"/>
  </w:style>
  <w:style w:type="table" w:customStyle="1" w:styleId="13">
    <w:name w:val="Сетка таблицы1"/>
    <w:basedOn w:val="a1"/>
    <w:next w:val="a3"/>
    <w:uiPriority w:val="59"/>
    <w:rsid w:val="00D2419B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E517E"/>
  </w:style>
  <w:style w:type="numbering" w:customStyle="1" w:styleId="130">
    <w:name w:val="Нет списка13"/>
    <w:next w:val="a2"/>
    <w:uiPriority w:val="99"/>
    <w:semiHidden/>
    <w:unhideWhenUsed/>
    <w:rsid w:val="00CE517E"/>
  </w:style>
  <w:style w:type="numbering" w:customStyle="1" w:styleId="220">
    <w:name w:val="Нет списка22"/>
    <w:next w:val="a2"/>
    <w:uiPriority w:val="99"/>
    <w:semiHidden/>
    <w:unhideWhenUsed/>
    <w:rsid w:val="00CE517E"/>
  </w:style>
  <w:style w:type="numbering" w:customStyle="1" w:styleId="32">
    <w:name w:val="Нет списка32"/>
    <w:next w:val="a2"/>
    <w:uiPriority w:val="99"/>
    <w:semiHidden/>
    <w:unhideWhenUsed/>
    <w:rsid w:val="00CE517E"/>
  </w:style>
  <w:style w:type="numbering" w:customStyle="1" w:styleId="61">
    <w:name w:val="Нет списка6"/>
    <w:next w:val="a2"/>
    <w:uiPriority w:val="99"/>
    <w:semiHidden/>
    <w:unhideWhenUsed/>
    <w:rsid w:val="00462DE8"/>
  </w:style>
  <w:style w:type="numbering" w:customStyle="1" w:styleId="14">
    <w:name w:val="Нет списка14"/>
    <w:next w:val="a2"/>
    <w:uiPriority w:val="99"/>
    <w:semiHidden/>
    <w:unhideWhenUsed/>
    <w:rsid w:val="00462DE8"/>
  </w:style>
  <w:style w:type="numbering" w:customStyle="1" w:styleId="230">
    <w:name w:val="Нет списка23"/>
    <w:next w:val="a2"/>
    <w:uiPriority w:val="99"/>
    <w:semiHidden/>
    <w:unhideWhenUsed/>
    <w:rsid w:val="00462DE8"/>
  </w:style>
  <w:style w:type="numbering" w:customStyle="1" w:styleId="71">
    <w:name w:val="Нет списка7"/>
    <w:next w:val="a2"/>
    <w:uiPriority w:val="99"/>
    <w:semiHidden/>
    <w:unhideWhenUsed/>
    <w:rsid w:val="00BC3C0B"/>
  </w:style>
  <w:style w:type="numbering" w:customStyle="1" w:styleId="81">
    <w:name w:val="Нет списка8"/>
    <w:next w:val="a2"/>
    <w:uiPriority w:val="99"/>
    <w:semiHidden/>
    <w:unhideWhenUsed/>
    <w:rsid w:val="00BC3C0B"/>
  </w:style>
  <w:style w:type="numbering" w:customStyle="1" w:styleId="91">
    <w:name w:val="Нет списка9"/>
    <w:next w:val="a2"/>
    <w:uiPriority w:val="99"/>
    <w:semiHidden/>
    <w:unhideWhenUsed/>
    <w:rsid w:val="00F62B89"/>
  </w:style>
  <w:style w:type="numbering" w:customStyle="1" w:styleId="100">
    <w:name w:val="Нет списка10"/>
    <w:next w:val="a2"/>
    <w:uiPriority w:val="99"/>
    <w:semiHidden/>
    <w:unhideWhenUsed/>
    <w:rsid w:val="00F62B89"/>
  </w:style>
  <w:style w:type="paragraph" w:styleId="aff">
    <w:name w:val="Body Text Indent"/>
    <w:basedOn w:val="a"/>
    <w:link w:val="aff0"/>
    <w:uiPriority w:val="99"/>
    <w:unhideWhenUsed/>
    <w:rsid w:val="00080481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080481"/>
  </w:style>
  <w:style w:type="table" w:customStyle="1" w:styleId="33">
    <w:name w:val="Сетка таблицы3"/>
    <w:basedOn w:val="a1"/>
    <w:next w:val="a3"/>
    <w:uiPriority w:val="59"/>
    <w:rsid w:val="005E2445"/>
    <w:pPr>
      <w:spacing w:after="0" w:line="240" w:lineRule="auto"/>
      <w:ind w:firstLine="0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0C15D5"/>
  </w:style>
  <w:style w:type="table" w:customStyle="1" w:styleId="43">
    <w:name w:val="Сетка таблицы4"/>
    <w:basedOn w:val="a1"/>
    <w:next w:val="a3"/>
    <w:uiPriority w:val="59"/>
    <w:rsid w:val="00A43D68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AA11A7"/>
  </w:style>
  <w:style w:type="numbering" w:customStyle="1" w:styleId="17">
    <w:name w:val="Нет списка17"/>
    <w:next w:val="a2"/>
    <w:uiPriority w:val="99"/>
    <w:semiHidden/>
    <w:unhideWhenUsed/>
    <w:rsid w:val="00EA5176"/>
  </w:style>
  <w:style w:type="table" w:customStyle="1" w:styleId="52">
    <w:name w:val="Сетка таблицы5"/>
    <w:basedOn w:val="a1"/>
    <w:next w:val="a3"/>
    <w:uiPriority w:val="59"/>
    <w:rsid w:val="00EA5176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262C35"/>
  </w:style>
  <w:style w:type="paragraph" w:customStyle="1" w:styleId="ConsNormal">
    <w:name w:val="Con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f1">
    <w:name w:val="Plain Text"/>
    <w:basedOn w:val="a"/>
    <w:link w:val="aff2"/>
    <w:rsid w:val="00262C35"/>
    <w:pPr>
      <w:spacing w:after="0" w:line="240" w:lineRule="auto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262C3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262C35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26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C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C3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0">
    <w:name w:val="consnonformat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4">
    <w:name w:val="Гипертекстовая ссылка"/>
    <w:uiPriority w:val="99"/>
    <w:rsid w:val="00262C35"/>
    <w:rPr>
      <w:rFonts w:cs="Times New Roman"/>
      <w:b w:val="0"/>
      <w:color w:val="106BBE"/>
    </w:rPr>
  </w:style>
  <w:style w:type="character" w:customStyle="1" w:styleId="highlightsearch">
    <w:name w:val="highlightsearch"/>
    <w:rsid w:val="00262C35"/>
  </w:style>
  <w:style w:type="paragraph" w:customStyle="1" w:styleId="formattext">
    <w:name w:val="formattext"/>
    <w:basedOn w:val="a"/>
    <w:uiPriority w:val="99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uiPriority w:val="99"/>
    <w:rsid w:val="00262C35"/>
    <w:pPr>
      <w:widowControl w:val="0"/>
      <w:autoSpaceDE w:val="0"/>
      <w:autoSpaceDN w:val="0"/>
      <w:adjustRightInd w:val="0"/>
      <w:spacing w:before="75" w:after="0" w:line="240" w:lineRule="auto"/>
      <w:ind w:left="170" w:firstLine="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7">
    <w:name w:val="Информация о версии"/>
    <w:basedOn w:val="aff6"/>
    <w:next w:val="a"/>
    <w:uiPriority w:val="99"/>
    <w:rsid w:val="00262C35"/>
    <w:rPr>
      <w:i/>
      <w:iCs/>
    </w:rPr>
  </w:style>
  <w:style w:type="paragraph" w:customStyle="1" w:styleId="pboth">
    <w:name w:val="pboth"/>
    <w:basedOn w:val="a"/>
    <w:rsid w:val="00262C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Цветовое выделение для Текст"/>
    <w:uiPriority w:val="99"/>
    <w:rsid w:val="00262C35"/>
    <w:rPr>
      <w:rFonts w:ascii="Times New Roman CYR" w:hAnsi="Times New Roman CYR"/>
    </w:rPr>
  </w:style>
  <w:style w:type="character" w:styleId="aff9">
    <w:name w:val="annotation reference"/>
    <w:basedOn w:val="a0"/>
    <w:semiHidden/>
    <w:unhideWhenUsed/>
    <w:rsid w:val="00262C35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62C35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6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62C35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62C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9">
    <w:name w:val="Нет списка19"/>
    <w:next w:val="a2"/>
    <w:uiPriority w:val="99"/>
    <w:semiHidden/>
    <w:unhideWhenUsed/>
    <w:rsid w:val="0092280B"/>
  </w:style>
  <w:style w:type="numbering" w:customStyle="1" w:styleId="1100">
    <w:name w:val="Нет списка110"/>
    <w:next w:val="a2"/>
    <w:uiPriority w:val="99"/>
    <w:semiHidden/>
    <w:unhideWhenUsed/>
    <w:rsid w:val="0092280B"/>
  </w:style>
  <w:style w:type="table" w:customStyle="1" w:styleId="62">
    <w:name w:val="Сетка таблицы6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3"/>
    <w:uiPriority w:val="59"/>
    <w:rsid w:val="00C503C6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A7876"/>
  </w:style>
  <w:style w:type="numbering" w:customStyle="1" w:styleId="111">
    <w:name w:val="Нет списка111"/>
    <w:next w:val="a2"/>
    <w:uiPriority w:val="99"/>
    <w:semiHidden/>
    <w:unhideWhenUsed/>
    <w:rsid w:val="00CA7876"/>
  </w:style>
  <w:style w:type="numbering" w:customStyle="1" w:styleId="240">
    <w:name w:val="Нет списка24"/>
    <w:next w:val="a2"/>
    <w:uiPriority w:val="99"/>
    <w:semiHidden/>
    <w:unhideWhenUsed/>
    <w:rsid w:val="00E16237"/>
  </w:style>
  <w:style w:type="numbering" w:customStyle="1" w:styleId="112">
    <w:name w:val="Нет списка112"/>
    <w:next w:val="a2"/>
    <w:uiPriority w:val="99"/>
    <w:semiHidden/>
    <w:unhideWhenUsed/>
    <w:rsid w:val="00E16237"/>
  </w:style>
  <w:style w:type="numbering" w:customStyle="1" w:styleId="250">
    <w:name w:val="Нет списка25"/>
    <w:next w:val="a2"/>
    <w:uiPriority w:val="99"/>
    <w:semiHidden/>
    <w:unhideWhenUsed/>
    <w:rsid w:val="00482FDF"/>
  </w:style>
  <w:style w:type="numbering" w:customStyle="1" w:styleId="113">
    <w:name w:val="Нет списка113"/>
    <w:next w:val="a2"/>
    <w:uiPriority w:val="99"/>
    <w:semiHidden/>
    <w:unhideWhenUsed/>
    <w:rsid w:val="00482FDF"/>
  </w:style>
  <w:style w:type="table" w:customStyle="1" w:styleId="82">
    <w:name w:val="Сетка таблицы8"/>
    <w:basedOn w:val="a1"/>
    <w:next w:val="a3"/>
    <w:uiPriority w:val="59"/>
    <w:rsid w:val="00800324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BB65AB"/>
  </w:style>
  <w:style w:type="numbering" w:customStyle="1" w:styleId="270">
    <w:name w:val="Нет списка27"/>
    <w:next w:val="a2"/>
    <w:uiPriority w:val="99"/>
    <w:semiHidden/>
    <w:unhideWhenUsed/>
    <w:rsid w:val="00E02D1C"/>
  </w:style>
  <w:style w:type="numbering" w:customStyle="1" w:styleId="114">
    <w:name w:val="Нет списка114"/>
    <w:next w:val="a2"/>
    <w:uiPriority w:val="99"/>
    <w:semiHidden/>
    <w:unhideWhenUsed/>
    <w:rsid w:val="00E02D1C"/>
  </w:style>
  <w:style w:type="numbering" w:customStyle="1" w:styleId="280">
    <w:name w:val="Нет списка28"/>
    <w:next w:val="a2"/>
    <w:uiPriority w:val="99"/>
    <w:semiHidden/>
    <w:unhideWhenUsed/>
    <w:rsid w:val="00885E9D"/>
  </w:style>
  <w:style w:type="table" w:customStyle="1" w:styleId="92">
    <w:name w:val="Сетка таблицы9"/>
    <w:basedOn w:val="a1"/>
    <w:next w:val="a3"/>
    <w:rsid w:val="00885E9D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85E9D"/>
    <w:pPr>
      <w:widowControl w:val="0"/>
      <w:suppressAutoHyphens/>
      <w:spacing w:after="0" w:line="240" w:lineRule="auto"/>
      <w:ind w:firstLine="0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table" w:customStyle="1" w:styleId="101">
    <w:name w:val="Сетка таблицы10"/>
    <w:basedOn w:val="a1"/>
    <w:next w:val="a3"/>
    <w:uiPriority w:val="59"/>
    <w:rsid w:val="00885E9D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"/>
    <w:basedOn w:val="a1"/>
    <w:next w:val="a3"/>
    <w:uiPriority w:val="39"/>
    <w:rsid w:val="00E66843"/>
    <w:pPr>
      <w:spacing w:after="0" w:line="240" w:lineRule="auto"/>
      <w:ind w:firstLine="0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borisogleb.posele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9B41D9746E44859F29E53905544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FEFB9-3102-4A3D-B2A8-9E448808B006}"/>
      </w:docPartPr>
      <w:docPartBody>
        <w:p w:rsidR="00D15748" w:rsidRDefault="008D7213" w:rsidP="008D7213">
          <w:pPr>
            <w:pStyle w:val="D09B41D9746E44859F29E539055443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  <w:docPart>
      <w:docPartPr>
        <w:name w:val="18FD9C379ED24BA8B789F9D773F8B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D02C-277F-4C50-A649-B46D8AAA3CDE}"/>
      </w:docPartPr>
      <w:docPartBody>
        <w:p w:rsidR="00D15748" w:rsidRDefault="008D7213" w:rsidP="008D7213">
          <w:pPr>
            <w:pStyle w:val="18FD9C379ED24BA8B789F9D773F8B4C2"/>
          </w:pPr>
          <w:r>
            <w:rPr>
              <w:rFonts w:asciiTheme="majorHAnsi" w:eastAsiaTheme="majorEastAsia" w:hAnsiTheme="majorHAnsi" w:cstheme="majorBidi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3"/>
    <w:rsid w:val="00016908"/>
    <w:rsid w:val="00043246"/>
    <w:rsid w:val="00223E09"/>
    <w:rsid w:val="002435DA"/>
    <w:rsid w:val="00281DB3"/>
    <w:rsid w:val="00316789"/>
    <w:rsid w:val="003B581B"/>
    <w:rsid w:val="003F0809"/>
    <w:rsid w:val="004052FB"/>
    <w:rsid w:val="004D35FF"/>
    <w:rsid w:val="004D79C1"/>
    <w:rsid w:val="005040CA"/>
    <w:rsid w:val="0078527A"/>
    <w:rsid w:val="008B2521"/>
    <w:rsid w:val="008D7213"/>
    <w:rsid w:val="0093449F"/>
    <w:rsid w:val="0095438E"/>
    <w:rsid w:val="00AB206B"/>
    <w:rsid w:val="00B02D8B"/>
    <w:rsid w:val="00B71531"/>
    <w:rsid w:val="00B95662"/>
    <w:rsid w:val="00BD65B0"/>
    <w:rsid w:val="00BE3467"/>
    <w:rsid w:val="00C01411"/>
    <w:rsid w:val="00C26A14"/>
    <w:rsid w:val="00C44AD0"/>
    <w:rsid w:val="00C550C3"/>
    <w:rsid w:val="00C95861"/>
    <w:rsid w:val="00CC7260"/>
    <w:rsid w:val="00D15748"/>
    <w:rsid w:val="00D56C3D"/>
    <w:rsid w:val="00DA448A"/>
    <w:rsid w:val="00E368E9"/>
    <w:rsid w:val="00E81914"/>
    <w:rsid w:val="00EE35E7"/>
    <w:rsid w:val="00F25C5C"/>
    <w:rsid w:val="00F432AE"/>
    <w:rsid w:val="00FA79E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  <w:style w:type="paragraph" w:customStyle="1" w:styleId="D09B41D9746E44859F29E53905544372">
    <w:name w:val="D09B41D9746E44859F29E53905544372"/>
    <w:rsid w:val="008D7213"/>
  </w:style>
  <w:style w:type="paragraph" w:customStyle="1" w:styleId="18FD9C379ED24BA8B789F9D773F8B4C2">
    <w:name w:val="18FD9C379ED24BA8B789F9D773F8B4C2"/>
    <w:rsid w:val="008D72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2031BA7B2444BB596D648ED382A955F">
    <w:name w:val="62031BA7B2444BB596D648ED382A955F"/>
    <w:rsid w:val="00281DB3"/>
  </w:style>
  <w:style w:type="paragraph" w:customStyle="1" w:styleId="655DB975963D4D5284B870325F67EB8A">
    <w:name w:val="655DB975963D4D5284B870325F67EB8A"/>
    <w:rsid w:val="00281DB3"/>
  </w:style>
  <w:style w:type="paragraph" w:customStyle="1" w:styleId="1769FEC940F54E23801E3024C838537B">
    <w:name w:val="1769FEC940F54E23801E3024C838537B"/>
    <w:rsid w:val="00C26A14"/>
  </w:style>
  <w:style w:type="paragraph" w:customStyle="1" w:styleId="D09B41D9746E44859F29E53905544372">
    <w:name w:val="D09B41D9746E44859F29E53905544372"/>
    <w:rsid w:val="008D7213"/>
  </w:style>
  <w:style w:type="paragraph" w:customStyle="1" w:styleId="18FD9C379ED24BA8B789F9D773F8B4C2">
    <w:name w:val="18FD9C379ED24BA8B789F9D773F8B4C2"/>
    <w:rsid w:val="008D72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943A-C93B-4519-8B8E-5E3F22C2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БСП</vt:lpstr>
    </vt:vector>
  </TitlesOfParts>
  <Company>SPecialiST RePack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БСП</dc:title>
  <dc:creator>user</dc:creator>
  <cp:lastModifiedBy>Ржаников</cp:lastModifiedBy>
  <cp:revision>48</cp:revision>
  <cp:lastPrinted>2025-02-27T11:41:00Z</cp:lastPrinted>
  <dcterms:created xsi:type="dcterms:W3CDTF">2023-08-16T10:30:00Z</dcterms:created>
  <dcterms:modified xsi:type="dcterms:W3CDTF">2025-02-27T11:45:00Z</dcterms:modified>
</cp:coreProperties>
</file>