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6F7F" w:rsidRPr="004463EF" w:rsidRDefault="00266F7F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22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266F7F" w:rsidRDefault="00266F7F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29 октября</w:t>
                                  </w:r>
                                </w:p>
                                <w:p w:rsidR="00266F7F" w:rsidRPr="004463EF" w:rsidRDefault="00266F7F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266F7F" w:rsidRPr="004463EF" w:rsidRDefault="00266F7F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22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28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66F7F" w:rsidRDefault="00266F7F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29 октября</w:t>
                            </w:r>
                          </w:p>
                          <w:p w:rsidR="00266F7F" w:rsidRPr="004463EF" w:rsidRDefault="00266F7F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F7F" w:rsidRPr="004463EF" w:rsidRDefault="00266F7F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266F7F" w:rsidRPr="004463EF" w:rsidRDefault="00266F7F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266F7F" w:rsidRPr="004463EF" w:rsidRDefault="00266F7F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266F7F" w:rsidRPr="004463EF" w:rsidRDefault="00266F7F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E08" w:rsidRPr="004463EF" w:rsidRDefault="007C6E08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463EF">
        <w:rPr>
          <w:rFonts w:ascii="Times New Roman" w:hAnsi="Times New Roman" w:cs="Times New Roman"/>
          <w:b/>
          <w:bCs/>
          <w:color w:val="000000"/>
        </w:rPr>
        <w:t>РЕШЕНИЯ МУНИЦИПАЛЬНОГО СОВЕТА БОРИСОГЛЕБСКОГО СЕЛЬСКОГО ПОСЕЛЕНИЯ ЧЕТВЕРТОГО СОЗЫВА</w:t>
      </w:r>
    </w:p>
    <w:p w:rsidR="00F40226" w:rsidRDefault="00F40226" w:rsidP="00A95D47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080481" w:rsidRPr="00E8253F" w:rsidRDefault="00080481" w:rsidP="008E5109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lastRenderedPageBreak/>
        <w:t>МУНИЦИПАЛЬНЫЙ СОВЕТ</w:t>
      </w:r>
    </w:p>
    <w:p w:rsidR="00080481" w:rsidRPr="00E8253F" w:rsidRDefault="00080481" w:rsidP="008E5109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  БОРИСОГЛЕБСКОГО СЕЛЬСКОГО ПОСЕЛЕНИЯ </w:t>
      </w:r>
    </w:p>
    <w:p w:rsidR="00080481" w:rsidRPr="00E8253F" w:rsidRDefault="00080481" w:rsidP="008E5109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080481" w:rsidRPr="00E8253F" w:rsidRDefault="00080481" w:rsidP="008E5109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 xml:space="preserve">ЯРОСЛАВСКОЙ ОБЛАСТИ </w:t>
      </w:r>
    </w:p>
    <w:p w:rsidR="00080481" w:rsidRPr="00E8253F" w:rsidRDefault="00080481" w:rsidP="008E5109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 w:rsidRPr="00E8253F">
        <w:rPr>
          <w:rFonts w:ascii="Times New Roman" w:eastAsiaTheme="minorHAnsi" w:hAnsi="Times New Roman" w:cs="Times New Roman"/>
          <w:b/>
          <w:sz w:val="16"/>
          <w:szCs w:val="16"/>
        </w:rPr>
        <w:t>ЧЕТВЕРТОГО СОЗЫВА</w:t>
      </w:r>
    </w:p>
    <w:p w:rsidR="00080481" w:rsidRPr="00E8253F" w:rsidRDefault="00080481" w:rsidP="008E5109">
      <w:pPr>
        <w:spacing w:after="0" w:line="240" w:lineRule="auto"/>
        <w:ind w:firstLine="113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:rsidR="0092280B" w:rsidRPr="008E5109" w:rsidRDefault="0092280B" w:rsidP="008E510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510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РЕШЕНИЕ</w:t>
      </w:r>
    </w:p>
    <w:p w:rsidR="00482FDF" w:rsidRPr="006C4E27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 </w:t>
      </w: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softHyphen/>
        <w:t xml:space="preserve">  «25» октября 2024 г.   № 10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 п. Борисоглебский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О внесении изменений в Решение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Муниципального Совета «О бюджете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Борисоглебского сельского поселения на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2024 год и на плановый период 2025 и 2026 год»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Муниципальный Совет РЕШИЛ: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Внести изменения в решение Муниципального Совета Борисоглебского сельского поселения от 23.12.2022 года № 571 (в редакции Решения Муниципального Совета № 635  от 09.01.2024 года,№ 636 от 18.01.2024 года,№638 от 14.02.2024 года,№642 от 04.04.2024 года,№645 от 22.04.2024 года, №651 от 10.06.2024 года,№ 659 от 20.06.2024,№ 662 от 17.07.2024,№665 от 16.08.2024, №669 от 23.08.2024,№6 от 01.10.2024)</w:t>
      </w:r>
    </w:p>
    <w:p w:rsidR="00482FDF" w:rsidRPr="006C4E27" w:rsidRDefault="00482FDF" w:rsidP="00482FD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1.Утвердить основные характеристики бюджета сельского поселения на 2024 год:(в редакции решения Муниципального Совета № 635 от 09.01.2024 года, № 636 от 18.01.2024 года,№ 638 от 14.02.2024 года, № 642 от 04.04.2024 года,№ 645 от 22.04.2024 года,№651 от 10.06.2024 года,№ 659 от 20.06.2024 года,№ 662 от 17.07.2024,№ 665 от 16.08.2024,№669 от 23.08.2024,№6 от 01.10.2024,№10 от 25.10.2024 )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1) общий объем доходов бюджета сельского поселения в сумме 62 382 927,53рублей;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2) общий объем расходов бюджета сельского поселения в сумме 73 864 337,53 рублей;</w:t>
      </w:r>
    </w:p>
    <w:p w:rsidR="00482FDF" w:rsidRPr="006C4E27" w:rsidRDefault="00482FDF" w:rsidP="00482FD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3)дефицит(профицит) бюджета сельского поселения в сумме  11 481 410,00  рублей. Утвердить дефицит бюджета сельского поселения за счет остатка средств на 01.01.2024 год в сумме 11 481 410,00 рублей 00 копеек.</w:t>
      </w:r>
    </w:p>
    <w:p w:rsidR="00482FDF" w:rsidRPr="006C4E27" w:rsidRDefault="00482FDF" w:rsidP="00482FD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2.Утвердить прогнозируемые доходы бюджета сельского поселения в соответствии с классификацией доходов бюджетов Российской Федерации: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 xml:space="preserve">1) на 2024 год согласно </w:t>
      </w: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ru-RU"/>
        </w:rPr>
        <w:t>приложению 2</w:t>
      </w: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 настоящему Решению;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2) на плановый период 2025 и 2026 годов согласно </w:t>
      </w: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ru-RU"/>
        </w:rPr>
        <w:t>приложению 3</w:t>
      </w: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 настоящему Решению.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Утвердить общий объем дотаций на выравнивание бюджетной обеспеченности: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2024 год в сумме 13 553 000,00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2025 год в сумме 2 498 000,00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2026 год в сумме 8 000,00 рублей.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Утвердить общий объем субсидий бюджетам бюджетной системы: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2024 год в сумме 28 960 025,00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2025 год в сумме 1 094 592,00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2026 год в сумме 1 099 993,00 рублей.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Утвердить общий объем иных межбюджетных трансфертов: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2024 год в сумме 9 178 397,53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2025 год в сумме 3 696 791,00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2026 год в сумме 0,00 рублей.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Утвердить общий объем субвенций бюджетам бюджетной системы: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2024 год в сумме 355 756,00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2025 год в сумме 390 171,00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2026 год в сумме 425 644,00 рублей.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Утвердить общий объем прочих дотаций бюджетам бюджетной системы: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2024 год в сумме 1 609 749,00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2025 год в сумме 0,00 рублей;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на 2026 год в сумме 0,00 рублей.</w:t>
      </w:r>
    </w:p>
    <w:p w:rsidR="00482FDF" w:rsidRPr="006C4E27" w:rsidRDefault="00482FDF" w:rsidP="00482FD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3.Приложения  2,4,6,8,12  изложить в редакции приложений 1-5 к настоящему Решению соответственно.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4. Решение вступает в силу с момента подписания.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5.Настоящее Решение опубликовать в газете «Вестник БСП» и на официальном сайте администрации Борисоглебского сельского поселения в сети Интернет.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Зам. Председателя Муниципального Совета 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Борисоглебского  поселения        М.В. Ушакова              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Глава Администрации Борисоглебского</w:t>
      </w:r>
    </w:p>
    <w:p w:rsidR="00482FDF" w:rsidRPr="006C4E27" w:rsidRDefault="00482FDF" w:rsidP="00482FDF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сельского     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2F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4E27" w:rsidRPr="006C4E27" w:rsidRDefault="006C4E27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Приложение №1 к Решению Муниципального Совета Борисоглебского сельского поселения четвертого созыва от 20.12.2023 г. № 628 ( в редакции Решения МС № 636 от 18.01.2024 года,№ 642 от 04.04.2024 года,№ 645 от 22.04.2024 года,№ 651 от </w:t>
      </w:r>
      <w:r w:rsidRPr="006C4E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10.06.2024 года, № 659 от 20.06.2024 года,№ 662 от 17.07.2024 года,№ 665 от 26.08.2024,№ 10 от 25.10.2024)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:rsidR="006C4E27" w:rsidRPr="006C4E27" w:rsidRDefault="006C4E27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Прогнозируемые доходы бюджета Борисоглебского сельского поселения на 2024 год в соответствии с классификацией доходов бюджетов Российской</w:t>
      </w:r>
      <w:r w:rsidRPr="00482F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6C4E2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Федерации</w:t>
      </w:r>
    </w:p>
    <w:p w:rsidR="00482FDF" w:rsidRPr="00482FD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1" w:name="__bookmark_1"/>
      <w:bookmarkEnd w:id="1"/>
    </w:p>
    <w:tbl>
      <w:tblPr>
        <w:tblOverlap w:val="never"/>
        <w:tblW w:w="5000" w:type="pct"/>
        <w:tblLook w:val="01E0" w:firstRow="1" w:lastRow="1" w:firstColumn="1" w:lastColumn="1" w:noHBand="0" w:noVBand="0"/>
      </w:tblPr>
      <w:tblGrid>
        <w:gridCol w:w="1573"/>
        <w:gridCol w:w="2370"/>
        <w:gridCol w:w="965"/>
      </w:tblGrid>
      <w:tr w:rsidR="00482FDF" w:rsidRPr="006C4E27" w:rsidTr="006C4E27">
        <w:trPr>
          <w:tblHeader/>
        </w:trPr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3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 бюджетной классификации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10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 дохода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5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2024 год </w:t>
                  </w:r>
                </w:p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(руб.)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Налоговые и неналоговые доходы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8 727 000,00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1 782 000,00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1 782 000,00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182 1 01 02010 01 1000 110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1 700 000,00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182 1 01 02010 01 3000 110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182 1 01 02020 01 1000 110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182 1 01 02030 01 1000 110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31 500,00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182 1 01 02030 01 3000 110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182 1 01 02130 01 1000 110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182 1 01 02140 01 1000 110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182 1 05 03010 01 1000 110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6 140 000,00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182 1 06 01030 10 1000 110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182 1 06 06033 10 1000 110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2 540 000,00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182 1 06 06043 10 1000 110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000 1 13 00000 00 0000 </w:t>
            </w: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 xml:space="preserve">Доходы от оказания платных </w:t>
            </w: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услуг и компенсации затрат государства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19 500,00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850 1 13 02995 10 0000 130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19 500,00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000 1 14 00000 00 0000 000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362 500,00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850 1 14 02053 10 0000 410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362 500,00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000 1 16 00000 00 0000 000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Штрафы, санкции, возмещение ущерба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153 000,00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000 1 16 02000 02 0000 140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128 000,00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801 1 16 02020 02 0000 140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931 1 16 02020 02 0000 140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850 1 16 10061 10 0000 140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000 1 17 00000 00 0000 000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Прочие неналоговые доходы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850 1 17 05050 10 0000 180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53 655 927,53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53 655 927,53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15 161 749,00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850 2 02 15001 10 0000 150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Дотации бюджетам сельских поселений на выравнивание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бюджетной обеспеченности из бюджета субъекта Российской Федерации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13 448 000,00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850 2 02 16001 10 0000 150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000 2 02 19999 10 0000 150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1 608 749,00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850 2 02 19999 10 1004 150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1 608 749,00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000 2 02 20000 00 0000 150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28 960 025,00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850 2 02 20299 10 0000 150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16 940 260,00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850 2 02 20302 10 0000 150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1 717 515,00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850 2 02 25497 10 0000 150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959 582,00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850 2 02 25555 10 0000 150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7 291 667,00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000 2 02 29999 10 0000 150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2 051 001,00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850 2 02 29999 10 2004 150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субсидии бюджетам сельских поселений (субсидия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51 001,00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850 2 02 29999 10 2060 150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субсидии бюджетам сельских поселений (субсидия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355 756,00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850 2 02 35118 10 0000 150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355 756,00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000 2 02 40000 00 0000 150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9 178 397,53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9 178 397,53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850 2 02 49999 10 4010 150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8 787 932,00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850 2 02 49999 10 4016 150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 (Межбюджетные трансферты на поощрение муниципальных управленческих команд за достижение показателей деятельности органов исполнительной власти)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122 465,53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850 2 02 49999 10 4030 150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 (межбюджетные трансферты на материальное стимулирование деятельности народных дружинников в Ярославской области)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850 2 02 49999 10 4033 150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 (межбюджетные трансферты на проведение кадастровых работ в отношении бесхозяйных объектов)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6C4E27" w:rsidTr="006C4E27"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доходов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62 382 927,53</w:t>
            </w:r>
          </w:p>
        </w:tc>
      </w:tr>
    </w:tbl>
    <w:p w:rsidR="00482FDF" w:rsidRPr="00482FD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FDF" w:rsidRPr="006C4E27" w:rsidRDefault="006C4E27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№2 к Решению Муниципального Совета Борисоглебского сельского поселения четвертого созыва от 20.12.2023 г. № 628 ( в редакции Решения МС № 635от 09.01.2024 года, № 636 от 18.01.2024 года,№ 638 от 14.02.2024 года,№ 642 от 04.04.2024 года, № 645 от 22.04.2024 года№ 651 от 10.06.2024 года, № 659 от 20.06.2024 года,№ 662 от 17.07.2024 года,№ 665 от 16.08.2024 .№ 10 от 25.10.2024)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6C4E27" w:rsidRPr="006C4E27" w:rsidRDefault="006C4E27" w:rsidP="006C4E2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Расходы бюджета Борисоглебского сельского поселения на 2024 год по разделам и подразделам</w:t>
      </w:r>
    </w:p>
    <w:p w:rsidR="00482FDF" w:rsidRPr="006C4E27" w:rsidRDefault="006C4E27" w:rsidP="006C4E27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классификации расходов бюджетов Российской Федерации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Overlap w:val="never"/>
        <w:tblW w:w="5000" w:type="pct"/>
        <w:tblLook w:val="01E0" w:firstRow="1" w:lastRow="1" w:firstColumn="1" w:lastColumn="1" w:noHBand="0" w:noVBand="0"/>
      </w:tblPr>
      <w:tblGrid>
        <w:gridCol w:w="644"/>
        <w:gridCol w:w="3299"/>
        <w:gridCol w:w="965"/>
      </w:tblGrid>
      <w:tr w:rsidR="00482FDF" w:rsidRPr="006C4E27" w:rsidTr="006C4E27">
        <w:trPr>
          <w:tblHeader/>
        </w:trPr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4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39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5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2024 год </w:t>
                  </w:r>
                </w:p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(руб.)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0100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11 570 100,85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0104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7 130 012,87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0107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880 424,00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0111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3 359 663,98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0200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355 756,00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0203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355 756,00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0300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пожарная безопасность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0400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610 655,07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0412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610 655,07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0500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57 976 861,11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0501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Жилищное хозяйство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22 254 828,49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0503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35 722 032,62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0700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91 750,96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0707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Молодежная политика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91 750,96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0800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1 251 812,07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0801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1 251 812,07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1 786 395,36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1001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185 193,36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1004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Охрана семьи и детства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1100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121 006,11</w:t>
            </w:r>
          </w:p>
        </w:tc>
      </w:tr>
      <w:tr w:rsidR="00482FDF" w:rsidRPr="006C4E27" w:rsidTr="006C4E27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1102</w:t>
            </w:r>
          </w:p>
        </w:tc>
        <w:tc>
          <w:tcPr>
            <w:tcW w:w="3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121 006,11</w:t>
            </w:r>
          </w:p>
        </w:tc>
      </w:tr>
      <w:tr w:rsidR="00482FDF" w:rsidRPr="006C4E27" w:rsidTr="006C4E27">
        <w:tc>
          <w:tcPr>
            <w:tcW w:w="40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73 864 337,53</w:t>
            </w:r>
          </w:p>
        </w:tc>
      </w:tr>
      <w:tr w:rsidR="00482FDF" w:rsidRPr="006C4E27" w:rsidTr="006C4E27">
        <w:tc>
          <w:tcPr>
            <w:tcW w:w="40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6C4E27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Дефицит (-), профицит (+)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6C4E27" w:rsidRDefault="006C4E27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№3 к Решению Муниципального Совета Борисоглебского сельского поселения четвертого созыва от 20.12.2023 г. № 628 ( в редакции Решения МС № 635 от 09.01.2024 года, № 636 от 18.01.2024 года№ 638 от 14.02.2024 года,№ 642 от 04.04.2024 года,№ 645 от 22.04.2024 года,№ 651 от 10.06.2024 года, № 659 от 20.06.2024 года,№ 662 от 17.07.2024 года,№ 665 от 16.08.2024.№ 10 от 25.10.2024 )</w:t>
      </w:r>
    </w:p>
    <w:p w:rsidR="00482FDF" w:rsidRPr="006C4E27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2FDF" w:rsidRPr="006C4E27" w:rsidRDefault="006C4E27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6C4E2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Ведомственная структура расходов бюджета Борисоглебского сельского поселения на 2024 год</w:t>
      </w:r>
    </w:p>
    <w:p w:rsidR="00482FDF" w:rsidRPr="00482FD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5000" w:type="pct"/>
        <w:tblLook w:val="01E0" w:firstRow="1" w:lastRow="1" w:firstColumn="1" w:lastColumn="1" w:noHBand="0" w:noVBand="0"/>
      </w:tblPr>
      <w:tblGrid>
        <w:gridCol w:w="1478"/>
        <w:gridCol w:w="683"/>
        <w:gridCol w:w="1080"/>
        <w:gridCol w:w="702"/>
        <w:gridCol w:w="965"/>
      </w:tblGrid>
      <w:tr w:rsidR="00482FDF" w:rsidRPr="006C4E27" w:rsidTr="006C4E27">
        <w:trPr>
          <w:tblHeader/>
        </w:trPr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18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3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Главный </w:t>
                  </w:r>
                  <w:proofErr w:type="spellStart"/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распоря-дитель</w:t>
                  </w:r>
                  <w:proofErr w:type="spellEnd"/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0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 целевой классификации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2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Вид расходов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5"/>
            </w:tblGrid>
            <w:tr w:rsidR="00482FDF" w:rsidRPr="006C4E27" w:rsidTr="006C4E27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2024 год </w:t>
                  </w:r>
                </w:p>
                <w:p w:rsidR="00482FDF" w:rsidRPr="006C4E27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C4E2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(руб.)</w:t>
                  </w:r>
                </w:p>
              </w:tc>
            </w:tr>
          </w:tbl>
          <w:p w:rsidR="00482FDF" w:rsidRPr="006C4E27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Администрация Борисоглебского сельского поселения Борисоглебского муниципального района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73 864 337,53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 и молодежной политики в Борисоглебском сельском поселении"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3 599 055,95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Обеспечение равного доступа к культурным благам и возможности </w:t>
            </w: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реализации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01.1.03.00000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01.1.03.65010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01.2.00.00000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Пополнение, обеспечение сохранности библиотечного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01.2.04.00000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мероприятий по организации библиотечного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01.2.04.65030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"Молодежь"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01.3.00.00000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2 536 447,68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01.3.01.00000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78 550,69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Иные межбюджетные трансферты на осуществление мероприятий по работе с детьми и молодежью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Борисоглебского сельского поселения за счет средств бюджета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01.3.01.65050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78 550,69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78 550,69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Патриотическое воспитание граждан Российской Федерации, проживающих на территории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01.3.05.00000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2 457 896,99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обустройству и восстановлению воинских захоронений и военно-мемориальных объектов за счет средств бюджета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01.3.05.66420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457 896,99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457 896,99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обустройству и восстановлению воинских захоронений и военно-мемориальных объектов за счет средств областного бюджета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01.3.05.76420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02.1.03.00000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за счет средств бюджета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02.1.03.65070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Капитальный ремонт многоквартирных домов и ремонт общего имущества, находящихся в муниципальной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03.3.01.00000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380 000,00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03.3.01.65210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03.3.02.00000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Финансовые средства на 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03.3.02.65490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Муниципальная программа "Развитие местного самоуправления Борисоглебского </w:t>
            </w: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272 700,00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04.1.00.00000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272 700,00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Создание условий для профессионального развития и подготовки кадров муниципальной службы в администрации Борисоглебского сельского поселения, стимулирование муниципальных служащих к обучению, повышению квалификации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04.1.04.00000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7 700,00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04.1.04.65220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7 700,00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7 700,00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служащих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04.1.05.00000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265 000,00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04.1.05.65220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05.0.00.00000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20 294 269,20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Муниципальная адресная программа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18 693 067,20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05.1.F3.00000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18 693 067,20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05.1.F3.67483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16 940 260,00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14 294 500,00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2 645 760,00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05.1.F3.67484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1 717 515,00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1 612 787,00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104 728,00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Финансирование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05.1.F3.6748S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35 292,20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29 780,20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5 512,00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05.4.00.00000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05.4.01.00000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05.4.01.L4970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08.1.00.00000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Разработка и реализация мероприятий, направленных на соблюдение правил пожарной безопасности </w:t>
            </w: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населением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08.1.01.00000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08.1.01.65350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"Поддержка и развитие деятельности добровольной народной дружины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08.2.00.00000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Обеспечение деятельности добровольной народной дружины на территории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08.2.01.00000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Материальное стимулирование деятельности народных дружинников в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08.2.01.77650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 Благоустройство территории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09.0.00.00000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21 748 560,11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21 748 560,11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5 804 986,29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09.1.01.65410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5 804 986,29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5 804 986,29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199 995,46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09.1.02.65400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199 995,46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199 995,46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781 529,48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09.1.03.65390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781 529,48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781 529,48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09.1.04.00000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2 174 456,86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09.1.04.65410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2 174 456,86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2 174 456,86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Обеспечение функции уличного освещения в поселении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09.1.05.00000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3 956 817,02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09.1.05.65380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1 303 697,68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1 303 567,98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129,70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в части организации уличного освещения в поселении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09.1.05.65530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2 653 119,34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2 653 119,34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Реализация мероприятий по борьбе с борщевиком Сосновского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09.1.06.00000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42 843,00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в части организации мероприятий по борьбе с борщевиком Сосновского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09.1.06.65540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42 843,00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42 843,00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Благоустройство дворовых территорий, установка детских игровых площадок и обустройство территории для выгула животных в Борисоглебском сельском поселении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09.1.07.00000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8 787 932,00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09.1.07.70410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8 787 932,00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8 787 932,00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"Обеспечение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535 686,00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535 686,00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Повышение качества и доступности бытовых услуг и товаров для </w:t>
            </w: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населения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533 686,00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возмещению части затрат организациям и индивидуальным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12.1.01.62880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2 685,00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2 685,00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12.1.01.65460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возмещению части затрат организациям и индивидуальным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12.1.01.72880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51 001,00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51 001,00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Расширение ассортимента предоставляемых населению услуг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12.1.02.00000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12.1.02.65500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Муниципальная программа "Формирование современной городской среды </w:t>
            </w: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Формирование современной город-</w:t>
            </w:r>
            <w:proofErr w:type="spellStart"/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ской</w:t>
            </w:r>
            <w:proofErr w:type="spellEnd"/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среды Борисоглебского сельско-</w:t>
            </w:r>
            <w:proofErr w:type="spellStart"/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го</w:t>
            </w:r>
            <w:proofErr w:type="spellEnd"/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13.1.F2.00000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13.1.F2.55550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257 000,00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Повышение эффективности использования и охраны земель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16.1.01.00000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обеспечению организации рационального использования и охраны земель на территории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16.1.01.65520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Подпрограмма "Оформление права муниципальной собственности на бесхозяйные объекты на территории </w:t>
            </w:r>
            <w:proofErr w:type="spellStart"/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Борисоглебскоо</w:t>
            </w:r>
            <w:proofErr w:type="spellEnd"/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сельского поселения"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16.2.00.00000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Оформление права муниципальной собственности на бесхозяйные объекты на территории </w:t>
            </w:r>
            <w:proofErr w:type="spellStart"/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Борисоглебскоо</w:t>
            </w:r>
            <w:proofErr w:type="spellEnd"/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сельского </w:t>
            </w:r>
            <w:proofErr w:type="spellStart"/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поселени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16.2.01.00000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Проведение кадастровых работ в отношении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бесхозяйных объектов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16.2.01.77790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20.0.00.00000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18 866 221,51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20.0.00.51180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355 756,00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354 276,00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1 480,00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Реализация мероприятий предусмотренных нормативными правовыми актами органов государственной власти Ярославской </w:t>
            </w:r>
            <w:proofErr w:type="spellStart"/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области,за</w:t>
            </w:r>
            <w:proofErr w:type="spellEnd"/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счет средств областного бюджета n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20.0.00.73260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122 465,53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122 465,53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927 467,00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927 467,00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Центральный аппарат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6 080 080,34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4 439 730,00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1 304 375,04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335 975,30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880 424,00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880 424,00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179 340,34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179 340,34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89 376,69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89 376,69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Резервные фонды исполнительных органов местных администраций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83 020,48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83 020,48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63 801,28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63 801,28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20.0.00.85140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125 402,52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125 402,52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17 600,35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17 600,35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13 200,27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13 200,27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185 193,36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185 193,36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Иные межбюджетные трансферты на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72 300,00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72 300,00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Исполнение судебных актов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9 014 697,64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9 014 697,64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2 669,07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2 669,07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по внутреннему муниципальному финансовому контролю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8 329,48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8 329,48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по муниципальному жилищному контролю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20.0.00.85240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15 185,29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15 185,29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по муниципальному контролю в сфере благоустройства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30 370,58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30 370,58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Межбюджетные трансферты на </w:t>
            </w: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осуществление переданных полномочий по организации уличного освещения в поселении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399 541,29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399 541,29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73 864 337,53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73 864 337,53</w:t>
            </w:r>
          </w:p>
        </w:tc>
      </w:tr>
      <w:tr w:rsidR="00482FDF" w:rsidRPr="006C4E27" w:rsidTr="006C4E27"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C4E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Дефицит (-), профицит (+)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6C4E27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482FDF" w:rsidRPr="00482FD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FDF" w:rsidRPr="00266F7F" w:rsidRDefault="00266F7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№4 к Решению Муниципального Совета Борисоглебского сельского поселения четвертого созыва от 20.12.2023 г. № 628( в редакции Решения МС № 635от 09.01.2024 года, № 636 от 18.01.2024 года,№ 638 от 14.02.2024 года, № 642 от 04.04.2024 года,№ 645 от 22.04.2024 года,№ 651 от 10.06.2024 года, № 659 от 20.06.2024 года,№ 662 от 17.07.2024 года,№ 665 от 16.08.2024. №10 от 25.10.2024)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66F7F" w:rsidRPr="00266F7F" w:rsidRDefault="00266F7F" w:rsidP="00266F7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</w:t>
      </w:r>
    </w:p>
    <w:p w:rsidR="00482FDF" w:rsidRPr="00266F7F" w:rsidRDefault="00266F7F" w:rsidP="00266F7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Российской Федерации на 2024 год</w:t>
      </w:r>
    </w:p>
    <w:p w:rsidR="00482FDF" w:rsidRPr="00482FD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5000" w:type="pct"/>
        <w:tblLook w:val="01E0" w:firstRow="1" w:lastRow="1" w:firstColumn="1" w:lastColumn="1" w:noHBand="0" w:noVBand="0"/>
      </w:tblPr>
      <w:tblGrid>
        <w:gridCol w:w="2161"/>
        <w:gridCol w:w="1080"/>
        <w:gridCol w:w="702"/>
        <w:gridCol w:w="965"/>
      </w:tblGrid>
      <w:tr w:rsidR="00482FDF" w:rsidRPr="00266F7F" w:rsidTr="00266F7F">
        <w:trPr>
          <w:tblHeader/>
        </w:trPr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1"/>
            </w:tblGrid>
            <w:tr w:rsidR="00482FDF" w:rsidRPr="00266F7F" w:rsidTr="00266F7F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266F7F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66F7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</w:tr>
          </w:tbl>
          <w:p w:rsidR="00482FDF" w:rsidRPr="00266F7F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0"/>
            </w:tblGrid>
            <w:tr w:rsidR="00482FDF" w:rsidRPr="00266F7F" w:rsidTr="00266F7F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266F7F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66F7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 целевой классификации</w:t>
                  </w:r>
                </w:p>
              </w:tc>
            </w:tr>
          </w:tbl>
          <w:p w:rsidR="00482FDF" w:rsidRPr="00266F7F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2"/>
            </w:tblGrid>
            <w:tr w:rsidR="00482FDF" w:rsidRPr="00266F7F" w:rsidTr="00266F7F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266F7F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66F7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Вид расходов</w:t>
                  </w:r>
                </w:p>
              </w:tc>
            </w:tr>
          </w:tbl>
          <w:p w:rsidR="00482FDF" w:rsidRPr="00266F7F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5"/>
            </w:tblGrid>
            <w:tr w:rsidR="00482FDF" w:rsidRPr="00266F7F" w:rsidTr="00266F7F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266F7F" w:rsidRDefault="00482FDF" w:rsidP="00482FDF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66F7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 год</w:t>
                  </w:r>
                </w:p>
              </w:tc>
            </w:tr>
          </w:tbl>
          <w:p w:rsidR="00482FDF" w:rsidRPr="00266F7F" w:rsidRDefault="00482FDF" w:rsidP="00482FDF">
            <w:pPr>
              <w:spacing w:after="0" w:line="1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"Развитие культуры, туризма и молодежной политики в Борисоглебском сельском поселении"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3 599 055,95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01.1.03.00000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01.1.03.65010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694 202,62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01.2.00.00000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Пополнение, обеспечение сохранности библиотечного фонда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01.2.04.00000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Осуществление мероприятий по организации библиотечного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бюджета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01.2.04.65030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368 405,65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"Молодежь"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01.3.00.00000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2 536 447,68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01.3.01.00000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78 550,69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01.3.01.65050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78 550,69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78 550,69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Патриотическое воспитание граждан Российской Федерации, проживающих на территории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01.3.05.00000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2 457 896,99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обустройству и восстановлению воинских захоронений и военно-мемориальных объектов за счет средств бюджета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01.3.05.66420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457 896,99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457 896,99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обустройству и восстановлению воинских захоронений и военно-мемориальных объектов за счет средств областного бюджета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01.3.05.76420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02.1.03.00000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02.1.03.65070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103 405,76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400 000,00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Капитальный ремонт многоквартирных домов и ремонт общего имущества, находящихся в муниципальной собственности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03.3.01.00000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380 000,00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03.3.01.65210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03.3.02.00000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Финансовые средства на 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03.3.02.65490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"Развитие местного самоуправления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272 700,00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04.1.00.00000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272 700,00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Создание условий для профессионального развития и подготовки кадров муниципальной службы в администрации Борисоглебского сельского поселения, стимулирование муниципальных служащих к обучению, повышению квалификации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04.1.04.00000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7 700,00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04.1.04.65220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7 700,00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7 700,00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служащих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04.1.05.00000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265 000,00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04.1.05.65220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Закупка товаров, работ и услуг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05.0.00.00000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20 294 269,20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Муниципальная адресная программа 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05.1.00.00000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18 693 067,20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05.1.F3.00000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18 693 067,20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05.1.F3.67483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16 940 260,00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14 294 500,00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2 645 760,00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05.1.F3.67484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1 717 515,00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1 612 787,00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104 728,00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05.1.F3.6748S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35 292,20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29 780,20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5 512,00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05.4.00.00000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</w:t>
            </w: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на приобретение (строительство) жилья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05.4.01.00000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05.4.01.L4970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1 601 202,00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08.1.00.00000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08.1.01.00000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08.1.01.65350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"Поддержка и развитие деятельности добровольной народной дружины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08.2.00.00000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Обеспечение деятельности добровольной народной дружины на территории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08.2.01.00000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Материальное стимулирование деятельности народных дружинников в Ярославской области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08.2.01.77650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 Благоустройство территории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09.0.00.00000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21 748 560,11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21 748 560,11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Организация взаимодействия между предприятиями, организациями и учреждениями </w:t>
            </w: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при решении вопросов благоустройства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lastRenderedPageBreak/>
              <w:t>09.1.01.00000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5 804 986,29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09.1.01.65410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5 804 986,29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5 804 986,29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199 995,46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09.1.02.65400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199 995,46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199 995,46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09.1.03.00000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781 529,48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09.1.03.65390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781 529,48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781 529,48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09.1.04.00000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2 174 456,86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09.1.04.65410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2 174 456,86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2 174 456,86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Обеспечение функции уличного освещения в поселении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09.1.05.00000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3 956 817,02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09.1.05.65380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1 303 697,68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1 303 567,98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129,70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в части организации уличного освещения в поселении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09.1.05.65530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2 653 119,34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2 653 119,34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Реализация мероприятий по борьбе с борщевиком Сосновского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09.1.06.00000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42 843,00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Межбюджетные трансферты на осуществление переданных полномочий в части организации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мероприятий по борьбе с борщевиком Сосновского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09.1.06.65540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42 843,00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42 843,00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Благоустройство дворовых территорий, установка детских игровых площадок и обустройство территории для выгула животных в Борисоглебском сельском поселении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09.1.07.00000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8 787 932,00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09.1.07.70410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8 787 932,00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8 787 932,00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"Обеспечение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535 686,00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535 686,00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533 686,00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возмещению части затрат организациям и индивидуальным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12.1.01.62880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2 685,00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2 685,00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12.1.01.65460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возмещению части затрат организациям и индивидуальным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12.1.01.72880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51 001,00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51 001,00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Расширение ассортимента предоставляемых населению услуг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12.1.02.00000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Иные межбюджетные трансферты на осуществление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12.1.02.65500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"Формирование современной городской среды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13.1.00.00000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Формирование современной город-</w:t>
            </w:r>
            <w:proofErr w:type="spellStart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ской</w:t>
            </w:r>
            <w:proofErr w:type="spellEnd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среды Борисоглебского сельско-</w:t>
            </w:r>
            <w:proofErr w:type="spellStart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го</w:t>
            </w:r>
            <w:proofErr w:type="spellEnd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13.1.F2.00000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13.1.F2.55550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7 675 439,00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257 000,00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16.1.00.00000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Повышение эффективности использования и охраны земель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16.1.01.00000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обеспечению организации рационального использования и охраны земель на территории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16.1.01.65520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Подпрограмма "Оформление права муниципальной собственности на бесхозяйные объекты на территории </w:t>
            </w:r>
            <w:proofErr w:type="spellStart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Борисоглебскоо</w:t>
            </w:r>
            <w:proofErr w:type="spellEnd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сельского поселения"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16.2.00.00000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Оформление права муниципальной собственности на бесхозяйные объекты на территории </w:t>
            </w:r>
            <w:proofErr w:type="spellStart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Борисоглебскоо</w:t>
            </w:r>
            <w:proofErr w:type="spellEnd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сельского </w:t>
            </w:r>
            <w:proofErr w:type="spellStart"/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поселени</w:t>
            </w:r>
            <w:proofErr w:type="spellEnd"/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16.2.01.00000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Проведение кадастровых работ в отношении бесхозяйных объектов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16.2.01.77790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20.0.00.00000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18 866 221,51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Осуществление первичного воинского учета на территориях,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где отсутствуют военные комиссариаты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20.0.00.51180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355 756,00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354 276,00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1 480,00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Реализация мероприятий предусмотренных нормативными правовыми актами органов государственной власти Ярославской </w:t>
            </w:r>
            <w:proofErr w:type="spellStart"/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области,за</w:t>
            </w:r>
            <w:proofErr w:type="spellEnd"/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счет средств областного бюджета n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20.0.00.73260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122 465,53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122 465,53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927 467,00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927 467,00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Центральный аппарат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6 080 080,34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4 439 730,00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1 304 375,04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335 975,30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880 424,00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880 424,00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20.0.00.85050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179 340,34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179 340,34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Иные межбюджетные трансферты на осуществление переданных полномочий по исполнению бюджета поселения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 части казначейского исполнения бюджета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20.0.00.85070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89 376,69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89 376,69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Резервные фонды исполнительных органов местных администраций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83 020,48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83 020,48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20.0.00.85130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63 801,28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63 801,28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20.0.00.85140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125 402,52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125 402,52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17 600,35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17 600,35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13 200,27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13 200,27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20.0.00.85170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185 193,36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185 193,36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20.0.00.85190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72 300,00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72 300,00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Исполнение судебных актов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9 014 697,64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9 014 697,64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20.0.00.85210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2 669,07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2 669,07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по внутреннему муниципальному финансовому контролю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20.0.00.85220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8 329,48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8 329,48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по муниципальному жилищному контролю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20.0.00.85240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15 185,29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15 185,29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по муниципальному контролю в сфере благоустройства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20.0.00.85250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30 370,58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30 370,58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на осуществление переданных полномочий по организации уличного освещения в поселении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20.0.00.85260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399 541,29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399 541,29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73 864 337,53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73 864 337,53</w:t>
            </w:r>
          </w:p>
        </w:tc>
      </w:tr>
      <w:tr w:rsidR="00482FDF" w:rsidRPr="00266F7F" w:rsidTr="00266F7F"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Дефицит (-), профицит (+)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482FDF" w:rsidRPr="00482FD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FDF" w:rsidRPr="00266F7F" w:rsidRDefault="00266F7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№5 к Решению Муниципального Совета Борисоглебского сельского поселения четвертого созыва от 20.12.2023 г. №628( в редакции Решения МС№ 635 от 09.01.2024 года, №636 от 18.01.2024 года,№ 642 от 04.04.2024 года, №645 от 22.04.2024 года№651 от 10.06.2024 года, №659 от 20.06.2024 года,№ 662 от 17.07.2024 года,№665 от 16.08.2024. №10 от 25.10.2024)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66F7F" w:rsidRPr="00266F7F" w:rsidRDefault="00266F7F" w:rsidP="00266F7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Источники внутреннего финансирования дефицита бюджета Борисоглебского сельского поселения </w:t>
      </w:r>
    </w:p>
    <w:p w:rsidR="00482FDF" w:rsidRPr="00266F7F" w:rsidRDefault="00266F7F" w:rsidP="00266F7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на 2024 год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Overlap w:val="never"/>
        <w:tblW w:w="5000" w:type="pct"/>
        <w:tblLook w:val="01E0" w:firstRow="1" w:lastRow="1" w:firstColumn="1" w:lastColumn="1" w:noHBand="0" w:noVBand="0"/>
      </w:tblPr>
      <w:tblGrid>
        <w:gridCol w:w="1838"/>
        <w:gridCol w:w="2105"/>
        <w:gridCol w:w="965"/>
      </w:tblGrid>
      <w:tr w:rsidR="00482FDF" w:rsidRPr="00266F7F" w:rsidTr="00266F7F">
        <w:trPr>
          <w:tblHeader/>
        </w:trPr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78"/>
            </w:tblGrid>
            <w:tr w:rsidR="00482FDF" w:rsidRPr="00266F7F" w:rsidTr="00266F7F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266F7F" w:rsidRDefault="00482FDF" w:rsidP="00482FDF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66F7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</w:t>
                  </w:r>
                </w:p>
              </w:tc>
            </w:tr>
          </w:tbl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45"/>
            </w:tblGrid>
            <w:tr w:rsidR="00482FDF" w:rsidRPr="00266F7F" w:rsidTr="00266F7F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266F7F" w:rsidRDefault="00482FDF" w:rsidP="00482FDF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66F7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</w:tr>
          </w:tbl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5"/>
            </w:tblGrid>
            <w:tr w:rsidR="00482FDF" w:rsidRPr="00266F7F" w:rsidTr="00266F7F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2FDF" w:rsidRPr="00266F7F" w:rsidRDefault="00482FDF" w:rsidP="00482FDF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66F7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 год</w:t>
                  </w:r>
                </w:p>
              </w:tc>
            </w:tr>
          </w:tbl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82FDF" w:rsidRPr="00266F7F" w:rsidTr="00266F7F"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000 01 05 00 00 00 0000 000</w:t>
            </w: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11 481 410,00</w:t>
            </w:r>
          </w:p>
        </w:tc>
      </w:tr>
      <w:tr w:rsidR="00482FDF" w:rsidRPr="00266F7F" w:rsidTr="00266F7F"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850 01 05 02 01 10 0000 510</w:t>
            </w: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-62 382 927,53</w:t>
            </w:r>
          </w:p>
        </w:tc>
      </w:tr>
      <w:tr w:rsidR="00482FDF" w:rsidRPr="00266F7F" w:rsidTr="00266F7F"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850 01 05 02 01 10 0000 610</w:t>
            </w: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73 864 337,53</w:t>
            </w:r>
          </w:p>
        </w:tc>
      </w:tr>
      <w:tr w:rsidR="00482FDF" w:rsidRPr="00266F7F" w:rsidTr="00266F7F"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11 481 410,00</w:t>
            </w:r>
          </w:p>
        </w:tc>
      </w:tr>
    </w:tbl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2FDF" w:rsidRPr="00266F7F" w:rsidRDefault="00482FDF" w:rsidP="00482FDF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  <w:t>МУНИЦИПАЛЬНЫЙ СОВЕТ</w:t>
      </w:r>
    </w:p>
    <w:p w:rsidR="00482FDF" w:rsidRPr="00266F7F" w:rsidRDefault="00482FDF" w:rsidP="00482FDF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  <w:t>БОРИСОГЛЕБСКОГО СЕЛЬСКОГО ПОСЕЛЕНИЯ</w:t>
      </w:r>
    </w:p>
    <w:p w:rsidR="00482FDF" w:rsidRPr="00266F7F" w:rsidRDefault="00482FDF" w:rsidP="00482FDF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  <w:t xml:space="preserve"> БОРИСОГЛЕБСКОГО МУНИЦИПАЛЬНОГО РАЙОНА</w:t>
      </w:r>
    </w:p>
    <w:p w:rsidR="00482FDF" w:rsidRPr="00266F7F" w:rsidRDefault="00482FDF" w:rsidP="00482FDF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  <w:t xml:space="preserve"> ЯРОСЛАВСКОЙ ОБЛАСТИ</w:t>
      </w:r>
    </w:p>
    <w:p w:rsidR="00482FDF" w:rsidRPr="00266F7F" w:rsidRDefault="00482FDF" w:rsidP="00482FDF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lang w:eastAsia="ar-SA"/>
        </w:rPr>
        <w:t>ПЯТОГО СОЗЫВА</w:t>
      </w:r>
    </w:p>
    <w:p w:rsidR="00482FDF" w:rsidRPr="00266F7F" w:rsidRDefault="00482FDF" w:rsidP="00482FDF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от 25.10.2024 № 11</w:t>
      </w: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пос. Борисоглебский</w:t>
      </w: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Об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отмене решения Муниципального совета </w:t>
      </w: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ar-SA"/>
        </w:rPr>
        <w:t>от 16.09.2024 г. № 1 «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Об избрании председателя</w:t>
      </w:r>
    </w:p>
    <w:p w:rsidR="00482FDF" w:rsidRPr="00266F7F" w:rsidRDefault="00482FDF" w:rsidP="00266F7F">
      <w:pPr>
        <w:autoSpaceDN w:val="0"/>
        <w:spacing w:after="0" w:line="240" w:lineRule="auto"/>
        <w:ind w:firstLine="113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Муниципального совета Борисоглебского сельского поселения</w:t>
      </w:r>
      <w:r w:rsidRPr="00266F7F"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  <w:t>»</w:t>
      </w: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В соответствии с Федеральным законом от 6 октября 2003 года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ar-SA"/>
        </w:rPr>
        <w:br/>
        <w:t>№ 131-ФЗ «Об общих принципах организации местного самоуправления в Российской Федерации»</w:t>
      </w:r>
      <w:r w:rsidRPr="00266F7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16"/>
          <w:szCs w:val="16"/>
          <w:lang w:eastAsia="ar-SA"/>
        </w:rPr>
        <w:t xml:space="preserve">, </w:t>
      </w:r>
      <w:r w:rsidRPr="00266F7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16"/>
          <w:szCs w:val="16"/>
          <w:lang w:eastAsia="ar-SA"/>
        </w:rPr>
        <w:t>в соответствии со ст. 13 Регламента работы Муниципального совета Борисоглебского сельского поселения,</w:t>
      </w:r>
      <w:r w:rsidRPr="00266F7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16"/>
          <w:szCs w:val="16"/>
          <w:lang w:eastAsia="ar-SA"/>
        </w:rPr>
        <w:t xml:space="preserve">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Уставом Борисоглебского сельского поселения Борисоглебского муниципального района Ярославской области </w:t>
      </w: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МУНИЦИПАЛЬНЫЙ СОВЕТ РЕШИЛ:</w:t>
      </w:r>
    </w:p>
    <w:p w:rsidR="00482FDF" w:rsidRPr="00266F7F" w:rsidRDefault="00482FDF" w:rsidP="00266F7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Отменить решение Муниципального совета от 16.09.2024 г. № 1 «</w:t>
      </w:r>
      <w:r w:rsidRPr="00266F7F">
        <w:rPr>
          <w:rFonts w:ascii="Times New Roman CYR" w:eastAsia="Times New Roman" w:hAnsi="Times New Roman CYR" w:cs="Times New Roman"/>
          <w:bCs/>
          <w:sz w:val="16"/>
          <w:szCs w:val="16"/>
          <w:lang w:val="x-none" w:eastAsia="x-none"/>
        </w:rPr>
        <w:t>О</w:t>
      </w:r>
      <w:r w:rsidRPr="00266F7F">
        <w:rPr>
          <w:rFonts w:ascii="Times New Roman CYR" w:eastAsia="Times New Roman" w:hAnsi="Times New Roman CYR" w:cs="Times New Roman"/>
          <w:bCs/>
          <w:sz w:val="16"/>
          <w:szCs w:val="16"/>
          <w:lang w:eastAsia="x-none"/>
        </w:rPr>
        <w:t>б избрании председателя Муниципального совета Борисоглебского сельского поселения»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.</w:t>
      </w:r>
    </w:p>
    <w:p w:rsidR="00482FDF" w:rsidRPr="00266F7F" w:rsidRDefault="00482FDF" w:rsidP="00266F7F">
      <w:pPr>
        <w:numPr>
          <w:ilvl w:val="0"/>
          <w:numId w:val="7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ar-SA"/>
        </w:rPr>
        <w:t>Настоящее решение вступает в силу с момента после его официального опубликования.</w:t>
      </w:r>
    </w:p>
    <w:p w:rsidR="00482FDF" w:rsidRPr="00266F7F" w:rsidRDefault="00482FDF" w:rsidP="00266F7F">
      <w:pPr>
        <w:numPr>
          <w:ilvl w:val="0"/>
          <w:numId w:val="7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66F7F">
        <w:rPr>
          <w:rFonts w:ascii="Times New Roman" w:eastAsia="Calibri" w:hAnsi="Times New Roman" w:cs="Times New Roman"/>
          <w:sz w:val="16"/>
          <w:szCs w:val="16"/>
          <w:lang w:eastAsia="ar-SA"/>
        </w:rPr>
        <w:t>Решение Муниципального Совета Борисоглебского сельского поселения опубликовать в газете «Вестник БСП» и разместить на официальном сайте администрации Борисоглебского сельского поселения в информационно – телекоммуникационной сети «Интернет».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82FDF" w:rsidRPr="00266F7F" w:rsidRDefault="00482FDF" w:rsidP="00266F7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Заместитель Председателя Муниципального совета </w:t>
      </w:r>
    </w:p>
    <w:p w:rsidR="00482FDF" w:rsidRPr="00266F7F" w:rsidRDefault="00482FDF" w:rsidP="00266F7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>Борисоглебского сельского поселения   М.В. Ушакова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82FDF" w:rsidRPr="00266F7F" w:rsidRDefault="00482FDF" w:rsidP="00266F7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Глава администрации </w:t>
      </w:r>
    </w:p>
    <w:p w:rsidR="00482FDF" w:rsidRPr="00266F7F" w:rsidRDefault="00482FDF" w:rsidP="00266F7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Борисоглебского сельского поселения </w:t>
      </w:r>
      <w:r w:rsidR="00266F7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266F7F">
        <w:rPr>
          <w:rFonts w:ascii="Times New Roman" w:eastAsia="Calibri" w:hAnsi="Times New Roman" w:cs="Times New Roman"/>
          <w:sz w:val="16"/>
          <w:szCs w:val="16"/>
        </w:rPr>
        <w:t>Е.А. Демьянюк</w:t>
      </w: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МУНИЦИПАЛЬНЫЙ СОВЕТ</w:t>
      </w: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</w:t>
      </w: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ПЯТОГО СОЗЫВА</w:t>
      </w: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482FDF" w:rsidRPr="00266F7F" w:rsidRDefault="00482FDF" w:rsidP="00266F7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25.10.2024 г.  №  12</w:t>
      </w: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266F7F">
      <w:pPr>
        <w:autoSpaceDN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Об избрании председателя</w:t>
      </w:r>
    </w:p>
    <w:p w:rsidR="00482FDF" w:rsidRPr="00266F7F" w:rsidRDefault="00482FDF" w:rsidP="00266F7F">
      <w:pPr>
        <w:autoSpaceDN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совета </w:t>
      </w:r>
    </w:p>
    <w:p w:rsidR="00482FDF" w:rsidRPr="00266F7F" w:rsidRDefault="00482FDF" w:rsidP="00266F7F">
      <w:pPr>
        <w:autoSpaceDN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</w:t>
      </w:r>
    </w:p>
    <w:p w:rsidR="00482FDF" w:rsidRPr="00266F7F" w:rsidRDefault="00482FDF" w:rsidP="00266F7F">
      <w:pPr>
        <w:autoSpaceDN w:val="0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266F7F">
      <w:pPr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Федеральным законом от 06.10.2003 г. № 131-ФЗ «Об общих принципах организации местного самоуправления в Российской Федерации», Уставом Борисоглебского сельского поселения и </w:t>
      </w:r>
      <w:r w:rsidRPr="00266F7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основании результатов закрытого голосования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, Муниципальный Совет   Борисоглебского сельского поселения РЕШИЛ:</w:t>
      </w:r>
    </w:p>
    <w:p w:rsidR="00482FDF" w:rsidRPr="00266F7F" w:rsidRDefault="00482FDF" w:rsidP="00266F7F">
      <w:pPr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1. Считать избранным п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редседателем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совета Борисоглебского сельского поселения Борисоглебского муниципального района Ярославской области  Секачеву Ольгу Николаевну.</w:t>
      </w:r>
    </w:p>
    <w:p w:rsidR="00482FDF" w:rsidRPr="00266F7F" w:rsidRDefault="00482FDF" w:rsidP="00266F7F">
      <w:pPr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2.Настоящее решение вступает в силу с момента его подписания.</w:t>
      </w: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Заместитель Председателя Муниципального Совета</w:t>
      </w: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Борисоглебского сельского поселения    Ушакова М.В.</w:t>
      </w: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482FDF" w:rsidRPr="00266F7F" w:rsidRDefault="00482FDF" w:rsidP="00266F7F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Глава Администрации Борисоглебского</w:t>
      </w:r>
    </w:p>
    <w:p w:rsidR="00482FDF" w:rsidRPr="00266F7F" w:rsidRDefault="00482FDF" w:rsidP="00266F7F">
      <w:pPr>
        <w:widowControl w:val="0"/>
        <w:suppressAutoHyphens/>
        <w:autoSpaceDN w:val="0"/>
        <w:spacing w:after="0" w:line="240" w:lineRule="auto"/>
        <w:ind w:firstLine="113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Демьянюк Е.А</w:t>
      </w:r>
    </w:p>
    <w:p w:rsidR="00482FDF" w:rsidRDefault="00482FDF" w:rsidP="00482FD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66F7F" w:rsidRPr="00266F7F" w:rsidRDefault="00266F7F" w:rsidP="00482FD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66F7F">
        <w:rPr>
          <w:rFonts w:ascii="Times New Roman" w:eastAsia="Calibri" w:hAnsi="Times New Roman" w:cs="Times New Roman"/>
          <w:b/>
          <w:sz w:val="16"/>
          <w:szCs w:val="16"/>
        </w:rPr>
        <w:t>МУНИЦИПАЛЬНЫЙ СОВЕТ</w:t>
      </w:r>
    </w:p>
    <w:p w:rsidR="00482FDF" w:rsidRPr="00266F7F" w:rsidRDefault="00482FDF" w:rsidP="00482FDF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66F7F">
        <w:rPr>
          <w:rFonts w:ascii="Times New Roman" w:eastAsia="Calibri" w:hAnsi="Times New Roman" w:cs="Times New Roman"/>
          <w:b/>
          <w:sz w:val="16"/>
          <w:szCs w:val="16"/>
        </w:rPr>
        <w:t xml:space="preserve">  БОРИСОГЛЕБСКОГО СЕЛЬСКОГО ПОСЕЛЕНИЯ </w:t>
      </w:r>
    </w:p>
    <w:p w:rsidR="00482FDF" w:rsidRPr="00266F7F" w:rsidRDefault="00482FDF" w:rsidP="00482FDF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66F7F">
        <w:rPr>
          <w:rFonts w:ascii="Times New Roman" w:eastAsia="Calibri" w:hAnsi="Times New Roman" w:cs="Times New Roman"/>
          <w:b/>
          <w:sz w:val="16"/>
          <w:szCs w:val="16"/>
        </w:rPr>
        <w:t xml:space="preserve">БОРИСОГЛЕБСКОГО МУНИЦИПАЛЬНОГО РАЙОНА </w:t>
      </w:r>
    </w:p>
    <w:p w:rsidR="00482FDF" w:rsidRPr="00266F7F" w:rsidRDefault="00482FDF" w:rsidP="00482FDF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66F7F">
        <w:rPr>
          <w:rFonts w:ascii="Times New Roman" w:eastAsia="Calibri" w:hAnsi="Times New Roman" w:cs="Times New Roman"/>
          <w:b/>
          <w:sz w:val="16"/>
          <w:szCs w:val="16"/>
        </w:rPr>
        <w:t xml:space="preserve">ЯРОСЛАВСКОЙ ОБЛАСТИ </w:t>
      </w:r>
    </w:p>
    <w:p w:rsidR="00482FDF" w:rsidRPr="00266F7F" w:rsidRDefault="00482FDF" w:rsidP="00482FDF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66F7F">
        <w:rPr>
          <w:rFonts w:ascii="Times New Roman" w:eastAsia="Calibri" w:hAnsi="Times New Roman" w:cs="Times New Roman"/>
          <w:b/>
          <w:sz w:val="16"/>
          <w:szCs w:val="16"/>
        </w:rPr>
        <w:t>ПЯТОГО СОЗЫВА</w:t>
      </w:r>
    </w:p>
    <w:p w:rsidR="00482FDF" w:rsidRPr="00266F7F" w:rsidRDefault="00482FDF" w:rsidP="00482FDF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82FDF" w:rsidRPr="00266F7F" w:rsidRDefault="00482FDF" w:rsidP="00482FDF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66F7F">
        <w:rPr>
          <w:rFonts w:ascii="Times New Roman" w:eastAsia="Calibri" w:hAnsi="Times New Roman" w:cs="Times New Roman"/>
          <w:b/>
          <w:sz w:val="16"/>
          <w:szCs w:val="16"/>
        </w:rPr>
        <w:t>РЕШЕНИЕ</w:t>
      </w:r>
    </w:p>
    <w:p w:rsidR="00482FDF" w:rsidRPr="00266F7F" w:rsidRDefault="00482FDF" w:rsidP="00482FDF">
      <w:pPr>
        <w:spacing w:after="0" w:line="276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>от 25.10.2024 г.  № 13</w:t>
      </w:r>
    </w:p>
    <w:p w:rsidR="00482FDF" w:rsidRPr="00266F7F" w:rsidRDefault="00482FDF" w:rsidP="00482FDF">
      <w:pPr>
        <w:spacing w:after="0" w:line="276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п. Борисоглебский    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О внесение изменений в решение Муниципального совета № 3 от 16.09.2024 г.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266F7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 подведении итогов голосования по  избранию (делегированию) депутатов Муниципального Совета    Борисоглебского сельского поселения Борисоглебского муниципального района в Собрание   представителей Борисоглебского муниципального района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</w:p>
    <w:p w:rsidR="00482FDF" w:rsidRPr="00266F7F" w:rsidRDefault="00482FDF" w:rsidP="00482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 с Федеральным законом от 06.10.2003  №131-ФЗ «Об общих принципах организации местного самоуправления в Российской Федерации», в соответствии с Положением о Порядке избрания (делегирования) депутатов Муниципального Совета Борисоглебского сельского поселения в Собрание представителей Борисоглебского муниципального района,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руководствуясь Уставом Борисоглебского сельского поселения, Муниципальный совет Борисоглебского сельского поселения РЕШИЛ: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1. Внести изменения в решение Муниципального совета № 3 от 16.09.2024 г. «</w:t>
      </w:r>
      <w:r w:rsidRPr="00266F7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 подведении итогов голосования по  избранию (делегированию) депутатов Муниципального Совета    Борисоглебского сельского поселения Борисоглебского муниципального района в Собрание   представителей Борисоглебского муниципального района»</w:t>
      </w:r>
      <w:r w:rsidRPr="00266F7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изложив п. 1  в следующей редакции:</w:t>
      </w:r>
    </w:p>
    <w:p w:rsidR="00482FDF" w:rsidRPr="00266F7F" w:rsidRDefault="00482FDF" w:rsidP="00266F7F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«1. Избрать в состав Собрания представителей Борисоглебского муниципального района следующих депутатов:</w:t>
      </w:r>
    </w:p>
    <w:p w:rsidR="00482FDF" w:rsidRPr="00266F7F" w:rsidRDefault="00482FDF" w:rsidP="00266F7F">
      <w:pPr>
        <w:spacing w:after="0" w:line="276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   Масленникову Антонину Анатольевну; </w:t>
      </w:r>
    </w:p>
    <w:p w:rsidR="00482FDF" w:rsidRPr="00266F7F" w:rsidRDefault="00482FDF" w:rsidP="00266F7F">
      <w:pPr>
        <w:spacing w:after="0" w:line="276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266F7F">
        <w:rPr>
          <w:rFonts w:ascii="Times New Roman" w:eastAsia="Calibri" w:hAnsi="Times New Roman" w:cs="Times New Roman"/>
          <w:sz w:val="16"/>
          <w:szCs w:val="16"/>
        </w:rPr>
        <w:t>Сошко</w:t>
      </w:r>
      <w:proofErr w:type="spellEnd"/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 Владимира Владимировича;</w:t>
      </w:r>
    </w:p>
    <w:p w:rsidR="00482FDF" w:rsidRPr="00266F7F" w:rsidRDefault="00482FDF" w:rsidP="00266F7F">
      <w:pPr>
        <w:spacing w:after="0" w:line="276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 Смирнова Анатолия Леонидовича;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>Ушакову Марию Валентиновну;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>Секачеву Ольгу Николаевну».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2.  Опубликовать  настоящее решение в газете «Вестник БСП» и разместить на официальном сайте Администрации Борисоглебского сельского поселения в сети Интернет (</w:t>
      </w:r>
      <w:hyperlink r:id="rId12" w:history="1">
        <w:r w:rsidRPr="00266F7F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http://admborisogleb.ru/</w:t>
        </w:r>
      </w:hyperlink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</w:t>
      </w:r>
      <w:r w:rsidRPr="00266F7F">
        <w:rPr>
          <w:rFonts w:ascii="Times New Roman" w:eastAsia="Calibri" w:hAnsi="Times New Roman" w:cs="Times New Roman"/>
          <w:sz w:val="16"/>
          <w:szCs w:val="16"/>
        </w:rPr>
        <w:t>Решение вступает в силу с момента подписания.</w:t>
      </w:r>
    </w:p>
    <w:p w:rsidR="00482FDF" w:rsidRPr="00266F7F" w:rsidRDefault="00482FDF" w:rsidP="00482FDF">
      <w:pPr>
        <w:spacing w:after="0" w:line="276" w:lineRule="auto"/>
        <w:ind w:firstLine="708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Заместитель Председателя Муниципального совета 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>Борисоглебского сельского поселения   М.В. Ушакова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Глава администрации 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Calibri" w:hAnsi="Times New Roman" w:cs="Times New Roman"/>
          <w:sz w:val="16"/>
          <w:szCs w:val="16"/>
        </w:rPr>
        <w:t xml:space="preserve">Борисоглебского сельского поселения </w:t>
      </w:r>
      <w:r w:rsidR="00266F7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266F7F">
        <w:rPr>
          <w:rFonts w:ascii="Times New Roman" w:eastAsia="Calibri" w:hAnsi="Times New Roman" w:cs="Times New Roman"/>
          <w:sz w:val="16"/>
          <w:szCs w:val="16"/>
        </w:rPr>
        <w:t>Е.А. Демьянюк</w:t>
      </w:r>
    </w:p>
    <w:p w:rsidR="00482FDF" w:rsidRPr="00266F7F" w:rsidRDefault="00482FDF" w:rsidP="00482FD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82FDF" w:rsidRPr="00266F7F" w:rsidRDefault="00482FDF" w:rsidP="00482FD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МУНИЦИПАЛЬНЫЙ СОВЕТ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ПЯТОГО СОЗЫВА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 25.10.2024  № 14 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передаче полномочий  по 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осуществлению внешнего  муниципального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финансового контроля на 2025 год</w:t>
      </w:r>
    </w:p>
    <w:p w:rsidR="00482FDF" w:rsidRPr="00266F7F" w:rsidRDefault="00482FDF" w:rsidP="00482F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целях реализации Бюджетного кодекса РФ, в соответствии с  Федеральным законом от 06.10.2003 № 131-ФЗ «Об общих принципах организации  местного  самоуправления в Российской Федерации», Федеральным законом от 07.12.2011 № 6-ФЗ «Об общих принципах организации и деятельности контрольно-счетных органов субъектов Российской Федерации и муниципальных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образований», Уставом  Борисоглебского сельского поселения, Муниципальный  Совет  Борисоглебского  сельского поселения  РЕШИЛ: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1. Борисоглебскому сельскому поселению с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января 2025 года по 31 декабря 2025 года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передать Борисоглебскому муниципальному району полномочия контрольно-счетного органа поселения по осуществлению внешнего муниципального финансового контроля в Борисоглебском сельском поселении.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2. Муниципальному совету Борисоглебского сельского поселения заключить соглашение о передаче полномочий по осуществлению внешнего муниципального финансового контроля с контрольно - счетным органом Борисоглебского муниципального района.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3. Настоящее решение опубликовать в газете «Вестник БСП» и разместить  на официальном сайте Администрации Борисоглебского сельского поселения в сети Интернет. </w:t>
      </w:r>
    </w:p>
    <w:p w:rsidR="00482FDF" w:rsidRPr="00266F7F" w:rsidRDefault="00482FDF" w:rsidP="00266F7F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4.  Настоящее решение вступает в силу с момента опубликования.</w:t>
      </w:r>
    </w:p>
    <w:p w:rsidR="00482FDF" w:rsidRPr="00266F7F" w:rsidRDefault="00482FDF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76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266F7F">
        <w:rPr>
          <w:rFonts w:ascii="Times New Roman" w:eastAsiaTheme="minorHAnsi" w:hAnsi="Times New Roman" w:cs="Times New Roman"/>
          <w:sz w:val="16"/>
          <w:szCs w:val="16"/>
        </w:rPr>
        <w:t>Заместитель Председателя Муниципального совета</w:t>
      </w:r>
    </w:p>
    <w:p w:rsidR="00482FDF" w:rsidRPr="00266F7F" w:rsidRDefault="00482FDF" w:rsidP="00482FDF">
      <w:pPr>
        <w:spacing w:after="0" w:line="276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266F7F">
        <w:rPr>
          <w:rFonts w:ascii="Times New Roman" w:eastAsiaTheme="minorHAnsi" w:hAnsi="Times New Roman" w:cs="Times New Roman"/>
          <w:sz w:val="16"/>
          <w:szCs w:val="16"/>
        </w:rPr>
        <w:t xml:space="preserve">Борисоглебского сельского поселения   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М.В. Ушакова</w:t>
      </w:r>
    </w:p>
    <w:p w:rsidR="00482FDF" w:rsidRPr="00266F7F" w:rsidRDefault="00482FDF" w:rsidP="00482FDF">
      <w:pPr>
        <w:spacing w:after="0" w:line="276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482FDF" w:rsidRPr="00266F7F" w:rsidRDefault="00482FDF" w:rsidP="00482FDF">
      <w:pPr>
        <w:spacing w:after="0" w:line="276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266F7F">
        <w:rPr>
          <w:rFonts w:ascii="Times New Roman" w:eastAsiaTheme="minorHAnsi" w:hAnsi="Times New Roman" w:cs="Times New Roman"/>
          <w:sz w:val="16"/>
          <w:szCs w:val="16"/>
        </w:rPr>
        <w:t>Глава администрации Борисоглебского</w:t>
      </w:r>
    </w:p>
    <w:p w:rsidR="00482FDF" w:rsidRPr="00266F7F" w:rsidRDefault="00482FDF" w:rsidP="00482FDF">
      <w:pPr>
        <w:spacing w:after="0" w:line="276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266F7F">
        <w:rPr>
          <w:rFonts w:ascii="Times New Roman" w:eastAsiaTheme="minorHAnsi" w:hAnsi="Times New Roman" w:cs="Times New Roman"/>
          <w:sz w:val="16"/>
          <w:szCs w:val="16"/>
        </w:rPr>
        <w:t>сельского поселения     Е.А. Демьянюк</w:t>
      </w:r>
    </w:p>
    <w:p w:rsidR="00482FDF" w:rsidRPr="00266F7F" w:rsidRDefault="00482FDF" w:rsidP="00482FDF">
      <w:pPr>
        <w:spacing w:after="0" w:line="240" w:lineRule="auto"/>
        <w:ind w:right="284" w:firstLine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right="284" w:firstLine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right="284" w:firstLine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Утверждено </w:t>
      </w: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 xml:space="preserve">                                                   </w:t>
      </w:r>
      <w:proofErr w:type="spellStart"/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Утверждено</w:t>
      </w:r>
      <w:proofErr w:type="spellEnd"/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</w:t>
      </w:r>
    </w:p>
    <w:p w:rsidR="00482FDF" w:rsidRPr="00266F7F" w:rsidRDefault="00482FDF" w:rsidP="00482FDF">
      <w:pPr>
        <w:tabs>
          <w:tab w:val="left" w:pos="5700"/>
        </w:tabs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решением Собрания </w:t>
      </w:r>
      <w:r w:rsidR="002427E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</w:t>
      </w: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решением Муниципального</w:t>
      </w:r>
    </w:p>
    <w:p w:rsidR="00482FDF" w:rsidRPr="00266F7F" w:rsidRDefault="00482FDF" w:rsidP="00482FDF">
      <w:pPr>
        <w:tabs>
          <w:tab w:val="left" w:pos="5700"/>
        </w:tabs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представителей Борисоглебского </w:t>
      </w:r>
      <w:r w:rsidR="002427E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       </w:t>
      </w: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Совета Борисоглебского </w:t>
      </w:r>
    </w:p>
    <w:p w:rsidR="00482FDF" w:rsidRPr="00266F7F" w:rsidRDefault="00482FDF" w:rsidP="00482FDF">
      <w:pPr>
        <w:tabs>
          <w:tab w:val="left" w:pos="5700"/>
        </w:tabs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муниципального района  </w:t>
      </w:r>
      <w:r w:rsidR="002427E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                          </w:t>
      </w: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сельского поселения</w:t>
      </w:r>
    </w:p>
    <w:p w:rsidR="00482FDF" w:rsidRPr="00266F7F" w:rsidRDefault="00482FDF" w:rsidP="00482FDF">
      <w:pPr>
        <w:tabs>
          <w:tab w:val="left" w:pos="5700"/>
        </w:tabs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                     2024г  №</w:t>
      </w:r>
      <w:r w:rsidR="002427E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   25 октября 2024 г  № 14</w:t>
      </w:r>
    </w:p>
    <w:p w:rsidR="00482FDF" w:rsidRPr="00266F7F" w:rsidRDefault="00482FDF" w:rsidP="00482FDF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СОГЛАШЕНИЕ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 передаче полномочий по осуществлению внешнего муниципального финансового контроля</w:t>
      </w:r>
    </w:p>
    <w:p w:rsidR="00482FDF" w:rsidRPr="00266F7F" w:rsidRDefault="00482FDF" w:rsidP="00482FDF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 2/2-24</w:t>
      </w:r>
    </w:p>
    <w:p w:rsidR="00482FDF" w:rsidRPr="00266F7F" w:rsidRDefault="00482FDF" w:rsidP="00482F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2FDF" w:rsidRPr="00266F7F" w:rsidRDefault="00482FDF" w:rsidP="002427E2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13" w:history="1">
        <w:r w:rsidRPr="00266F7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  <w:t xml:space="preserve"> Собрание представителей Борисоглебского муниципального района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(далее – предста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вительный орган муниципального района) в лице председателя 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А.В. </w:t>
      </w:r>
      <w:proofErr w:type="spellStart"/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Шолина</w:t>
      </w:r>
      <w:proofErr w:type="spellEnd"/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действующего на основании Устава Борисоглебского муниципального района Ярославской области, </w:t>
      </w:r>
      <w:r w:rsidRPr="00266F7F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Контрольно-счетная палата Борисоглебского муниципального района Ярославской области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лице председателя И.Г. Высоцкой, действующего на основании Положения о Контрольно-счетной палате Борисоглебского муниципального района Ярославской области и  </w:t>
      </w:r>
      <w:r w:rsidRPr="00266F7F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Муниципальный Совет Борисоглебского сельского поселения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(далее - представительный орган поселения) в лице  заместителя председателя М.В. Ушаковой, далее именуемые «Стороны», заключили настоящее Соглашение о нижеследующем.</w:t>
      </w:r>
    </w:p>
    <w:p w:rsidR="00482FDF" w:rsidRPr="00266F7F" w:rsidRDefault="00482FDF" w:rsidP="002427E2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1. Предмет Соглашения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1.1. Предметом настоящего Соглашения является передача контрольно-счетному органу муниципального района – Контрольно-счетной палате Борисоглебского муниципального района Ярославской области (далее – контрольно-счетный орган района) полномочий контрольно-счетного органа поселения (далее – контрольно-счетный орган поселения) по осуществлению внешнего муниципального финансового контроля и передача из бюджета Борисоглебского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сельского поселения Борисоглебского муниципального района Ярославской области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(далее – поселение) в бюджет Борисоглебского муниципального  района межбюджетных трансфертов на осуществление переданных полномочий.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1.2. Контрольно-счетному органу района передаются полномочия контрольно-счетного органа поселения, установленные федеральными законами, уставом поселения и нормативными правовыми актами  поселения.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1.3. Внешняя проверка годового отчета об исполнении бюджета поселения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учетом проверки бюджетной отчетности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 экспертиза проекта бюджета поселения ежегодно включаются в план работы контрольно-счетного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 xml:space="preserve">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органа района.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1.4. Проведение оперативного анализа исполнения и контроля за организацией исполнения бюджета сельского поселения в текущем финансовом году.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1.5. Другие контрольные и экспертно-аналитические мероприятия включаются в план работы контрольно - счетного органа района на основании  предложений органов местного самоуправления поселения, представляемых в сроки, установленные для формирования плана работы контрольно-счетного органа района (до 15 декабря года предшествующего плановому). 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 - счетного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органа района отдельным разделом (подразделом). Количество указанных мероприятий определяется  с учетом средств, переданных на исполнение полномочий.</w:t>
      </w:r>
    </w:p>
    <w:p w:rsidR="00482FDF" w:rsidRPr="00266F7F" w:rsidRDefault="00482FDF" w:rsidP="002427E2">
      <w:pPr>
        <w:keepNext/>
        <w:shd w:val="clear" w:color="auto" w:fill="FFFFFF"/>
        <w:spacing w:before="120"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2. Срок действия Соглашения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2.1.  Соглашение вступает в силу после его опубликования и действует с 1 января 2025 года по 31 декабря 2025 года.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2.3. В случае если решением представительного органа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482FDF" w:rsidRPr="00266F7F" w:rsidRDefault="00482FDF" w:rsidP="002427E2">
      <w:pPr>
        <w:keepNext/>
        <w:shd w:val="clear" w:color="auto" w:fill="FFFFFF"/>
        <w:spacing w:before="120"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  <w:t>3. Порядок определения и предоставления ежегодного объема межбюджетных трансфертов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3.1. 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согласно методике (приложение). 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FF66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3.2.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контрольно-счетным органом района до представительного органа поселения и администрации поселения не позднее, чем за 3 месяца до начала очередного года. 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3.3. Объем межбюджетных трансфертов, определенный в установленном выше порядке, равен: 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2025г. – 83 020,48 руб. (восемьдесят три тысячи двадцать рублей сорок восемь копеек).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3.4. Для проведения контрольно-счетным органом района</w:t>
      </w:r>
      <w:r w:rsidRPr="00266F7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3.5. Ежегодный объем межбюджетных трансфертов перечисляется ежеквартально до 1 числа месяца, следующего за отчетным кварталом. Дополнительный объем межбюджетных трансфертов перечисляется в сроки, установленные дополнительным соглашением.</w:t>
      </w:r>
    </w:p>
    <w:p w:rsidR="00482FDF" w:rsidRPr="00266F7F" w:rsidRDefault="00482FDF" w:rsidP="002427E2">
      <w:pPr>
        <w:keepNext/>
        <w:shd w:val="clear" w:color="auto" w:fill="FFFFFF"/>
        <w:spacing w:before="120"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  <w:t>4. Права и обязанности сторон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4.1.Представительный орган муниципального района: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4.1.1)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4.1.2)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4.1.3)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  предусмотренных настоящим Соглашением полномочий;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4.1.4) получает от контрольно-счетного органа района 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 Контрольно-счетный орган  района: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4.2.1) включает в планы своей работы: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4.2.2) проводит предусмотренные планом своей работы мероприятия в сроки, определенные по согласованию с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инициатором проведения мероприятия (если сроки не установлены законодательством);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4.2.6) направляет отчеты или заключения по результатам проведенных мероприятия представительному органу поселения;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4.2.7) размещает информацию о проведенных мероприятиях на официальном сайте Администрации Борисоглебского муниципального района  информационно - телекоммуникационной сети Интернет;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 с предложениями по их устранению;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4.2.11) 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4.2.12)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4.2.13)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4.2.14)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4.3. Представительный орган поселения: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4.3.1)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4.3.2) направляет в  контрольно-счетный орган района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4.3.3)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4.3.4) имеет право опубликовывать информацию о проведенных мероприятиях в средствах массовой информации, на официальном сайте поселения;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4.3.5) рассматривает обращения контрольно-счетного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меры;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невыполнения  контрольно-счетным органом района своих обязательств.</w:t>
      </w:r>
    </w:p>
    <w:p w:rsidR="00482FDF" w:rsidRPr="00266F7F" w:rsidRDefault="00482FDF" w:rsidP="002427E2">
      <w:pPr>
        <w:keepNext/>
        <w:shd w:val="clear" w:color="auto" w:fill="FFFFFF"/>
        <w:spacing w:before="120"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  <w:t>5. Ответственность сторон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5.2. В случае неисполнения (ненадлежащего исполнения) контрольно-счетным органом района предусмотренных настоящим Соглашением полномочий, представительный орган муниципального района обеспечивает возврат в бюджет поселения части объема предусмотренных настоящим Соглашением межбюджетных трансфертов, приходящихся на </w:t>
      </w:r>
      <w:proofErr w:type="spellStart"/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непроведенные</w:t>
      </w:r>
      <w:proofErr w:type="spellEnd"/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proofErr w:type="spellStart"/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ненадлежаще</w:t>
      </w:r>
      <w:proofErr w:type="spellEnd"/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проведенные) мероприятия.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5.3. В случае </w:t>
      </w:r>
      <w:proofErr w:type="spellStart"/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неперечисления</w:t>
      </w:r>
      <w:proofErr w:type="spellEnd"/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муниципального района дополнительного объема межбюджетных трансфертов в размере 10% от не перечисленной суммы.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482FDF" w:rsidRPr="00266F7F" w:rsidRDefault="00482FDF" w:rsidP="002427E2">
      <w:pPr>
        <w:keepNext/>
        <w:shd w:val="clear" w:color="auto" w:fill="FFFFFF"/>
        <w:spacing w:before="120"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  <w:t>6. Заключительные положения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6.1. Настоящее Соглашение вступает в силу с момента его опубликования.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6.3. Действие настоящего Соглашения может быть прекращено досрочно по соглашению Сторон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,  либо в случае направления заинтересованной Стороной уведомления о расторжении Соглашения.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6.5. При прекращении действия Соглашения представительный орган поселения обеспечивает перечисление в бюджет муниципального района определенной в соответствии с настоящим Соглашением части объема межбюджетных трансфертов, приходящейся на проведенные мероприятия.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6.6. При прекращении действия Соглашения представительный орган района обеспечивает возврат в бюджет поселения определенную в соответствии с настоящим Соглашением часть объема межбюджетных трансфертов, приходящейся на не проведенные мероприятия.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7. Иные вопросы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7.1. Настоящее Соглашение подлежит опубликованию в районной газете «Новое время» после его подписания и утверждения Собранием представителей Борисоглебского муниципального района и Муниципальным советом Борисоглебского сельского поселения.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8. Подписи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80"/>
        <w:gridCol w:w="2384"/>
      </w:tblGrid>
      <w:tr w:rsidR="00482FDF" w:rsidRPr="00266F7F" w:rsidTr="002427E2">
        <w:tc>
          <w:tcPr>
            <w:tcW w:w="2539" w:type="pct"/>
          </w:tcPr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Собрания представителей Борисоглебского муниципального района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___________   (А.В. </w:t>
            </w:r>
            <w:proofErr w:type="spellStart"/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Шолин</w:t>
            </w:r>
            <w:proofErr w:type="spellEnd"/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                     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 подпись)    (расшифровка подписи)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_________________________         (Дата подписания)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1" w:type="pct"/>
          </w:tcPr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Заместитель Председателя Муниципального Совета Борисоглебского сельского поселения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________(</w:t>
            </w:r>
            <w:r w:rsidRPr="00266F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М.В. Ушакова 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                 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 подпись)   (расшифровка подписи)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2FDF" w:rsidRPr="00266F7F" w:rsidRDefault="002427E2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_______________________</w:t>
            </w:r>
            <w:r w:rsidR="00482FDF"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(Дата подписания)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2FDF" w:rsidRPr="00266F7F" w:rsidTr="002427E2">
        <w:trPr>
          <w:trHeight w:val="2128"/>
        </w:trPr>
        <w:tc>
          <w:tcPr>
            <w:tcW w:w="2539" w:type="pct"/>
          </w:tcPr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Председатель Контрольно-счетной палаты Борисоглебского муниципального района 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2FDF" w:rsidRPr="00266F7F" w:rsidRDefault="00482FDF" w:rsidP="002427E2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________( И.Г. Высоцкая)</w:t>
            </w:r>
          </w:p>
          <w:p w:rsidR="00482FDF" w:rsidRPr="00266F7F" w:rsidRDefault="002427E2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подпись)  </w:t>
            </w:r>
            <w:r w:rsidR="00482FDF"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(расшифровка подписи)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(Дата подписания)</w:t>
            </w:r>
          </w:p>
        </w:tc>
        <w:tc>
          <w:tcPr>
            <w:tcW w:w="2461" w:type="pct"/>
          </w:tcPr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Согласовано: Глава Администрации Борисоглебского сельского поселения</w:t>
            </w:r>
          </w:p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_________( Е.А. Демьянюк)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 подпись)   </w:t>
            </w:r>
            <w:r w:rsidR="0024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подписи)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2FDF" w:rsidRPr="00266F7F" w:rsidRDefault="00482FDF" w:rsidP="00482FD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</w:t>
            </w:r>
          </w:p>
          <w:p w:rsidR="00482FDF" w:rsidRPr="00266F7F" w:rsidRDefault="00482FDF" w:rsidP="00482FDF">
            <w:pPr>
              <w:spacing w:after="0" w:line="240" w:lineRule="auto"/>
              <w:ind w:right="28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F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266F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Дата подписания</w:t>
            </w:r>
            <w:r w:rsidRPr="00266F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482FDF" w:rsidRPr="00266F7F" w:rsidRDefault="00482FDF" w:rsidP="00482FDF">
      <w:pPr>
        <w:tabs>
          <w:tab w:val="left" w:pos="246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482FDF">
      <w:pPr>
        <w:tabs>
          <w:tab w:val="left" w:pos="2460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Приложение</w:t>
      </w:r>
    </w:p>
    <w:p w:rsidR="00482FDF" w:rsidRPr="00266F7F" w:rsidRDefault="00482FDF" w:rsidP="00482FDF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к Соглашению</w:t>
      </w:r>
    </w:p>
    <w:p w:rsidR="00482FDF" w:rsidRPr="00266F7F" w:rsidRDefault="00482FDF" w:rsidP="00482FDF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передаче полномочий </w:t>
      </w:r>
    </w:p>
    <w:p w:rsidR="00482FDF" w:rsidRPr="00266F7F" w:rsidRDefault="00482FDF" w:rsidP="00482FDF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осуществлению внешнего</w:t>
      </w:r>
    </w:p>
    <w:p w:rsidR="00482FDF" w:rsidRPr="00266F7F" w:rsidRDefault="00482FDF" w:rsidP="00482FDF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финансового контроля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Методика</w:t>
      </w:r>
    </w:p>
    <w:p w:rsidR="00482FDF" w:rsidRPr="00266F7F" w:rsidRDefault="00482FDF" w:rsidP="00482FDF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расчета межбюджетных трансфертов</w:t>
      </w:r>
    </w:p>
    <w:p w:rsidR="00482FDF" w:rsidRPr="00266F7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Объем межбюджетных трансфертов на очередной год, предоставляемых из бюджета поселения в бюджет муниципального </w:t>
      </w: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района на осуществление полномочий, предусмотренных настоящим Соглашением, определяется как произведение следующих множителей: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стандартные расходы на оплату труда;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индекс роста оплаты труда;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коэффициент иных затрат;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объем  работ.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Стандартные расходы на оплату труда 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определены исходя из размера годового фонда оплаты труда с начислениями </w:t>
      </w:r>
      <w:proofErr w:type="spellStart"/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инпектора</w:t>
      </w:r>
      <w:proofErr w:type="spellEnd"/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(работника) контрольно-счетного органа района, осуществляющего предусмотренные настоящим Соглашением полномочия и нормы рабочего времени в году.     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Индекс роста оплаты труда равен темпу роста должностных окладов муниципальных служащих муниципального района в очередном году по сравнению с первым годом реализации настоящего Соглашения.</w:t>
      </w:r>
    </w:p>
    <w:p w:rsidR="00482FDF" w:rsidRPr="00266F7F" w:rsidRDefault="00482FDF" w:rsidP="002427E2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Коэффициент иных затрат устанавливается равным  1,3 (Постановление Правительства Ярославской области «О нормировании оплаты труда и расходов на содержание в органах местного самоуправления муниципальных образований Ярославской области»).</w:t>
      </w:r>
    </w:p>
    <w:p w:rsidR="00482FDF" w:rsidRPr="00266F7F" w:rsidRDefault="00482FDF" w:rsidP="002427E2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66F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Объем работ определен исходя из</w:t>
      </w:r>
      <w:r w:rsidRPr="00266F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рабочего времени, затраченного на осуществление передаваемых полномочий в днях.</w:t>
      </w:r>
    </w:p>
    <w:p w:rsidR="00482FDF" w:rsidRPr="00266F7F" w:rsidRDefault="00482FDF" w:rsidP="00482FDF">
      <w:pPr>
        <w:spacing w:after="0" w:line="276" w:lineRule="auto"/>
        <w:ind w:firstLine="0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482FDF" w:rsidRPr="00482FDF" w:rsidRDefault="00482FDF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2445" w:rsidRPr="00EA5176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445" w:rsidRPr="00963734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963734" w:rsidSect="005E2445">
          <w:headerReference w:type="default" r:id="rId14"/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6B4246" w:rsidRDefault="006B4246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97B2D" w:rsidRDefault="00797B2D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2280B" w:rsidRPr="00C23F38" w:rsidRDefault="0092280B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3F38">
        <w:rPr>
          <w:rFonts w:ascii="Times New Roman" w:eastAsia="Times New Roman" w:hAnsi="Times New Roman" w:cs="Times New Roman"/>
          <w:b/>
          <w:lang w:eastAsia="ru-RU"/>
        </w:rPr>
        <w:t>ПОСТАНОВЛЕНИЯ АДМИНИСТРАЦИИ БОРИСОГЛЕБСКОГО СЕЛЬСКОГО ПОСЕЛЕНИЯ</w:t>
      </w:r>
    </w:p>
    <w:p w:rsidR="0092280B" w:rsidRDefault="0092280B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8E5109" w:rsidRDefault="008E5109" w:rsidP="009228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sectPr w:rsidR="008E5109" w:rsidSect="00A95D4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B4246" w:rsidRPr="008E5109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E510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ПОСТАНОВЛЕНИЕ</w:t>
      </w:r>
    </w:p>
    <w:p w:rsidR="006B4246" w:rsidRPr="008E5109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5109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6B4246" w:rsidRPr="008E5109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5109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6B4246" w:rsidRPr="008E5109" w:rsidRDefault="006B4246" w:rsidP="006B424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5109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6B4246" w:rsidRPr="008E5109" w:rsidRDefault="006B4246" w:rsidP="006B424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4C7C19" w:rsidRDefault="00482FDF" w:rsidP="004C7C1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03.10.2024 года  № 181</w:t>
      </w: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 создании комиссии</w:t>
      </w: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 исполнение Постановления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на территории Борисоглебского сельского поселения Борисоглебского муниципального района Ярославской области, 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Администрация Борисоглебского сельского поселения Борисоглебского муниципального района Ярославской области  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4C7C19" w:rsidRDefault="00482FDF" w:rsidP="004C7C19">
      <w:pPr>
        <w:numPr>
          <w:ilvl w:val="0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Создать комиссию в составе:</w:t>
      </w:r>
    </w:p>
    <w:p w:rsidR="00482FDF" w:rsidRPr="004C7C19" w:rsidRDefault="00482FDF" w:rsidP="004C7C19">
      <w:pPr>
        <w:numPr>
          <w:ilvl w:val="1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Демьянюк Е.А. – Глава Администрации Борисоглебского сельского поселения, председатель комиссии;</w:t>
      </w:r>
    </w:p>
    <w:p w:rsidR="00482FDF" w:rsidRPr="004C7C19" w:rsidRDefault="00482FDF" w:rsidP="004C7C19">
      <w:pPr>
        <w:numPr>
          <w:ilvl w:val="1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Красковская Е.В. – консультант Администрации Борисоглебского сельского поселения, заместитель председателя комиссии;</w:t>
      </w:r>
    </w:p>
    <w:p w:rsidR="00482FDF" w:rsidRPr="004C7C19" w:rsidRDefault="00482FDF" w:rsidP="004C7C19">
      <w:pPr>
        <w:numPr>
          <w:ilvl w:val="1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Бахтиарова И.М. – ведущий специалист Администрации Борисоглебского сельского поселения, секретарь комиссии;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Члены комиссии:</w:t>
      </w:r>
    </w:p>
    <w:p w:rsidR="00482FDF" w:rsidRPr="004C7C19" w:rsidRDefault="00482FDF" w:rsidP="004C7C19">
      <w:pPr>
        <w:numPr>
          <w:ilvl w:val="1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Гурьева Е.В. – специалист 1-ой категории Администрации Борисоглебского сельского поселения;</w:t>
      </w:r>
    </w:p>
    <w:p w:rsidR="00482FDF" w:rsidRPr="004C7C19" w:rsidRDefault="00482FDF" w:rsidP="004C7C19">
      <w:pPr>
        <w:numPr>
          <w:ilvl w:val="1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Куликова Е.Н. – ведущий специалист Администрации Борисоглебского сельского поселения.</w:t>
      </w:r>
    </w:p>
    <w:p w:rsidR="00482FDF" w:rsidRPr="004C7C19" w:rsidRDefault="00482FDF" w:rsidP="004C7C19">
      <w:pPr>
        <w:numPr>
          <w:ilvl w:val="0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 исполнением настоящего постановления оставляю за собой.</w:t>
      </w:r>
    </w:p>
    <w:p w:rsidR="00482FDF" w:rsidRPr="004C7C19" w:rsidRDefault="00482FDF" w:rsidP="004C7C19">
      <w:pPr>
        <w:numPr>
          <w:ilvl w:val="0"/>
          <w:numId w:val="1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вступает в силу с момента подписания.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Борисоглебского 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Е.А. Демьянюк</w:t>
      </w:r>
    </w:p>
    <w:p w:rsidR="00482FDF" w:rsidRPr="00482FDF" w:rsidRDefault="00482FDF" w:rsidP="00482FD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9F" w:rsidRPr="00512E9F" w:rsidRDefault="00512E9F" w:rsidP="00C23F38">
      <w:pPr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512E9F" w:rsidRPr="00512E9F" w:rsidRDefault="00512E9F" w:rsidP="00512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12E9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512E9F" w:rsidRPr="004C7C19" w:rsidRDefault="00512E9F" w:rsidP="00512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512E9F" w:rsidRPr="004C7C19" w:rsidRDefault="00512E9F" w:rsidP="00512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Борисоглебского муниципального района</w:t>
      </w:r>
    </w:p>
    <w:p w:rsidR="00512E9F" w:rsidRPr="004C7C19" w:rsidRDefault="00512E9F" w:rsidP="00512E9F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C7C19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512E9F" w:rsidRPr="004C7C19" w:rsidRDefault="00512E9F" w:rsidP="00512E9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2FDF" w:rsidRPr="004C7C19" w:rsidRDefault="00482FDF" w:rsidP="00482F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04.10.2024 № 183</w:t>
      </w:r>
    </w:p>
    <w:p w:rsidR="00482FDF" w:rsidRPr="004C7C19" w:rsidRDefault="00482FDF" w:rsidP="00482F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п. Борисоглебский</w:t>
      </w:r>
    </w:p>
    <w:p w:rsidR="00482FDF" w:rsidRPr="004C7C19" w:rsidRDefault="00482FDF" w:rsidP="00482F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Об условиях приватизации</w:t>
      </w: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муниципального имущества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С целью повышения эффективности управления и распоряжения муниципальным имуществом и привлечения дополнительных финансовых ресурсов в бюджет Борисоглебского сельского поселения Борисоглебского муниципального района Ярославской области, в соответствии с Федеральным законом от 21.12.2001г. №178–ФЗ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утвержденного Постановлением Правительства РФ от 12.08.2002г. №585, руководствуясь Решением муниципального совета Борисоглебского сельского поселения Борисоглебского муниципального района Ярославской области №450 от 10.09.2020 «Об утверждении Положения о порядке управления и распоряжения муниципальной собственностью Борисоглебского сельского поселения», Решением муниципального совета Борисоглебского сельского поселения Борисоглебского муниципального района Ярославской области №544 от 14.06.2022 «Об утверждении Положения о порядке приватизации муниципального имущества, принадлежащего Борисоглебскому сельскому поселению Борисоглебского муниципального района Ярославской области», Решением Муниципального совета Борисоглебского сельского поселения Борисоглебского муниципального района Ярославской области четвертого созыва № 634 от 27.12.2023 «Об утверждении прогнозного плана приватизации муниципального имущества на 2024 год», администрация Борисоглебского сельского поселения ПОСТАНОВЛЯЕТ: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 xml:space="preserve">1. Приватизировать путем продажи на аукционе в электронной форме недвижимое имущество, расположенное по адресу: Ярославская область, Борисоглебский район, пос. Борисоглебский, ул. Чуркина, д. 17, находящегося в муниципальной собственности, в том числе: нежилое здание, общей площадью 100,6 </w:t>
      </w:r>
      <w:proofErr w:type="spellStart"/>
      <w:r w:rsidRPr="004C7C19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4C7C19">
        <w:rPr>
          <w:rFonts w:ascii="Times New Roman" w:hAnsi="Times New Roman" w:cs="Times New Roman"/>
          <w:sz w:val="16"/>
          <w:szCs w:val="16"/>
        </w:rPr>
        <w:t xml:space="preserve">., кадастровый номер </w:t>
      </w:r>
      <w:r w:rsidRPr="004C7C19">
        <w:rPr>
          <w:rFonts w:ascii="Times New Roman" w:eastAsia="TimesNewRomanPSMT" w:hAnsi="Times New Roman" w:cs="Times New Roman"/>
          <w:sz w:val="16"/>
          <w:szCs w:val="16"/>
        </w:rPr>
        <w:t>76:02:130101:1298</w:t>
      </w:r>
      <w:r w:rsidRPr="004C7C19">
        <w:rPr>
          <w:rFonts w:ascii="Times New Roman" w:hAnsi="Times New Roman" w:cs="Times New Roman"/>
          <w:sz w:val="16"/>
          <w:szCs w:val="16"/>
        </w:rPr>
        <w:t xml:space="preserve">; земельный участок, общей площадью 1156,0 </w:t>
      </w:r>
      <w:proofErr w:type="spellStart"/>
      <w:r w:rsidRPr="004C7C19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4C7C19">
        <w:rPr>
          <w:rFonts w:ascii="Times New Roman" w:hAnsi="Times New Roman" w:cs="Times New Roman"/>
          <w:sz w:val="16"/>
          <w:szCs w:val="16"/>
        </w:rPr>
        <w:t xml:space="preserve">., кадастровый номер 76:02:130231:76, категория земель – земли населенных пунктов, разрешенное использование – магазины. 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2. Установить: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- начальную цену предмета аукциона – 1 294 000,00 рублей;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lastRenderedPageBreak/>
        <w:t>- размер задатка – 129 400,00 рублей;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- шаг аукциона – 64 700,00 рублей.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3. Консультанту администрации Борисоглебского сельского поселения Красковской Е.В. разработать и направить в Министерство конкурентной политики Ярославской области заявку на проведение аукциона.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4. Постановление вступает в силу с момента подписания.</w:t>
      </w:r>
    </w:p>
    <w:p w:rsidR="00482FDF" w:rsidRPr="004C7C19" w:rsidRDefault="00482FDF" w:rsidP="004C7C19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5. Контроль исполнения постановления оставляю за собой.</w:t>
      </w:r>
    </w:p>
    <w:p w:rsidR="00482FDF" w:rsidRPr="004C7C19" w:rsidRDefault="00482FDF" w:rsidP="004C7C19">
      <w:pPr>
        <w:spacing w:after="0" w:line="240" w:lineRule="auto"/>
        <w:ind w:firstLine="113"/>
        <w:rPr>
          <w:rFonts w:ascii="Times New Roman" w:hAnsi="Times New Roman" w:cs="Times New Roman"/>
          <w:sz w:val="16"/>
          <w:szCs w:val="16"/>
        </w:rPr>
      </w:pPr>
    </w:p>
    <w:p w:rsidR="00482FDF" w:rsidRPr="004C7C19" w:rsidRDefault="00482FDF" w:rsidP="004C7C1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 xml:space="preserve">Глава администрации Борисоглебского </w:t>
      </w:r>
    </w:p>
    <w:p w:rsidR="00482FDF" w:rsidRPr="004C7C19" w:rsidRDefault="00482FDF" w:rsidP="004C7C1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4C7C19">
        <w:rPr>
          <w:rFonts w:ascii="Times New Roman" w:hAnsi="Times New Roman" w:cs="Times New Roman"/>
          <w:sz w:val="16"/>
          <w:szCs w:val="16"/>
        </w:rPr>
        <w:t>сельского поселения           Е.А. Демьянюк</w:t>
      </w:r>
    </w:p>
    <w:p w:rsidR="00512E9F" w:rsidRPr="00482FDF" w:rsidRDefault="00512E9F" w:rsidP="004C7C19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14CA" w:rsidRPr="008E5109" w:rsidRDefault="008E5109" w:rsidP="00C23F38">
      <w:pPr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02E71" wp14:editId="7842913E">
                <wp:simplePos x="0" y="0"/>
                <wp:positionH relativeFrom="column">
                  <wp:posOffset>29845</wp:posOffset>
                </wp:positionH>
                <wp:positionV relativeFrom="paragraph">
                  <wp:posOffset>6014085</wp:posOffset>
                </wp:positionV>
                <wp:extent cx="6572250" cy="8382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266F7F" w:rsidTr="000228ED">
                              <w:tc>
                                <w:tcPr>
                                  <w:tcW w:w="3369" w:type="dxa"/>
                                </w:tcPr>
                                <w:p w:rsidR="00266F7F" w:rsidRPr="007F09E0" w:rsidRDefault="00266F7F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266F7F" w:rsidRPr="007F09E0" w:rsidRDefault="00266F7F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266F7F" w:rsidRDefault="00266F7F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266F7F" w:rsidRPr="007F09E0" w:rsidRDefault="00266F7F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266F7F" w:rsidRPr="007F09E0" w:rsidRDefault="00266F7F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266F7F" w:rsidRPr="007F09E0" w:rsidRDefault="00266F7F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266F7F" w:rsidRPr="007F09E0" w:rsidRDefault="00266F7F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266F7F" w:rsidRDefault="00266F7F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266F7F" w:rsidRPr="007F09E0" w:rsidRDefault="00266F7F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266F7F" w:rsidRDefault="00266F7F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6F7F" w:rsidRPr="007F09E0" w:rsidRDefault="00266F7F" w:rsidP="008E5109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2.35pt;margin-top:473.55pt;width:517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266F7F" w:rsidTr="000228ED">
                        <w:tc>
                          <w:tcPr>
                            <w:tcW w:w="3369" w:type="dxa"/>
                          </w:tcPr>
                          <w:p w:rsidR="00266F7F" w:rsidRPr="007F09E0" w:rsidRDefault="00266F7F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266F7F" w:rsidRPr="007F09E0" w:rsidRDefault="00266F7F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266F7F" w:rsidRDefault="00266F7F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266F7F" w:rsidRPr="007F09E0" w:rsidRDefault="00266F7F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266F7F" w:rsidRPr="007F09E0" w:rsidRDefault="00266F7F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266F7F" w:rsidRPr="007F09E0" w:rsidRDefault="00266F7F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266F7F" w:rsidRPr="007F09E0" w:rsidRDefault="00266F7F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266F7F" w:rsidRDefault="00266F7F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266F7F" w:rsidRPr="007F09E0" w:rsidRDefault="00266F7F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266F7F" w:rsidRDefault="00266F7F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266F7F" w:rsidRPr="007F09E0" w:rsidRDefault="00266F7F" w:rsidP="008E5109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8E5109" w:rsidSect="008E5109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41" w:rsidRDefault="00652841" w:rsidP="00110F92">
      <w:pPr>
        <w:spacing w:after="0" w:line="240" w:lineRule="auto"/>
      </w:pPr>
      <w:r>
        <w:separator/>
      </w:r>
    </w:p>
  </w:endnote>
  <w:endnote w:type="continuationSeparator" w:id="0">
    <w:p w:rsidR="00652841" w:rsidRDefault="00652841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F" w:rsidRDefault="00266F7F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D80D58">
      <w:rPr>
        <w:noProof/>
      </w:rPr>
      <w:t>22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41" w:rsidRDefault="00652841" w:rsidP="00110F92">
      <w:pPr>
        <w:spacing w:after="0" w:line="240" w:lineRule="auto"/>
      </w:pPr>
      <w:r>
        <w:separator/>
      </w:r>
    </w:p>
  </w:footnote>
  <w:footnote w:type="continuationSeparator" w:id="0">
    <w:p w:rsidR="00652841" w:rsidRDefault="00652841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66F7F" w:rsidRDefault="00266F7F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66F7F" w:rsidRPr="001A1180" w:rsidRDefault="00266F7F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B67749"/>
    <w:multiLevelType w:val="hybridMultilevel"/>
    <w:tmpl w:val="B3320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065813"/>
    <w:multiLevelType w:val="multilevel"/>
    <w:tmpl w:val="E4C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C15D5"/>
    <w:rsid w:val="00110F92"/>
    <w:rsid w:val="00115AF9"/>
    <w:rsid w:val="00164D1E"/>
    <w:rsid w:val="00175371"/>
    <w:rsid w:val="001813C8"/>
    <w:rsid w:val="00181D82"/>
    <w:rsid w:val="001A1180"/>
    <w:rsid w:val="001B6650"/>
    <w:rsid w:val="00200EDC"/>
    <w:rsid w:val="00204AE3"/>
    <w:rsid w:val="0021194F"/>
    <w:rsid w:val="002427E2"/>
    <w:rsid w:val="00257E22"/>
    <w:rsid w:val="0026213A"/>
    <w:rsid w:val="00262C35"/>
    <w:rsid w:val="00266F7F"/>
    <w:rsid w:val="002A6A83"/>
    <w:rsid w:val="002B5044"/>
    <w:rsid w:val="002C36BF"/>
    <w:rsid w:val="00301D7E"/>
    <w:rsid w:val="00317FBF"/>
    <w:rsid w:val="003253BB"/>
    <w:rsid w:val="00340310"/>
    <w:rsid w:val="00380080"/>
    <w:rsid w:val="003F7024"/>
    <w:rsid w:val="00403A0F"/>
    <w:rsid w:val="00414ADB"/>
    <w:rsid w:val="004154FD"/>
    <w:rsid w:val="00425869"/>
    <w:rsid w:val="004463EF"/>
    <w:rsid w:val="00454749"/>
    <w:rsid w:val="00462DE8"/>
    <w:rsid w:val="0047219F"/>
    <w:rsid w:val="00482FDF"/>
    <w:rsid w:val="00485001"/>
    <w:rsid w:val="004A36F0"/>
    <w:rsid w:val="004C7C19"/>
    <w:rsid w:val="004D5D83"/>
    <w:rsid w:val="004F1068"/>
    <w:rsid w:val="004F69C7"/>
    <w:rsid w:val="005065E4"/>
    <w:rsid w:val="00512E9F"/>
    <w:rsid w:val="00520DAC"/>
    <w:rsid w:val="005358A7"/>
    <w:rsid w:val="0054691D"/>
    <w:rsid w:val="00586438"/>
    <w:rsid w:val="005B39E3"/>
    <w:rsid w:val="005B3E70"/>
    <w:rsid w:val="005B403F"/>
    <w:rsid w:val="005E2445"/>
    <w:rsid w:val="005F467B"/>
    <w:rsid w:val="005F6CD2"/>
    <w:rsid w:val="00640E3F"/>
    <w:rsid w:val="00652841"/>
    <w:rsid w:val="0068175A"/>
    <w:rsid w:val="00682F7D"/>
    <w:rsid w:val="006B4246"/>
    <w:rsid w:val="006C4E27"/>
    <w:rsid w:val="006D5AF4"/>
    <w:rsid w:val="00700000"/>
    <w:rsid w:val="00715AD3"/>
    <w:rsid w:val="007471D9"/>
    <w:rsid w:val="00747D6B"/>
    <w:rsid w:val="00771A1B"/>
    <w:rsid w:val="0077219F"/>
    <w:rsid w:val="0078479C"/>
    <w:rsid w:val="00797B2D"/>
    <w:rsid w:val="007A7116"/>
    <w:rsid w:val="007C6E08"/>
    <w:rsid w:val="007F09E0"/>
    <w:rsid w:val="00802407"/>
    <w:rsid w:val="008152FC"/>
    <w:rsid w:val="00830293"/>
    <w:rsid w:val="00844768"/>
    <w:rsid w:val="0084563F"/>
    <w:rsid w:val="00881755"/>
    <w:rsid w:val="008C3FF3"/>
    <w:rsid w:val="008C6DE5"/>
    <w:rsid w:val="008E5109"/>
    <w:rsid w:val="0092280B"/>
    <w:rsid w:val="00924205"/>
    <w:rsid w:val="00936CFB"/>
    <w:rsid w:val="00937195"/>
    <w:rsid w:val="0095201B"/>
    <w:rsid w:val="0095324C"/>
    <w:rsid w:val="00954F35"/>
    <w:rsid w:val="00963734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A11A7"/>
    <w:rsid w:val="00AB79DD"/>
    <w:rsid w:val="00AE2EA7"/>
    <w:rsid w:val="00B14630"/>
    <w:rsid w:val="00B81B58"/>
    <w:rsid w:val="00B91C7D"/>
    <w:rsid w:val="00B93E03"/>
    <w:rsid w:val="00BB6B85"/>
    <w:rsid w:val="00BC3C0B"/>
    <w:rsid w:val="00BE4486"/>
    <w:rsid w:val="00C14EE5"/>
    <w:rsid w:val="00C23F38"/>
    <w:rsid w:val="00C503C6"/>
    <w:rsid w:val="00C6624A"/>
    <w:rsid w:val="00C83EA6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80D58"/>
    <w:rsid w:val="00DC68CA"/>
    <w:rsid w:val="00DD0D24"/>
    <w:rsid w:val="00DF14CA"/>
    <w:rsid w:val="00E01023"/>
    <w:rsid w:val="00E16237"/>
    <w:rsid w:val="00E8253F"/>
    <w:rsid w:val="00EA5176"/>
    <w:rsid w:val="00EB154F"/>
    <w:rsid w:val="00EB528D"/>
    <w:rsid w:val="00EE2785"/>
    <w:rsid w:val="00F25559"/>
    <w:rsid w:val="00F40226"/>
    <w:rsid w:val="00F43F18"/>
    <w:rsid w:val="00F579E0"/>
    <w:rsid w:val="00F618FC"/>
    <w:rsid w:val="00F62B89"/>
    <w:rsid w:val="00F83343"/>
    <w:rsid w:val="00FA3751"/>
    <w:rsid w:val="00FA7A57"/>
    <w:rsid w:val="00FC5F05"/>
    <w:rsid w:val="00FD759F"/>
    <w:rsid w:val="00FE2861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82695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borisogle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223E09"/>
    <w:rsid w:val="002435DA"/>
    <w:rsid w:val="00281DB3"/>
    <w:rsid w:val="00316789"/>
    <w:rsid w:val="003B581B"/>
    <w:rsid w:val="004052FB"/>
    <w:rsid w:val="004D35FF"/>
    <w:rsid w:val="004D79C1"/>
    <w:rsid w:val="005040CA"/>
    <w:rsid w:val="008470A5"/>
    <w:rsid w:val="0093449F"/>
    <w:rsid w:val="0095438E"/>
    <w:rsid w:val="00AB206B"/>
    <w:rsid w:val="00B02D8B"/>
    <w:rsid w:val="00B71531"/>
    <w:rsid w:val="00B95662"/>
    <w:rsid w:val="00BD65B0"/>
    <w:rsid w:val="00C26A14"/>
    <w:rsid w:val="00C44AD0"/>
    <w:rsid w:val="00C550C3"/>
    <w:rsid w:val="00C95861"/>
    <w:rsid w:val="00D56C3D"/>
    <w:rsid w:val="00DA448A"/>
    <w:rsid w:val="00E368E9"/>
    <w:rsid w:val="00E81914"/>
    <w:rsid w:val="00EE35E7"/>
    <w:rsid w:val="00F25C5C"/>
    <w:rsid w:val="00F432AE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5BFB-1F76-4EEF-9377-28F0B313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22</Pages>
  <Words>12863</Words>
  <Characters>73321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86012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user</cp:lastModifiedBy>
  <cp:revision>41</cp:revision>
  <cp:lastPrinted>2024-11-03T16:20:00Z</cp:lastPrinted>
  <dcterms:created xsi:type="dcterms:W3CDTF">2023-08-16T10:30:00Z</dcterms:created>
  <dcterms:modified xsi:type="dcterms:W3CDTF">2024-11-03T16:21:00Z</dcterms:modified>
</cp:coreProperties>
</file>