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11"/>
        <w:gridCol w:w="5223"/>
        <w:gridCol w:w="2486"/>
      </w:tblGrid>
      <w:tr w:rsidR="00954F35" w:rsidTr="00115AF9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000000" w:themeColor="text1" w:fill="000000" w:themeFill="text1"/>
          </w:tcPr>
          <w:p w:rsidR="00954F35" w:rsidRPr="00954F35" w:rsidRDefault="00954F35" w:rsidP="00A95D47">
            <w:pPr>
              <w:ind w:firstLine="0"/>
              <w:jc w:val="center"/>
              <w:rPr>
                <w:rFonts w:ascii="Arial Black" w:hAnsi="Arial Black"/>
                <w:sz w:val="28"/>
                <w:szCs w:val="28"/>
              </w:rPr>
            </w:pPr>
            <w:bookmarkStart w:id="0" w:name="_GoBack"/>
            <w:bookmarkEnd w:id="0"/>
            <w:r w:rsidRPr="00954F35">
              <w:rPr>
                <w:rFonts w:ascii="Arial Black" w:hAnsi="Arial Black"/>
                <w:sz w:val="28"/>
                <w:szCs w:val="28"/>
              </w:rPr>
              <w:t>ГАЗЕТА БОРИСОГЛЕБСКОГО СЕЛЬСКОГО ПОСЕЛЕНИЯ</w:t>
            </w:r>
          </w:p>
        </w:tc>
      </w:tr>
      <w:tr w:rsidR="00115AF9" w:rsidTr="00115AF9">
        <w:trPr>
          <w:trHeight w:val="2159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F35" w:rsidRPr="00954F35" w:rsidRDefault="00954F35" w:rsidP="00A95D47">
            <w:pPr>
              <w:ind w:firstLine="0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954F35">
              <w:rPr>
                <w:rFonts w:ascii="Arial Black" w:hAnsi="Arial Black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0" allowOverlap="1" wp14:anchorId="2CDB0332" wp14:editId="69164D35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15240</wp:posOffset>
                  </wp:positionV>
                  <wp:extent cx="1057275" cy="1216660"/>
                  <wp:effectExtent l="0" t="0" r="9525" b="2540"/>
                  <wp:wrapNone/>
                  <wp:docPr id="1" name="Рисунок 1" descr="Ger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16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4F35">
              <w:rPr>
                <w:rFonts w:ascii="Arial Black" w:hAnsi="Arial Black" w:cs="Times New Roman"/>
                <w:sz w:val="20"/>
                <w:szCs w:val="20"/>
              </w:rPr>
              <w:t>издается с августа 2023 года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F35" w:rsidRPr="00954F35" w:rsidRDefault="00954F35" w:rsidP="00A95D47">
            <w:pPr>
              <w:ind w:firstLine="0"/>
              <w:jc w:val="center"/>
              <w:rPr>
                <w:rFonts w:ascii="Mistral" w:hAnsi="Mistral"/>
                <w:b/>
                <w:sz w:val="108"/>
                <w:szCs w:val="108"/>
              </w:rPr>
            </w:pPr>
            <w:r w:rsidRPr="00954F35">
              <w:rPr>
                <w:rFonts w:ascii="Mistral" w:hAnsi="Mistral"/>
                <w:b/>
                <w:sz w:val="108"/>
                <w:szCs w:val="108"/>
              </w:rPr>
              <w:t>ВЕСТНИК БСП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F35" w:rsidRPr="00C6624A" w:rsidRDefault="00115AF9" w:rsidP="00A95D47">
            <w:pPr>
              <w:ind w:firstLine="0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9CE55D" wp14:editId="7917E4F7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-1090295</wp:posOffset>
                      </wp:positionV>
                      <wp:extent cx="1333500" cy="962025"/>
                      <wp:effectExtent l="0" t="0" r="19050" b="28575"/>
                      <wp:wrapNone/>
                      <wp:docPr id="6" name="Багетная рамк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962025"/>
                              </a:xfrm>
                              <a:prstGeom prst="bevel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4486" w:rsidRPr="004463EF" w:rsidRDefault="00BE4486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№ </w:t>
                                  </w:r>
                                  <w:r w:rsidR="00A43D68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A43D68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BE4486" w:rsidRDefault="00BE4486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A43D68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43D68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июня</w:t>
                                  </w:r>
                                </w:p>
                                <w:p w:rsidR="00BE4486" w:rsidRPr="004463EF" w:rsidRDefault="00BE4486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год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Багетная рамка 6" o:spid="_x0000_s1026" type="#_x0000_t84" style="position:absolute;margin-left:1.85pt;margin-top:-85.85pt;width:10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" fillcolor="white [3201]" strokecolor="black [3200]" strokeweight="2pt">
                      <v:textbox>
                        <w:txbxContent>
                          <w:p w:rsidR="00BE4486" w:rsidRPr="004463EF" w:rsidRDefault="00BE4486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№ </w:t>
                            </w:r>
                            <w:r w:rsidR="00A43D68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1</w:t>
                            </w:r>
                            <w:r w:rsidR="00A43D68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6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BE4486" w:rsidRDefault="00BE4486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0</w:t>
                            </w:r>
                            <w:r w:rsidR="00A43D68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43D68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июня</w:t>
                            </w:r>
                          </w:p>
                          <w:p w:rsidR="00BE4486" w:rsidRPr="004463EF" w:rsidRDefault="00BE4486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4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год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24A" w:rsidRPr="00C6624A">
              <w:rPr>
                <w:rFonts w:ascii="Arial Black" w:hAnsi="Arial Black"/>
                <w:sz w:val="18"/>
                <w:szCs w:val="18"/>
              </w:rPr>
              <w:t>Электронная версия газеты на сайте - http://admborisogleb.ru</w:t>
            </w:r>
          </w:p>
        </w:tc>
      </w:tr>
    </w:tbl>
    <w:p w:rsidR="007C6E08" w:rsidRDefault="007C6E08" w:rsidP="00A95D47">
      <w:pPr>
        <w:spacing w:after="0" w:line="240" w:lineRule="auto"/>
        <w:ind w:firstLine="0"/>
      </w:pPr>
    </w:p>
    <w:p w:rsid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 xml:space="preserve">Информационно-общественная газета органов местного самоуправления Борисоглебского сельского поселения </w:t>
      </w:r>
    </w:p>
    <w:p w:rsidR="00954F35" w:rsidRP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>Борисоглебского муниципального района Ярославской области</w:t>
      </w:r>
    </w:p>
    <w:p w:rsidR="00115AF9" w:rsidRP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</w:p>
    <w:p w:rsid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>Учредитель – Администрация Борисоглебского сельского поселения</w:t>
      </w:r>
    </w:p>
    <w:p w:rsidR="008C6DE5" w:rsidRPr="00115AF9" w:rsidRDefault="008C6DE5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</w:p>
    <w:p w:rsidR="00115AF9" w:rsidRDefault="00110F92" w:rsidP="00A95D47">
      <w:pPr>
        <w:spacing w:after="0" w:line="240" w:lineRule="auto"/>
        <w:ind w:firstLine="0"/>
        <w:jc w:val="center"/>
        <w:rPr>
          <w:bCs/>
          <w:color w:val="000000"/>
          <w:sz w:val="20"/>
          <w:szCs w:val="20"/>
        </w:rPr>
      </w:pPr>
      <w:r>
        <w:rPr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B7E32D" wp14:editId="3D92EA2C">
                <wp:simplePos x="0" y="0"/>
                <wp:positionH relativeFrom="column">
                  <wp:posOffset>-215265</wp:posOffset>
                </wp:positionH>
                <wp:positionV relativeFrom="paragraph">
                  <wp:posOffset>58420</wp:posOffset>
                </wp:positionV>
                <wp:extent cx="6667500" cy="695325"/>
                <wp:effectExtent l="0" t="0" r="19050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6953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486" w:rsidRPr="004463EF" w:rsidRDefault="00BE4486" w:rsidP="004463EF">
                            <w:pPr>
                              <w:pStyle w:val="1"/>
                              <w:spacing w:before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63EF">
                              <w:rPr>
                                <w:sz w:val="28"/>
                                <w:szCs w:val="28"/>
                              </w:rPr>
                              <w:t>ОФИЦИАЛЬНАЯ ИНФОРМАЦИЯ</w:t>
                            </w:r>
                          </w:p>
                          <w:p w:rsidR="00BE4486" w:rsidRPr="004463EF" w:rsidRDefault="00BE4486" w:rsidP="004463EF">
                            <w:pPr>
                              <w:pStyle w:val="1"/>
                              <w:spacing w:before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63EF">
                              <w:rPr>
                                <w:sz w:val="28"/>
                                <w:szCs w:val="28"/>
                              </w:rPr>
                              <w:t>органов местного самоуправления Борисоглебского сельского поселения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7" style="position:absolute;left:0;text-align:left;margin-left:-16.95pt;margin-top:4.6pt;width:52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" fillcolor="white [3201]" strokecolor="white [3212]" strokeweight="2pt">
                <v:textbox>
                  <w:txbxContent>
                    <w:p w:rsidR="00BE4486" w:rsidRPr="004463EF" w:rsidRDefault="00BE4486" w:rsidP="004463EF">
                      <w:pPr>
                        <w:pStyle w:val="1"/>
                        <w:spacing w:before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463EF">
                        <w:rPr>
                          <w:sz w:val="28"/>
                          <w:szCs w:val="28"/>
                        </w:rPr>
                        <w:t>ОФИЦИАЛЬНАЯ ИНФОРМАЦИЯ</w:t>
                      </w:r>
                    </w:p>
                    <w:p w:rsidR="00BE4486" w:rsidRPr="004463EF" w:rsidRDefault="00BE4486" w:rsidP="004463EF">
                      <w:pPr>
                        <w:pStyle w:val="1"/>
                        <w:spacing w:before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463EF">
                        <w:rPr>
                          <w:sz w:val="28"/>
                          <w:szCs w:val="28"/>
                        </w:rPr>
                        <w:t>органов местного самоуправления Борисоглебского сельского поселения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8C6DE5" w:rsidRDefault="008C6DE5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C6E08" w:rsidRPr="004463EF" w:rsidRDefault="007C6E08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r w:rsidRPr="004463EF">
        <w:rPr>
          <w:rFonts w:ascii="Times New Roman" w:hAnsi="Times New Roman" w:cs="Times New Roman"/>
          <w:b/>
          <w:bCs/>
          <w:color w:val="000000"/>
        </w:rPr>
        <w:t>РЕШЕНИЯ МУНИЦИПАЛЬНОГО СОВЕТА БОРИСОГЛЕБСКОГО СЕЛЬСКОГО ПОСЕЛЕНИЯ ЧЕТВЕРТОГО СОЗЫВА</w:t>
      </w:r>
    </w:p>
    <w:p w:rsidR="00F40226" w:rsidRDefault="00F40226" w:rsidP="00A95D47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062D0" w:rsidRPr="005B39E3" w:rsidRDefault="00A062D0" w:rsidP="00A95D47">
      <w:pPr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sz w:val="15"/>
          <w:szCs w:val="15"/>
        </w:rPr>
        <w:sectPr w:rsidR="00A062D0" w:rsidRPr="005B39E3" w:rsidSect="00A95D47">
          <w:headerReference w:type="default" r:id="rId10"/>
          <w:footerReference w:type="default" r:id="rId11"/>
          <w:type w:val="continuous"/>
          <w:pgSz w:w="11906" w:h="16838"/>
          <w:pgMar w:top="851" w:right="851" w:bottom="851" w:left="851" w:header="720" w:footer="720" w:gutter="0"/>
          <w:cols w:space="720"/>
        </w:sectPr>
      </w:pPr>
    </w:p>
    <w:p w:rsidR="00080481" w:rsidRPr="00963734" w:rsidRDefault="00080481" w:rsidP="00A43D68">
      <w:pPr>
        <w:spacing w:after="0" w:line="240" w:lineRule="auto"/>
        <w:ind w:firstLine="170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963734">
        <w:rPr>
          <w:rFonts w:ascii="Times New Roman" w:eastAsiaTheme="minorHAnsi" w:hAnsi="Times New Roman" w:cs="Times New Roman"/>
          <w:b/>
          <w:sz w:val="16"/>
          <w:szCs w:val="16"/>
        </w:rPr>
        <w:lastRenderedPageBreak/>
        <w:t xml:space="preserve">  МУНИЦИПАЛЬНЫЙ СОВЕТ</w:t>
      </w:r>
    </w:p>
    <w:p w:rsidR="00080481" w:rsidRPr="00963734" w:rsidRDefault="00080481" w:rsidP="00A43D68">
      <w:pPr>
        <w:spacing w:after="0" w:line="240" w:lineRule="auto"/>
        <w:ind w:firstLine="170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963734">
        <w:rPr>
          <w:rFonts w:ascii="Times New Roman" w:eastAsiaTheme="minorHAnsi" w:hAnsi="Times New Roman" w:cs="Times New Roman"/>
          <w:b/>
          <w:sz w:val="16"/>
          <w:szCs w:val="16"/>
        </w:rPr>
        <w:t xml:space="preserve">  БОРИСОГЛЕБСКОГО СЕЛЬСКОГО ПОСЕЛЕНИЯ </w:t>
      </w:r>
    </w:p>
    <w:p w:rsidR="00080481" w:rsidRPr="00963734" w:rsidRDefault="00080481" w:rsidP="00A43D68">
      <w:pPr>
        <w:spacing w:after="0" w:line="240" w:lineRule="auto"/>
        <w:ind w:firstLine="170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963734">
        <w:rPr>
          <w:rFonts w:ascii="Times New Roman" w:eastAsiaTheme="minorHAnsi" w:hAnsi="Times New Roman" w:cs="Times New Roman"/>
          <w:b/>
          <w:sz w:val="16"/>
          <w:szCs w:val="16"/>
        </w:rPr>
        <w:t xml:space="preserve">БОРИСОГЛЕБСКОГО МУНИЦИПАЛЬНОГО РАЙОНА </w:t>
      </w:r>
    </w:p>
    <w:p w:rsidR="00080481" w:rsidRPr="00963734" w:rsidRDefault="00080481" w:rsidP="00A43D68">
      <w:pPr>
        <w:spacing w:after="0" w:line="240" w:lineRule="auto"/>
        <w:ind w:firstLine="170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963734">
        <w:rPr>
          <w:rFonts w:ascii="Times New Roman" w:eastAsiaTheme="minorHAnsi" w:hAnsi="Times New Roman" w:cs="Times New Roman"/>
          <w:b/>
          <w:sz w:val="16"/>
          <w:szCs w:val="16"/>
        </w:rPr>
        <w:t xml:space="preserve">ЯРОСЛАВСКОЙ ОБЛАСТИ </w:t>
      </w:r>
    </w:p>
    <w:p w:rsidR="00080481" w:rsidRPr="00963734" w:rsidRDefault="00080481" w:rsidP="00A43D68">
      <w:pPr>
        <w:spacing w:after="0" w:line="240" w:lineRule="auto"/>
        <w:ind w:firstLine="170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963734">
        <w:rPr>
          <w:rFonts w:ascii="Times New Roman" w:eastAsiaTheme="minorHAnsi" w:hAnsi="Times New Roman" w:cs="Times New Roman"/>
          <w:b/>
          <w:sz w:val="16"/>
          <w:szCs w:val="16"/>
        </w:rPr>
        <w:t>ЧЕТВЕРТОГО СОЗЫВА</w:t>
      </w:r>
    </w:p>
    <w:p w:rsidR="00080481" w:rsidRPr="00963734" w:rsidRDefault="00080481" w:rsidP="00A43D68">
      <w:pPr>
        <w:spacing w:after="0" w:line="240" w:lineRule="auto"/>
        <w:ind w:firstLine="170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</w:p>
    <w:p w:rsidR="000C15D5" w:rsidRPr="00963734" w:rsidRDefault="000C15D5" w:rsidP="00A43D68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96373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РЕШЕНИЕ</w:t>
      </w:r>
    </w:p>
    <w:p w:rsidR="000C15D5" w:rsidRPr="00963734" w:rsidRDefault="000C15D5" w:rsidP="00A43D68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43D68" w:rsidRDefault="00A43D68" w:rsidP="00A43D68">
      <w:pPr>
        <w:spacing w:after="0" w:line="240" w:lineRule="auto"/>
        <w:ind w:firstLine="170"/>
        <w:rPr>
          <w:rFonts w:ascii="Times New Roman" w:eastAsiaTheme="minorHAnsi" w:hAnsi="Times New Roman" w:cs="Times New Roman"/>
          <w:sz w:val="18"/>
          <w:szCs w:val="18"/>
        </w:rPr>
      </w:pPr>
      <w:r w:rsidRPr="00A43D68">
        <w:rPr>
          <w:rFonts w:ascii="Times New Roman" w:eastAsiaTheme="minorHAnsi" w:hAnsi="Times New Roman" w:cs="Times New Roman"/>
          <w:sz w:val="18"/>
          <w:szCs w:val="18"/>
        </w:rPr>
        <w:t xml:space="preserve">от 27.05.2024  г.  № 650  </w:t>
      </w:r>
    </w:p>
    <w:p w:rsidR="00A43D68" w:rsidRPr="00A43D68" w:rsidRDefault="00A43D68" w:rsidP="00A43D68">
      <w:pPr>
        <w:spacing w:after="0" w:line="240" w:lineRule="auto"/>
        <w:ind w:firstLine="17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Theme="minorHAnsi" w:hAnsi="Times New Roman" w:cs="Times New Roman"/>
          <w:sz w:val="18"/>
          <w:szCs w:val="18"/>
        </w:rPr>
        <w:t xml:space="preserve">п. Борисоглебский    </w:t>
      </w:r>
    </w:p>
    <w:p w:rsidR="00A43D68" w:rsidRPr="00A43D68" w:rsidRDefault="00A43D68" w:rsidP="00A43D68">
      <w:pPr>
        <w:autoSpaceDE w:val="0"/>
        <w:autoSpaceDN w:val="0"/>
        <w:adjustRightInd w:val="0"/>
        <w:spacing w:after="0" w:line="240" w:lineRule="auto"/>
        <w:ind w:firstLine="17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43D68" w:rsidRPr="00A43D68" w:rsidRDefault="00A43D68" w:rsidP="00A43D68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Об утверждении соглашения  о внесении изменений в соглашение о передаче осуществления части полномочий по</w:t>
      </w:r>
      <w:r w:rsidRPr="00A43D6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решению вопросов местного значения, предусмотренных пунктом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A43D6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19 части 1 статьи 14 Федерального закона от 06.10.2003 № 131-ФЗ «Об общих принципах организации местного самоуправления в Российской Федерации»</w:t>
      </w:r>
    </w:p>
    <w:p w:rsidR="00A43D68" w:rsidRPr="00A43D68" w:rsidRDefault="00A43D68" w:rsidP="00A43D68">
      <w:pPr>
        <w:tabs>
          <w:tab w:val="left" w:pos="9214"/>
        </w:tabs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43D68" w:rsidRPr="00A43D68" w:rsidRDefault="00A43D68" w:rsidP="00A43D68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соответствии с частью 4 статьи 15 Федерального закона от 06.10.2003 № 131-ФЗ «Об общих принципах организации местного самоуправления в Российской Федерации», </w:t>
      </w:r>
      <w:r w:rsidRPr="00A43D6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пунктом 2 части 2 статьи 2 Закона Ярославской области от 30.06.2014 № 36-з «О вопросах местного значения сельских поселений на территории Ярославской области»</w:t>
      </w: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, Уставом Борисоглебского сельского поселения,</w:t>
      </w: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Муниципальный Совет Борисоглебского сельского поселения РЕШИЛ:</w:t>
      </w:r>
    </w:p>
    <w:p w:rsidR="00A43D68" w:rsidRPr="00A43D68" w:rsidRDefault="00A43D68" w:rsidP="00A43D68">
      <w:pPr>
        <w:widowControl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1.</w:t>
      </w: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43D6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Утвердить Соглашение о внесении изменений в соглашение о передаче Администрацией Борисоглебского сельского поселения Борисоглебского муниципального района Администрации Борисоглебского муниципального района осуществления части полномочий по решению вопросов местного значения, предусмотренных пунктом 19 части 1 статьи 14 Федерального закона  от 06.10.2003 № 131-ФЗ «Об общих принципах организации местного самоуправления в Российской Федерации».</w:t>
      </w:r>
    </w:p>
    <w:p w:rsidR="00A43D68" w:rsidRPr="00A43D68" w:rsidRDefault="00A43D68" w:rsidP="00A43D68">
      <w:pPr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 2. Настоящее решение опубликовать в газете «Вестник БСП» и разместить на официальном сайте Администрации  Борисоглебского сельского поселения в сети Интернет.</w:t>
      </w:r>
    </w:p>
    <w:p w:rsidR="00A43D68" w:rsidRPr="00A43D68" w:rsidRDefault="00A43D68" w:rsidP="00A43D68">
      <w:pPr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3. Настоящее Решение вступает в силу с момента его подписания.</w:t>
      </w:r>
    </w:p>
    <w:p w:rsidR="00A43D68" w:rsidRPr="00A43D68" w:rsidRDefault="00A43D68" w:rsidP="00A43D68">
      <w:pPr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43D68" w:rsidRPr="00A43D68" w:rsidRDefault="00A43D68" w:rsidP="00A43D68">
      <w:pPr>
        <w:widowControl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Theme="minorHAnsi" w:hAnsi="Times New Roman" w:cs="Times New Roman"/>
          <w:sz w:val="18"/>
          <w:szCs w:val="18"/>
        </w:rPr>
      </w:pPr>
      <w:r w:rsidRPr="00A43D68">
        <w:rPr>
          <w:rFonts w:ascii="Times New Roman" w:eastAsiaTheme="minorHAnsi" w:hAnsi="Times New Roman" w:cs="Times New Roman"/>
          <w:sz w:val="18"/>
          <w:szCs w:val="18"/>
        </w:rPr>
        <w:t xml:space="preserve">Председатель Муниципального совета </w:t>
      </w:r>
    </w:p>
    <w:p w:rsidR="00A43D68" w:rsidRPr="00A43D68" w:rsidRDefault="00A43D68" w:rsidP="00A43D68">
      <w:pPr>
        <w:widowControl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Theme="minorHAnsi" w:hAnsi="Times New Roman" w:cs="Times New Roman"/>
          <w:sz w:val="18"/>
          <w:szCs w:val="18"/>
        </w:rPr>
      </w:pPr>
      <w:r w:rsidRPr="00A43D68">
        <w:rPr>
          <w:rFonts w:ascii="Times New Roman" w:eastAsiaTheme="minorHAnsi" w:hAnsi="Times New Roman" w:cs="Times New Roman"/>
          <w:sz w:val="18"/>
          <w:szCs w:val="18"/>
        </w:rPr>
        <w:t>Борисоглебского сельского поселения   Н.А. Рау</w:t>
      </w:r>
    </w:p>
    <w:p w:rsidR="00A43D68" w:rsidRPr="00A43D68" w:rsidRDefault="00A43D68" w:rsidP="00A43D68">
      <w:pPr>
        <w:widowControl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Theme="minorHAnsi" w:hAnsi="Times New Roman" w:cs="Times New Roman"/>
          <w:sz w:val="18"/>
          <w:szCs w:val="18"/>
        </w:rPr>
      </w:pPr>
    </w:p>
    <w:p w:rsidR="00A43D68" w:rsidRPr="00A43D68" w:rsidRDefault="00A43D68" w:rsidP="00A43D68">
      <w:pPr>
        <w:widowControl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Theme="minorHAnsi" w:hAnsi="Times New Roman" w:cs="Times New Roman"/>
          <w:sz w:val="18"/>
          <w:szCs w:val="18"/>
        </w:rPr>
      </w:pPr>
      <w:r w:rsidRPr="00A43D68">
        <w:rPr>
          <w:rFonts w:ascii="Times New Roman" w:eastAsiaTheme="minorHAnsi" w:hAnsi="Times New Roman" w:cs="Times New Roman"/>
          <w:sz w:val="18"/>
          <w:szCs w:val="18"/>
        </w:rPr>
        <w:t xml:space="preserve">Глава администрации </w:t>
      </w:r>
    </w:p>
    <w:p w:rsidR="00A43D68" w:rsidRDefault="00A43D68" w:rsidP="00A43D68">
      <w:pPr>
        <w:widowControl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Theme="minorHAnsi" w:hAnsi="Times New Roman" w:cs="Times New Roman"/>
          <w:sz w:val="18"/>
          <w:szCs w:val="18"/>
        </w:rPr>
      </w:pPr>
      <w:r w:rsidRPr="00A43D68">
        <w:rPr>
          <w:rFonts w:ascii="Times New Roman" w:eastAsiaTheme="minorHAnsi" w:hAnsi="Times New Roman" w:cs="Times New Roman"/>
          <w:sz w:val="18"/>
          <w:szCs w:val="18"/>
        </w:rPr>
        <w:t>Борисоглебского сельского поселения Е.А. Демьянюк</w:t>
      </w:r>
    </w:p>
    <w:p w:rsidR="00A43D68" w:rsidRPr="00A43D68" w:rsidRDefault="00A43D68" w:rsidP="00A43D68">
      <w:pPr>
        <w:widowControl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822"/>
        <w:gridCol w:w="2566"/>
      </w:tblGrid>
      <w:tr w:rsidR="00A43D68" w:rsidRPr="00A43D68" w:rsidTr="00DE074A">
        <w:tc>
          <w:tcPr>
            <w:tcW w:w="2619" w:type="pct"/>
          </w:tcPr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Утверждено  решением Собрания представителей Борисоглебского муниципального района</w:t>
            </w:r>
          </w:p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___  2024 года  № ______</w:t>
            </w:r>
          </w:p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2381" w:type="pct"/>
          </w:tcPr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Утверждено решением</w:t>
            </w:r>
          </w:p>
          <w:p w:rsidR="00A43D68" w:rsidRPr="00A43D68" w:rsidRDefault="00A43D68" w:rsidP="00A43D68">
            <w:pPr>
              <w:spacing w:after="0" w:line="240" w:lineRule="auto"/>
              <w:ind w:right="24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Совета</w:t>
            </w:r>
          </w:p>
          <w:p w:rsidR="00A43D68" w:rsidRPr="00A43D68" w:rsidRDefault="00A43D68" w:rsidP="00A43D68">
            <w:pPr>
              <w:spacing w:after="0" w:line="240" w:lineRule="auto"/>
              <w:ind w:right="24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Борисоглебского сельского поселения </w:t>
            </w:r>
          </w:p>
          <w:p w:rsidR="00A43D68" w:rsidRPr="00A43D68" w:rsidRDefault="00A43D68" w:rsidP="00A43D68">
            <w:pPr>
              <w:spacing w:after="0" w:line="240" w:lineRule="auto"/>
              <w:ind w:right="24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3D68" w:rsidRPr="00A43D68" w:rsidRDefault="00A43D68" w:rsidP="00A43D68">
            <w:pPr>
              <w:spacing w:after="0" w:line="240" w:lineRule="auto"/>
              <w:ind w:right="240"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27.05.2024 года  № 650</w:t>
            </w:r>
          </w:p>
        </w:tc>
      </w:tr>
    </w:tbl>
    <w:p w:rsidR="00A43D68" w:rsidRPr="00A43D68" w:rsidRDefault="00A43D68" w:rsidP="00A43D68">
      <w:pPr>
        <w:spacing w:before="720" w:after="480" w:line="240" w:lineRule="auto"/>
        <w:ind w:firstLine="0"/>
        <w:contextualSpacing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43D68" w:rsidRPr="00A43D68" w:rsidRDefault="00A43D68" w:rsidP="00A43D68">
      <w:pPr>
        <w:spacing w:before="720" w:after="480" w:line="240" w:lineRule="auto"/>
        <w:ind w:firstLine="0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Соглашение </w:t>
      </w:r>
    </w:p>
    <w:p w:rsidR="00A43D68" w:rsidRPr="00A43D68" w:rsidRDefault="00A43D68" w:rsidP="00A43D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о  внесении изменений в соглашение </w:t>
      </w:r>
      <w:r w:rsidRPr="00A43D6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 передаче осуществления части полномочий по решению вопроса местного значения, предусмотренного пунктом 19 части 1 статьи 14 Федерального закона  от 06.10.2003 № 131-ФЗ «Об общих принципах организации местного самоуправления в Российской Федерации»</w:t>
      </w:r>
    </w:p>
    <w:p w:rsidR="00A43D68" w:rsidRPr="00A43D68" w:rsidRDefault="00A43D68" w:rsidP="00A43D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A43D68" w:rsidRPr="00A43D68" w:rsidRDefault="00A43D68" w:rsidP="00A43D68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Администрация Борисоглебского сельского поселения Борисоглебского муниципального района (именуемая в дальнейшем –  «Администрация поселения»), в лице Главы Администрации Борисоглебского сельского поселения Демьянюк Елизаветы Алексеевны, действующей на основании Устава Борисоглебского сельского поселения Борисоглебского муниципального района Ярославской области, с одной стороны, и Администрация Борисоглебского муниципального района Ярославской области (именуемая в дальнейшем – </w:t>
      </w:r>
      <w:r w:rsidRPr="00A43D6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lastRenderedPageBreak/>
        <w:t xml:space="preserve">«Администрация района»), в лице Главы Борисоглебского муниципального района Кисляковой Айнаш Абдикадыровны,  действующей на основании Устава Борисоглебского муниципального района Ярославской области, с другой стороны, вместе именуемые «Стороны», руководствуясь частью 4 статьи 15 Федерального закона от 06.10.2003 № 131-ФЗ «Об общих принципах организации местного самоуправления в Российской Федерации», </w:t>
      </w: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вносят в Соглашение о передаче </w:t>
      </w:r>
      <w:r w:rsidRPr="00A43D6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Администрацией Борисоглебского сельского поселения Борисоглебского муниципального района Администрации Борисоглебского муниципального района осуществления части полномочий по решению вопросов местного значения, предусмотренных пунктом 19 части 1 статьи 14 Федерального закона  от 06.10.2003 № 131-ФЗ «Об общих принципах организации местного самоуправления в Российской Федерации»,</w:t>
      </w: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утвержденное решением Собрания представителей Борисоглебского муниципального района от 25.08.2023 № 270 и решением Муниципального Совета Борисоглебского сельского поселения от 16.08.2023 № 611, следующие изменения:</w:t>
      </w:r>
    </w:p>
    <w:p w:rsidR="00A43D68" w:rsidRPr="00A43D68" w:rsidRDefault="00A43D68" w:rsidP="00A43D6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Статью 1 Соглашения изложить в следующей редакции:</w:t>
      </w:r>
    </w:p>
    <w:p w:rsidR="00A43D68" w:rsidRPr="00A43D68" w:rsidRDefault="00A43D68" w:rsidP="00A43D68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«Администрация поселения передает, а Администрация района принимает  осуществление  части полномочий по вопросу местного значения поселения: 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поселения, в части:</w:t>
      </w:r>
    </w:p>
    <w:p w:rsidR="00A43D68" w:rsidRPr="00A43D68" w:rsidRDefault="00A43D68" w:rsidP="00A43D68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A43D6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ab/>
        <w:t>- благоустройства дворовых территорий и обустройство территорий для выгула животных;</w:t>
      </w:r>
    </w:p>
    <w:p w:rsidR="00A43D68" w:rsidRPr="00A43D68" w:rsidRDefault="00A43D68" w:rsidP="00A43D68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благоустройства общественных территорий, осуществляемого в рамках региональной целевой программы «Создание комфортной городской среды на территории Ярославской области» на 2020 – 2025 годы», утвержденной постановлением Правительства Ярославской области от 20.01.2020 № 11-п «Об утверждении региональной целевой программы «Создание комфортной городской среды на территории Ярославской области» на 2020 – 2025 годы».</w:t>
      </w:r>
    </w:p>
    <w:p w:rsidR="00A43D68" w:rsidRPr="00A43D68" w:rsidRDefault="00A43D68" w:rsidP="00A43D6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п. 6.2. статьи 6 Соглашения дополнить 7 абзацем </w:t>
      </w: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следующего содержания:</w:t>
      </w:r>
    </w:p>
    <w:p w:rsidR="00A43D68" w:rsidRPr="00A43D68" w:rsidRDefault="00A43D68" w:rsidP="00A43D68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«- Перечислять финансовые средства в виде иных межбюджетных трансфертов по кодам классификации расходов  бюджетов Российской Федерации:</w:t>
      </w:r>
    </w:p>
    <w:p w:rsidR="00A43D68" w:rsidRPr="00A43D68" w:rsidRDefault="00A43D68" w:rsidP="00A43D68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lastRenderedPageBreak/>
        <w:t>а) благоустройства дворовых территорий и обустройство территорий для выгула животных – код главного распорядителя средств 850, раздел 05, подраздел 03, целевая статья 0910770410, вид  расходов 540 в течении 3 (трех) рабочих дней со дня доведения  предельных объемов финансирования из бюджета Ярославской области</w:t>
      </w:r>
    </w:p>
    <w:p w:rsidR="00A43D68" w:rsidRPr="00A43D68" w:rsidRDefault="00A43D68" w:rsidP="00A43D68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б) благоустройства общественных территорий, осуществляемого в рамках региональной целевой программы «Создание комфортной городской среды на территории Ярославской области» на 2020 – 2025 годы» - код главного распорядителя средств 850, раздел 05, подраздел 03, целевая статья 131</w:t>
      </w:r>
      <w:r w:rsidRPr="00A43D68">
        <w:rPr>
          <w:rFonts w:ascii="Times New Roman" w:eastAsia="Times New Roman" w:hAnsi="Times New Roman" w:cs="Times New Roman"/>
          <w:bCs/>
          <w:sz w:val="18"/>
          <w:szCs w:val="18"/>
          <w:lang w:val="en-US" w:eastAsia="ru-RU"/>
        </w:rPr>
        <w:t>F</w:t>
      </w:r>
      <w:r w:rsidRPr="00A43D6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55550, вид  расходов 540 в течении 3 (трех) рабочих дней со дня доведения  предельных объемов финансирования из бюджета Ярославской области».</w:t>
      </w:r>
    </w:p>
    <w:p w:rsidR="00A43D68" w:rsidRPr="00A43D68" w:rsidRDefault="00A43D68" w:rsidP="00A43D68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3. п. 6.4. статьи 6 Соглашения дополнить 8 абзацем </w:t>
      </w: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следующего содержания:</w:t>
      </w:r>
    </w:p>
    <w:p w:rsidR="00A43D68" w:rsidRPr="00A43D68" w:rsidRDefault="00A43D68" w:rsidP="00A43D68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«Для перечисления иных </w:t>
      </w:r>
      <w:r w:rsidRPr="00A43D6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межбюджетных трансфертов направлять в Администрацию поселения заявку в произвольной форме с приложением следующих документов:</w:t>
      </w:r>
    </w:p>
    <w:p w:rsidR="00A43D68" w:rsidRPr="00A43D68" w:rsidRDefault="00A43D68" w:rsidP="00A43D68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копии муниципальных контрактов (договоров) на выполнение работ, финансирование которых осуществляется за счет межбюджетного трансферта;</w:t>
      </w:r>
    </w:p>
    <w:p w:rsidR="00A43D68" w:rsidRPr="00A43D68" w:rsidRDefault="00A43D68" w:rsidP="00A43D68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копии справок по формам КС-2 «Акт о приемке выполненных работ», КС-3 «Справка о стоимости выполненных работ и затрат», подписанных муниципальным заказчиком или акт о приемке выполненных работ , сформированный в единой информационной системе в сфере закупок. Подписанный усиленными электронными подписями лиц, имеющих право действовать  от имени поставщика и заказчика».</w:t>
      </w:r>
    </w:p>
    <w:p w:rsidR="00A43D68" w:rsidRPr="00A43D68" w:rsidRDefault="00A43D68" w:rsidP="00A43D68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4. Настоящее Соглашение вступает в силу после его подписания и утверждения решениями Собрания представителей Борисоглебского муниципального района и Муниципальным Советом Борисоглебского сельского поселения.</w:t>
      </w:r>
    </w:p>
    <w:p w:rsidR="00A43D68" w:rsidRPr="00A43D68" w:rsidRDefault="00A43D68" w:rsidP="00A43D68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5. Настоящее Соглашение составлено в 2 (двух) экземплярах, по одному экземпляру для каждой из Сторон, имеющих равную юридическую силу.</w:t>
      </w:r>
    </w:p>
    <w:p w:rsidR="00A43D68" w:rsidRPr="00A43D68" w:rsidRDefault="00A43D68" w:rsidP="00A43D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82" w:type="pct"/>
        <w:tblLook w:val="04A0" w:firstRow="1" w:lastRow="0" w:firstColumn="1" w:lastColumn="0" w:noHBand="0" w:noVBand="1"/>
      </w:tblPr>
      <w:tblGrid>
        <w:gridCol w:w="2454"/>
        <w:gridCol w:w="3022"/>
      </w:tblGrid>
      <w:tr w:rsidR="00A43D68" w:rsidRPr="00A43D68" w:rsidTr="00DE074A">
        <w:trPr>
          <w:trHeight w:val="1791"/>
        </w:trPr>
        <w:tc>
          <w:tcPr>
            <w:tcW w:w="2241" w:type="pct"/>
          </w:tcPr>
          <w:p w:rsidR="00A43D68" w:rsidRPr="00A43D68" w:rsidRDefault="00A43D68" w:rsidP="00A43D68">
            <w:pPr>
              <w:spacing w:after="0" w:line="240" w:lineRule="auto"/>
              <w:ind w:left="-108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Борисоглебского</w:t>
            </w:r>
          </w:p>
          <w:p w:rsidR="00A43D68" w:rsidRPr="00A43D68" w:rsidRDefault="00A43D68" w:rsidP="00A43D68">
            <w:pPr>
              <w:spacing w:after="0" w:line="240" w:lineRule="auto"/>
              <w:ind w:left="-108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района</w:t>
            </w:r>
          </w:p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 А.А. Кислякова</w:t>
            </w:r>
          </w:p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</w:t>
            </w:r>
            <w:proofErr w:type="spellEnd"/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759" w:type="pct"/>
          </w:tcPr>
          <w:p w:rsidR="00A43D68" w:rsidRPr="00A43D68" w:rsidRDefault="00A43D68" w:rsidP="00A43D68">
            <w:pPr>
              <w:spacing w:after="0" w:line="240" w:lineRule="auto"/>
              <w:ind w:left="-108" w:right="-104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Администрации Борисоглебского сельского поселения</w:t>
            </w:r>
          </w:p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 Е.А. Демьянюк</w:t>
            </w:r>
          </w:p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</w:t>
            </w:r>
            <w:proofErr w:type="spellEnd"/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p w:rsidR="000C15D5" w:rsidRPr="00963734" w:rsidRDefault="000C15D5" w:rsidP="005E2445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D2419B" w:rsidRPr="00963734" w:rsidRDefault="00D2419B" w:rsidP="00A95D4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D2419B" w:rsidRPr="00963734" w:rsidSect="00257E22">
          <w:headerReference w:type="default" r:id="rId12"/>
          <w:type w:val="continuous"/>
          <w:pgSz w:w="11906" w:h="16838"/>
          <w:pgMar w:top="851" w:right="424" w:bottom="851" w:left="851" w:header="709" w:footer="709" w:gutter="0"/>
          <w:cols w:num="2" w:space="287"/>
          <w:docGrid w:linePitch="360"/>
        </w:sectPr>
      </w:pPr>
    </w:p>
    <w:p w:rsidR="00EE2785" w:rsidRPr="00963734" w:rsidRDefault="00EE2785" w:rsidP="00A95D4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2785" w:rsidRPr="00963734" w:rsidRDefault="00EE2785" w:rsidP="00A95D4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  <w:sectPr w:rsidR="00EE2785" w:rsidRPr="00963734" w:rsidSect="00A95D47">
          <w:type w:val="continuous"/>
          <w:pgSz w:w="11906" w:h="16838"/>
          <w:pgMar w:top="851" w:right="851" w:bottom="851" w:left="851" w:header="709" w:footer="709" w:gutter="0"/>
          <w:cols w:num="2" w:space="287"/>
          <w:docGrid w:linePitch="360"/>
        </w:sectPr>
      </w:pPr>
    </w:p>
    <w:p w:rsidR="00EE2785" w:rsidRPr="00963734" w:rsidRDefault="00EE2785" w:rsidP="00A95D4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B39E3" w:rsidRPr="00963734" w:rsidRDefault="005B39E3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DF14CA" w:rsidRPr="00C23F38" w:rsidRDefault="00BC3C0B" w:rsidP="00A95D47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23F38">
        <w:rPr>
          <w:rFonts w:ascii="Times New Roman" w:eastAsia="Times New Roman" w:hAnsi="Times New Roman" w:cs="Times New Roman"/>
          <w:b/>
          <w:lang w:eastAsia="ru-RU"/>
        </w:rPr>
        <w:t>ПОСТАНОВЛЕНИЯ АДМИНИСТРАЦИИ БОРИСОГЛЕБСКОГО СЕЛЬСКОГО ПОСЕЛЕНИЯ</w:t>
      </w:r>
    </w:p>
    <w:p w:rsidR="00BC3C0B" w:rsidRPr="00963734" w:rsidRDefault="00BC3C0B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DF14CA" w:rsidRPr="00963734" w:rsidRDefault="00DF14CA" w:rsidP="00A95D47">
      <w:pPr>
        <w:widowControl w:val="0"/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  <w:sectPr w:rsidR="00DF14CA" w:rsidRPr="00963734" w:rsidSect="00A95D47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080481" w:rsidRPr="00963734" w:rsidRDefault="00080481" w:rsidP="00C83EA6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0481" w:rsidRPr="00A43D68" w:rsidRDefault="00080481" w:rsidP="00C83EA6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ПОСТАНОВЛЕНИЕ</w:t>
      </w:r>
    </w:p>
    <w:p w:rsidR="00080481" w:rsidRPr="00A43D68" w:rsidRDefault="00080481" w:rsidP="00C83EA6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Администрации Борисоглебского сельского поселения</w:t>
      </w:r>
    </w:p>
    <w:p w:rsidR="00080481" w:rsidRPr="00A43D68" w:rsidRDefault="00080481" w:rsidP="00C83EA6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Борисоглебского муниципального района</w:t>
      </w:r>
    </w:p>
    <w:p w:rsidR="00080481" w:rsidRPr="00A43D68" w:rsidRDefault="00080481" w:rsidP="00C83EA6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Ярославской области </w:t>
      </w:r>
    </w:p>
    <w:p w:rsidR="00080481" w:rsidRPr="00A43D68" w:rsidRDefault="00080481" w:rsidP="00C83EA6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от 29.05.2024 г. №  112</w:t>
      </w: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п. Борисоглебский</w:t>
      </w: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О мерах по обеспечению безопасности</w:t>
      </w: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людей на водных объектах в весенне-</w:t>
      </w: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летний период 2024 года</w:t>
      </w:r>
    </w:p>
    <w:p w:rsidR="00A43D68" w:rsidRPr="00A43D68" w:rsidRDefault="00A43D68" w:rsidP="00A43D6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43D68" w:rsidRPr="00A43D68" w:rsidRDefault="00A43D68" w:rsidP="00A43D68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В соответствии с постановлением Правительства Ярославской области от 26 апреля2024 года  № 412-п «О мерах по обеспечению безопасности людей на водных </w:t>
      </w:r>
      <w:r w:rsidRPr="00A43D68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lastRenderedPageBreak/>
        <w:t xml:space="preserve">объектах в весенне-летний период 2024 года», а также в целях обеспечения безопасности людей, </w:t>
      </w: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охраны их жизни и здоровья, предотвращения несчастных случаев на водных объектах</w:t>
      </w:r>
      <w:r w:rsidRPr="00A43D68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Борисоглебского муниципального района,</w:t>
      </w: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Администрация Борисоглебского сельского поселения Борисоглебского муниципального района Ярославской области</w:t>
      </w:r>
    </w:p>
    <w:p w:rsidR="00A43D68" w:rsidRPr="00A43D68" w:rsidRDefault="00A43D68" w:rsidP="00A43D68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  ПОСТАНОВЛЯЕТ:</w:t>
      </w:r>
    </w:p>
    <w:p w:rsidR="00A43D68" w:rsidRPr="00A43D68" w:rsidRDefault="00A43D68" w:rsidP="00A43D68">
      <w:pPr>
        <w:shd w:val="clear" w:color="auto" w:fill="FFFFFF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1.  </w:t>
      </w: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Утвердить план мероприятий по обеспечению безопасности людей на водных объектах Борисоглебского сельского поселения в весенне-летний период 2024 года (приложение 1).</w:t>
      </w:r>
    </w:p>
    <w:p w:rsidR="00A43D68" w:rsidRPr="00A43D68" w:rsidRDefault="00A43D68" w:rsidP="00A43D68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2. Утвердить перечень потенциально опасных участков водоемов, мест, запрещенных для купания и обозначить их соответствующими предупреждающими (запрещающими) знаками (приложение 2).</w:t>
      </w:r>
    </w:p>
    <w:p w:rsidR="00A43D68" w:rsidRPr="00A43D68" w:rsidRDefault="00A43D68" w:rsidP="00A43D68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3. Определить и закрепить места массового отдыха на водоемах (приложение 3).</w:t>
      </w:r>
    </w:p>
    <w:p w:rsidR="00A43D68" w:rsidRPr="00A43D68" w:rsidRDefault="00A43D68" w:rsidP="00A43D68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4. Установить следующий срок и продолжительность купального сезона 2024 года в Борисоглебском сельском поселении, в период с температурой воды на водных объектах 17</w:t>
      </w:r>
      <w:r w:rsidRPr="00A43D68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о</w:t>
      </w: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и выше:</w:t>
      </w:r>
    </w:p>
    <w:p w:rsidR="00A43D68" w:rsidRPr="00A43D68" w:rsidRDefault="00A43D68" w:rsidP="00A43D68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Начало купального сезона – 10 июня 2024 года,</w:t>
      </w:r>
    </w:p>
    <w:p w:rsidR="00A43D68" w:rsidRPr="00A43D68" w:rsidRDefault="00A43D68" w:rsidP="00A43D68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Конец купального сезона – 10 августа 2024 года,</w:t>
      </w:r>
    </w:p>
    <w:p w:rsidR="00A43D68" w:rsidRPr="00A43D68" w:rsidRDefault="00A43D68" w:rsidP="00A43D68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Продолжительность купального сезона – 62 дня.</w:t>
      </w:r>
    </w:p>
    <w:p w:rsidR="00A43D68" w:rsidRPr="00A43D68" w:rsidRDefault="00A43D68" w:rsidP="00A43D68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5. </w:t>
      </w:r>
      <w:r w:rsidRPr="00A43D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Организовать проведение пропагандистской работы с целью предотвращения несчастных случаев на водных объектах</w:t>
      </w: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A43D68" w:rsidRPr="00A43D68" w:rsidRDefault="00A43D68" w:rsidP="00A43D68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6. Назначить ответственным лицом за безопасность людей на водных объектах главу администрации Борисоглебского сельского поселения –  Демьянюк Е.А.</w:t>
      </w:r>
    </w:p>
    <w:p w:rsidR="00A43D68" w:rsidRPr="00A43D68" w:rsidRDefault="00A43D68" w:rsidP="00A43D68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7. Контроль за исполнением настоящего постановления оставляю за собой.</w:t>
      </w:r>
    </w:p>
    <w:p w:rsidR="00A43D68" w:rsidRPr="00A43D68" w:rsidRDefault="00A43D68" w:rsidP="00A43D68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8. Постановление вступает в силу с момента подписания</w:t>
      </w:r>
    </w:p>
    <w:p w:rsidR="00A43D68" w:rsidRPr="00A43D68" w:rsidRDefault="00A43D68" w:rsidP="00A43D6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Глава администрации  Борисоглебского                    </w:t>
      </w: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сельского поселения   Е.А. Демьянюк</w:t>
      </w:r>
    </w:p>
    <w:p w:rsidR="00A43D68" w:rsidRPr="00A43D68" w:rsidRDefault="00A43D68" w:rsidP="00A43D68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1</w:t>
      </w:r>
    </w:p>
    <w:p w:rsidR="00A43D68" w:rsidRPr="00A43D68" w:rsidRDefault="00A43D68" w:rsidP="00A43D6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к Постановлению № 112</w:t>
      </w:r>
    </w:p>
    <w:p w:rsidR="00A43D68" w:rsidRPr="00A43D68" w:rsidRDefault="00A43D68" w:rsidP="00A43D68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от 29.05.2024 г.</w:t>
      </w:r>
    </w:p>
    <w:p w:rsidR="00A43D68" w:rsidRPr="00A43D68" w:rsidRDefault="00A43D68" w:rsidP="00A43D68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43D68" w:rsidRPr="00A43D68" w:rsidRDefault="00A43D68" w:rsidP="00A43D6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ПЛАН</w:t>
      </w:r>
    </w:p>
    <w:p w:rsidR="00A43D68" w:rsidRPr="00A43D68" w:rsidRDefault="00A43D68" w:rsidP="00A43D6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мероприятий по обеспечению безопасности людей на водных объектах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A43D6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в весенне-летний период 2024 года</w:t>
      </w:r>
    </w:p>
    <w:p w:rsidR="00A43D68" w:rsidRPr="00A43D68" w:rsidRDefault="00A43D68" w:rsidP="00A43D6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43"/>
        <w:tblW w:w="5000" w:type="pct"/>
        <w:tblLook w:val="01E0" w:firstRow="1" w:lastRow="1" w:firstColumn="1" w:lastColumn="1" w:noHBand="0" w:noVBand="0"/>
      </w:tblPr>
      <w:tblGrid>
        <w:gridCol w:w="408"/>
        <w:gridCol w:w="1505"/>
        <w:gridCol w:w="966"/>
        <w:gridCol w:w="1142"/>
        <w:gridCol w:w="943"/>
      </w:tblGrid>
      <w:tr w:rsidR="00A43D68" w:rsidRPr="00A43D68" w:rsidTr="00A43D68">
        <w:tc>
          <w:tcPr>
            <w:tcW w:w="411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516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973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Сроки </w:t>
            </w:r>
          </w:p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проведения</w:t>
            </w:r>
          </w:p>
        </w:tc>
        <w:tc>
          <w:tcPr>
            <w:tcW w:w="1150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</w:t>
            </w:r>
          </w:p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исполнители</w:t>
            </w:r>
          </w:p>
        </w:tc>
        <w:tc>
          <w:tcPr>
            <w:tcW w:w="950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Отметка</w:t>
            </w:r>
          </w:p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исполнении</w:t>
            </w:r>
          </w:p>
        </w:tc>
      </w:tr>
      <w:tr w:rsidR="00A43D68" w:rsidRPr="00A43D68" w:rsidTr="00A43D68">
        <w:tc>
          <w:tcPr>
            <w:tcW w:w="411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16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Провести совещание с руководителями организаций независимо от ведомственной принадлежности и форм собственности, являющимися владельцами баз отдыха, детских оздоровительных лагерей и других организаций, которые в плановом порядке готовят водные объекты для массового отдыха и купания, по вопросам обеспечения безопасности людей в период купального сезона</w:t>
            </w:r>
          </w:p>
        </w:tc>
        <w:tc>
          <w:tcPr>
            <w:tcW w:w="973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10 июня 2024 года</w:t>
            </w:r>
          </w:p>
        </w:tc>
        <w:tc>
          <w:tcPr>
            <w:tcW w:w="1150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Демьянюк Е.А.</w:t>
            </w:r>
          </w:p>
        </w:tc>
        <w:tc>
          <w:tcPr>
            <w:tcW w:w="950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3D68" w:rsidRPr="00A43D68" w:rsidTr="00A43D68">
        <w:tc>
          <w:tcPr>
            <w:tcW w:w="411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16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Определить и закрепить места массового отдыха на водоемах (объекты рекреации).</w:t>
            </w:r>
          </w:p>
        </w:tc>
        <w:tc>
          <w:tcPr>
            <w:tcW w:w="973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 июня 2024 года</w:t>
            </w:r>
          </w:p>
        </w:tc>
        <w:tc>
          <w:tcPr>
            <w:tcW w:w="1150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Демьянюк Е.А.</w:t>
            </w:r>
          </w:p>
        </w:tc>
        <w:tc>
          <w:tcPr>
            <w:tcW w:w="950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3D68" w:rsidRPr="00A43D68" w:rsidTr="00A43D68">
        <w:tc>
          <w:tcPr>
            <w:tcW w:w="411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516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Выставить на </w:t>
            </w: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водоемах знаки безопасности на воде в соответствии с Постановлением Администрации Ярославской области от 22.05.2007 г. № 164 «Об утверждении Правил охраны жизни людей на водных объектах Ярославской области и Правил пользования водными объектами для плавания на маломерных судах в Ярославской области».</w:t>
            </w:r>
          </w:p>
        </w:tc>
        <w:tc>
          <w:tcPr>
            <w:tcW w:w="973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начала купального сезона</w:t>
            </w:r>
          </w:p>
        </w:tc>
        <w:tc>
          <w:tcPr>
            <w:tcW w:w="1150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Демьянюк Е.А.</w:t>
            </w:r>
          </w:p>
        </w:tc>
        <w:tc>
          <w:tcPr>
            <w:tcW w:w="950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3D68" w:rsidRPr="00A43D68" w:rsidTr="00A43D68">
        <w:tc>
          <w:tcPr>
            <w:tcW w:w="411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516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Определить места, небезопасные для купания и запретить купания людей в необорудованных для этой цели местах, не имеющих укомплектованных спасательных постов с аттестованными матросами-спасателями. Выставить в этих местах информационные знаки безопасности установленного образца.</w:t>
            </w:r>
          </w:p>
        </w:tc>
        <w:tc>
          <w:tcPr>
            <w:tcW w:w="973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начала купального сезона</w:t>
            </w:r>
          </w:p>
        </w:tc>
        <w:tc>
          <w:tcPr>
            <w:tcW w:w="1150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Демьянюк Е.А.</w:t>
            </w:r>
          </w:p>
        </w:tc>
        <w:tc>
          <w:tcPr>
            <w:tcW w:w="950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3D68" w:rsidRPr="00A43D68" w:rsidTr="00A43D68">
        <w:tc>
          <w:tcPr>
            <w:tcW w:w="411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516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Оповестить население, владельцев объектов рекреации через средства массовой информации о сроках купального сезона, проведение технического освидетельствования мест массового отдыха на водоемах и плавательных </w:t>
            </w: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средств, о состоянии водных объектов, годных и запрещенных для купания.</w:t>
            </w:r>
          </w:p>
        </w:tc>
        <w:tc>
          <w:tcPr>
            <w:tcW w:w="973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 10 июня 2024 года</w:t>
            </w:r>
          </w:p>
        </w:tc>
        <w:tc>
          <w:tcPr>
            <w:tcW w:w="1150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Демьянюк Е.А.</w:t>
            </w:r>
          </w:p>
        </w:tc>
        <w:tc>
          <w:tcPr>
            <w:tcW w:w="950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3D68" w:rsidRPr="00A43D68" w:rsidTr="00A43D68">
        <w:tc>
          <w:tcPr>
            <w:tcW w:w="411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6.</w:t>
            </w:r>
          </w:p>
        </w:tc>
        <w:tc>
          <w:tcPr>
            <w:tcW w:w="1516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Проводить систематический анализ причин гибели и травматизма людей на воде, выработать совместные меры по улучшению профилактической работы среди населения. По предъявляемым сведениям о выявленных нарушениях своевременно принимать к виновным соответствующие меры.</w:t>
            </w:r>
          </w:p>
        </w:tc>
        <w:tc>
          <w:tcPr>
            <w:tcW w:w="973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 в период купального сезона</w:t>
            </w:r>
          </w:p>
        </w:tc>
        <w:tc>
          <w:tcPr>
            <w:tcW w:w="1150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Демьянюк Е.А..</w:t>
            </w:r>
          </w:p>
        </w:tc>
        <w:tc>
          <w:tcPr>
            <w:tcW w:w="950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3D68" w:rsidRPr="00A43D68" w:rsidTr="00A43D68">
        <w:tc>
          <w:tcPr>
            <w:tcW w:w="411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516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Согласовать организацию патрулирования и рейды совместно с сотрудниками </w:t>
            </w:r>
            <w:proofErr w:type="spellStart"/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</w:t>
            </w:r>
            <w:proofErr w:type="spellEnd"/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МВД России по Борисоглебскому району на водоемах поселения с целью укрепления правопорядка и обеспечения безопасности людей.</w:t>
            </w:r>
          </w:p>
        </w:tc>
        <w:tc>
          <w:tcPr>
            <w:tcW w:w="973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Июнь-сентябрь</w:t>
            </w:r>
          </w:p>
        </w:tc>
        <w:tc>
          <w:tcPr>
            <w:tcW w:w="1150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Демьянюк Е.А.</w:t>
            </w:r>
          </w:p>
        </w:tc>
        <w:tc>
          <w:tcPr>
            <w:tcW w:w="950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3D68" w:rsidRPr="00A43D68" w:rsidTr="00A43D68">
        <w:tc>
          <w:tcPr>
            <w:tcW w:w="411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516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и распространение среди населения правил поведения на воде и использования маломерных судов, а также публикация материалов месячника безопасности на водных объектах в местной газете.</w:t>
            </w:r>
          </w:p>
        </w:tc>
        <w:tc>
          <w:tcPr>
            <w:tcW w:w="973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Июнь-август</w:t>
            </w:r>
          </w:p>
        </w:tc>
        <w:tc>
          <w:tcPr>
            <w:tcW w:w="1150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Демьянюк Е.А.</w:t>
            </w:r>
          </w:p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0" w:type="pct"/>
          </w:tcPr>
          <w:p w:rsidR="00A43D68" w:rsidRPr="00A43D68" w:rsidRDefault="00A43D68" w:rsidP="00A43D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43D68" w:rsidRPr="00A43D68" w:rsidRDefault="00A43D68" w:rsidP="00A43D6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43D68" w:rsidRPr="00A43D68" w:rsidRDefault="00A43D68" w:rsidP="00A43D68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2</w:t>
      </w:r>
    </w:p>
    <w:p w:rsidR="00A43D68" w:rsidRPr="00A43D68" w:rsidRDefault="00A43D68" w:rsidP="00A43D68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к постановлению № 112</w:t>
      </w:r>
    </w:p>
    <w:p w:rsidR="00A43D68" w:rsidRPr="00A43D68" w:rsidRDefault="00A43D68" w:rsidP="00A43D68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от 29.05.2024  г.</w:t>
      </w: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43D68" w:rsidRPr="00A43D68" w:rsidRDefault="00A43D68" w:rsidP="00A43D68">
      <w:pPr>
        <w:spacing w:after="0"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ПЕРЕЧЕНЬ</w:t>
      </w:r>
    </w:p>
    <w:p w:rsidR="00A43D68" w:rsidRPr="00A43D68" w:rsidRDefault="00A43D68" w:rsidP="00A43D68">
      <w:pPr>
        <w:spacing w:after="0"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lastRenderedPageBreak/>
        <w:t>потенциально опасных участков водоемов</w:t>
      </w:r>
    </w:p>
    <w:p w:rsidR="00A43D68" w:rsidRPr="00A43D68" w:rsidRDefault="00A43D68" w:rsidP="00A43D6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43D68" w:rsidRPr="00A43D68" w:rsidRDefault="00A43D68" w:rsidP="00A43D68">
      <w:pPr>
        <w:spacing w:after="0" w:line="36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п. Борисоглебский – р. Устье: - у пешеходного моста,</w:t>
      </w:r>
    </w:p>
    <w:p w:rsidR="00A43D68" w:rsidRPr="00A43D68" w:rsidRDefault="00A43D68" w:rsidP="00A43D68">
      <w:pPr>
        <w:spacing w:after="0" w:line="36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-  у банного моста, </w:t>
      </w:r>
    </w:p>
    <w:p w:rsidR="00A43D68" w:rsidRPr="00A43D68" w:rsidRDefault="00A43D68" w:rsidP="00A43D68">
      <w:pPr>
        <w:spacing w:after="0" w:line="36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-  у автомобильного моста </w:t>
      </w:r>
    </w:p>
    <w:p w:rsidR="00A43D68" w:rsidRDefault="00A43D68" w:rsidP="00A43D68">
      <w:pPr>
        <w:spacing w:after="0" w:line="36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- у   плотины</w:t>
      </w:r>
    </w:p>
    <w:p w:rsidR="00A43D68" w:rsidRPr="00A43D68" w:rsidRDefault="00A43D68" w:rsidP="00A43D68">
      <w:pPr>
        <w:spacing w:after="0" w:line="36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д. Селище – р. Устье:  - у пешеходного моста;</w:t>
      </w: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43D68" w:rsidRPr="00A43D68" w:rsidRDefault="00A43D68" w:rsidP="00A43D68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3</w:t>
      </w:r>
    </w:p>
    <w:p w:rsidR="00A43D68" w:rsidRPr="00A43D68" w:rsidRDefault="00A43D68" w:rsidP="00A43D68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к постановлению № 112</w:t>
      </w:r>
    </w:p>
    <w:p w:rsidR="00A43D68" w:rsidRPr="00A43D68" w:rsidRDefault="00A43D68" w:rsidP="00A43D68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от 29.05.2024 г.</w:t>
      </w: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43D68" w:rsidRPr="00A43D68" w:rsidRDefault="00A43D68" w:rsidP="00A43D68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43D68">
        <w:rPr>
          <w:rFonts w:ascii="Times New Roman" w:eastAsia="Calibri" w:hAnsi="Times New Roman" w:cs="Times New Roman"/>
          <w:sz w:val="18"/>
          <w:szCs w:val="18"/>
        </w:rPr>
        <w:t>Сведения о традиционных местах массового отдыха населения на водных объектах в летний период 2024 года, расположенных на территории Борисоглебского сельского поселения</w:t>
      </w:r>
    </w:p>
    <w:p w:rsidR="00A43D68" w:rsidRPr="00A43D68" w:rsidRDefault="00A43D68" w:rsidP="00A43D68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466"/>
        <w:gridCol w:w="1575"/>
        <w:gridCol w:w="1464"/>
      </w:tblGrid>
      <w:tr w:rsidR="00A43D68" w:rsidRPr="00A43D68" w:rsidTr="00204AE3">
        <w:tc>
          <w:tcPr>
            <w:tcW w:w="309" w:type="pct"/>
            <w:shd w:val="clear" w:color="auto" w:fill="auto"/>
          </w:tcPr>
          <w:p w:rsidR="00A43D68" w:rsidRPr="00A43D68" w:rsidRDefault="00A43D68" w:rsidP="00A43D6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3D68"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</w:p>
          <w:p w:rsidR="00A43D68" w:rsidRPr="00A43D68" w:rsidRDefault="00A43D68" w:rsidP="00A43D6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3D68">
              <w:rPr>
                <w:rFonts w:ascii="Times New Roman" w:eastAsia="Calibri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853" w:type="pct"/>
            <w:shd w:val="clear" w:color="auto" w:fill="auto"/>
          </w:tcPr>
          <w:p w:rsidR="00A43D68" w:rsidRPr="00A43D68" w:rsidRDefault="00A43D68" w:rsidP="00A43D6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3D68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1937" w:type="pct"/>
            <w:shd w:val="clear" w:color="auto" w:fill="auto"/>
          </w:tcPr>
          <w:p w:rsidR="00A43D68" w:rsidRPr="00A43D68" w:rsidRDefault="00A43D68" w:rsidP="00A43D6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3D6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Расположение места массового отдыха населения на водном объекте</w:t>
            </w:r>
          </w:p>
        </w:tc>
        <w:tc>
          <w:tcPr>
            <w:tcW w:w="1901" w:type="pct"/>
            <w:shd w:val="clear" w:color="auto" w:fill="auto"/>
          </w:tcPr>
          <w:p w:rsidR="00A43D68" w:rsidRPr="00A43D68" w:rsidRDefault="00A43D68" w:rsidP="00A43D6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3D68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реки, озера, водоема</w:t>
            </w:r>
          </w:p>
        </w:tc>
      </w:tr>
      <w:tr w:rsidR="00A43D68" w:rsidRPr="00A43D68" w:rsidTr="00204AE3">
        <w:tc>
          <w:tcPr>
            <w:tcW w:w="309" w:type="pct"/>
            <w:shd w:val="clear" w:color="auto" w:fill="auto"/>
          </w:tcPr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3D6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3" w:type="pct"/>
            <w:shd w:val="clear" w:color="auto" w:fill="auto"/>
          </w:tcPr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3D68">
              <w:rPr>
                <w:rFonts w:ascii="Times New Roman" w:eastAsia="Calibri" w:hAnsi="Times New Roman" w:cs="Times New Roman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937" w:type="pct"/>
            <w:shd w:val="clear" w:color="auto" w:fill="auto"/>
          </w:tcPr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3D68">
              <w:rPr>
                <w:rFonts w:ascii="Times New Roman" w:eastAsia="Calibri" w:hAnsi="Times New Roman" w:cs="Times New Roman"/>
                <w:sz w:val="18"/>
                <w:szCs w:val="18"/>
              </w:rPr>
              <w:t>Место массового отдыха (пляж) муниципального образовательного учреждения дополнительного образования детей Детский оздоровительно-образовательный центр «Орленок» (п. Борисоглебский, ул. Боровая, д.2)</w:t>
            </w:r>
          </w:p>
        </w:tc>
        <w:tc>
          <w:tcPr>
            <w:tcW w:w="1901" w:type="pct"/>
            <w:shd w:val="clear" w:color="auto" w:fill="auto"/>
          </w:tcPr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3D68">
              <w:rPr>
                <w:rFonts w:ascii="Times New Roman" w:eastAsia="Calibri" w:hAnsi="Times New Roman" w:cs="Times New Roman"/>
                <w:sz w:val="18"/>
                <w:szCs w:val="18"/>
              </w:rPr>
              <w:t>р. Устье</w:t>
            </w:r>
          </w:p>
        </w:tc>
      </w:tr>
      <w:tr w:rsidR="00A43D68" w:rsidRPr="00A43D68" w:rsidTr="00204AE3">
        <w:tc>
          <w:tcPr>
            <w:tcW w:w="309" w:type="pct"/>
            <w:shd w:val="clear" w:color="auto" w:fill="auto"/>
          </w:tcPr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3D6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3" w:type="pct"/>
            <w:shd w:val="clear" w:color="auto" w:fill="auto"/>
          </w:tcPr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3D68">
              <w:rPr>
                <w:rFonts w:ascii="Times New Roman" w:eastAsia="Calibri" w:hAnsi="Times New Roman" w:cs="Times New Roman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937" w:type="pct"/>
            <w:shd w:val="clear" w:color="auto" w:fill="auto"/>
          </w:tcPr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3D68">
              <w:rPr>
                <w:rFonts w:ascii="Times New Roman" w:eastAsia="Calibri" w:hAnsi="Times New Roman" w:cs="Times New Roman"/>
                <w:sz w:val="18"/>
                <w:szCs w:val="18"/>
              </w:rPr>
              <w:t>Место массового отдыха (пляж) муниципального образовательного учреждения дополнительного образования детей Детский оздоровительно-образовательный центр «Борок» (Борисоглебский район, д. Селище)</w:t>
            </w:r>
          </w:p>
        </w:tc>
        <w:tc>
          <w:tcPr>
            <w:tcW w:w="1901" w:type="pct"/>
            <w:shd w:val="clear" w:color="auto" w:fill="auto"/>
          </w:tcPr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3D68">
              <w:rPr>
                <w:rFonts w:ascii="Times New Roman" w:eastAsia="Calibri" w:hAnsi="Times New Roman" w:cs="Times New Roman"/>
                <w:sz w:val="18"/>
                <w:szCs w:val="18"/>
              </w:rPr>
              <w:t>р. Устье</w:t>
            </w:r>
          </w:p>
        </w:tc>
      </w:tr>
    </w:tbl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43D68" w:rsidRPr="00A43D68" w:rsidRDefault="00A43D68" w:rsidP="00963734">
      <w:pPr>
        <w:widowControl w:val="0"/>
        <w:suppressAutoHyphens/>
        <w:spacing w:after="0" w:line="240" w:lineRule="auto"/>
        <w:ind w:firstLine="0"/>
        <w:jc w:val="right"/>
        <w:rPr>
          <w:rFonts w:ascii="Times New Roman" w:eastAsia="SimSun" w:hAnsi="Times New Roman" w:cs="Times New Roman"/>
          <w:kern w:val="2"/>
          <w:sz w:val="18"/>
          <w:szCs w:val="18"/>
          <w:lang w:eastAsia="hi-IN" w:bidi="hi-IN"/>
        </w:rPr>
      </w:pPr>
    </w:p>
    <w:p w:rsidR="00A43D68" w:rsidRPr="00A43D68" w:rsidRDefault="00A43D68" w:rsidP="00A43D6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ПОСТАНОВЛЕНИЕ</w:t>
      </w:r>
    </w:p>
    <w:p w:rsidR="00A43D68" w:rsidRPr="00A43D68" w:rsidRDefault="00A43D68" w:rsidP="00A43D6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Администрации Борисоглебского сельского поселения</w:t>
      </w:r>
    </w:p>
    <w:p w:rsidR="00A43D68" w:rsidRPr="00A43D68" w:rsidRDefault="00A43D68" w:rsidP="00A43D6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Борисоглебского муниципального района</w:t>
      </w:r>
    </w:p>
    <w:p w:rsidR="00A43D68" w:rsidRPr="00A43D68" w:rsidRDefault="00A43D68" w:rsidP="00A43D6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от  31.05.2024 года № 115</w:t>
      </w: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п. Борисоглебский  </w:t>
      </w: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О внесении изменений в Постановление </w:t>
      </w: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Администрации Борисоглебского сельского </w:t>
      </w: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Поселения от 16.02.2024 № 27</w:t>
      </w: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43D68" w:rsidRPr="00A43D68" w:rsidRDefault="00A43D68" w:rsidP="00204AE3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Администрация Борисоглебского сельского поселения Борисоглебского муниципального района  Ярославской области </w:t>
      </w:r>
      <w:r w:rsidRPr="00A43D6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ПОСТАНОВЛЯЕТ:</w:t>
      </w:r>
    </w:p>
    <w:p w:rsidR="00A43D68" w:rsidRPr="00A43D68" w:rsidRDefault="00A43D68" w:rsidP="00204AE3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1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Внести изменения в приложение №1 Постановления № 27 от 16.02.2024 года «О внесении изменений в Постановление Администрации Борисоглебского сельского поселения Борисоглебского муниципального района  Ярославской области» (приложение № 1).</w:t>
      </w:r>
    </w:p>
    <w:p w:rsidR="00A43D68" w:rsidRPr="00A43D68" w:rsidRDefault="00A43D68" w:rsidP="00204AE3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1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Настоящее Постановление вступает в силу с момента подписания.</w:t>
      </w:r>
    </w:p>
    <w:p w:rsidR="00A43D68" w:rsidRPr="00A43D68" w:rsidRDefault="00A43D68" w:rsidP="00A43D68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Глава Администрации </w:t>
      </w: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Борисоглебского  сельского поселения        Е.А. Демьянюк</w:t>
      </w: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43D68" w:rsidRPr="00A43D68" w:rsidRDefault="00A43D68" w:rsidP="00A43D6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Приложение № 1 </w:t>
      </w: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к Постановлению Администрации</w:t>
      </w: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Борисоглебского сельского</w:t>
      </w:r>
      <w:r w:rsidR="00204AE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поселения</w:t>
      </w: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№ 115</w:t>
      </w:r>
      <w:r w:rsidRPr="00A43D68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 xml:space="preserve">  </w:t>
      </w: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от  31.05.2024 года</w:t>
      </w:r>
    </w:p>
    <w:p w:rsidR="00204AE3" w:rsidRDefault="00204AE3" w:rsidP="00A43D6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43D68" w:rsidRPr="00A43D68" w:rsidRDefault="00A43D68" w:rsidP="00A43D6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Состав жилищной комиссии при Администрации</w:t>
      </w:r>
    </w:p>
    <w:p w:rsidR="00A43D68" w:rsidRPr="00A43D68" w:rsidRDefault="00A43D68" w:rsidP="00A43D6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Борисоглебского сельского поселения  </w:t>
      </w:r>
    </w:p>
    <w:p w:rsidR="00A43D68" w:rsidRPr="00A43D68" w:rsidRDefault="00A43D68" w:rsidP="00A43D6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Ярославской области</w:t>
      </w:r>
    </w:p>
    <w:p w:rsidR="00A43D68" w:rsidRPr="00A43D68" w:rsidRDefault="00A43D68" w:rsidP="00A43D6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3352"/>
      </w:tblGrid>
      <w:tr w:rsidR="00A43D68" w:rsidRPr="00A43D68" w:rsidTr="00204AE3">
        <w:trPr>
          <w:trHeight w:val="42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Демьянюк Е.А.</w:t>
            </w:r>
          </w:p>
        </w:tc>
        <w:tc>
          <w:tcPr>
            <w:tcW w:w="3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Глава Администрации Борисоглебского сельского поселения, председатель комиссии;</w:t>
            </w:r>
          </w:p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3D68" w:rsidRPr="00A43D68" w:rsidTr="00204AE3">
        <w:trPr>
          <w:trHeight w:val="38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Красковская Е.В.</w:t>
            </w:r>
          </w:p>
        </w:tc>
        <w:tc>
          <w:tcPr>
            <w:tcW w:w="3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консультант  Администрации Борисоглебского сельского поселения; заместитель председателя комиссии;</w:t>
            </w:r>
          </w:p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3D68" w:rsidRPr="00A43D68" w:rsidTr="00204AE3">
        <w:trPr>
          <w:trHeight w:val="38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Куликова Е.Н.</w:t>
            </w:r>
          </w:p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Члены комиссии:</w:t>
            </w:r>
          </w:p>
        </w:tc>
        <w:tc>
          <w:tcPr>
            <w:tcW w:w="3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ведущий специалист Администрации Борисоглебского сельского поселения, секретарь комиссии;</w:t>
            </w:r>
          </w:p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3D68" w:rsidRPr="00A43D68" w:rsidRDefault="00A43D68" w:rsidP="00A43D68">
            <w:pPr>
              <w:spacing w:after="0" w:line="240" w:lineRule="auto"/>
              <w:ind w:left="-1701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3D68" w:rsidRPr="00A43D68" w:rsidTr="00204AE3">
        <w:trPr>
          <w:trHeight w:val="38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Бахтиарова И.М.</w:t>
            </w:r>
          </w:p>
        </w:tc>
        <w:tc>
          <w:tcPr>
            <w:tcW w:w="3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ведущий специалист Администрации Борисоглебского сельского поселения;</w:t>
            </w:r>
          </w:p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3D68" w:rsidRPr="00A43D68" w:rsidTr="00204AE3">
        <w:trPr>
          <w:trHeight w:val="38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Гурьева Е.В.</w:t>
            </w:r>
          </w:p>
        </w:tc>
        <w:tc>
          <w:tcPr>
            <w:tcW w:w="3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специалист 1-ой категории Администрации Борисоглебского сельского поселения;</w:t>
            </w:r>
          </w:p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3D68" w:rsidRPr="00A43D68" w:rsidTr="00204AE3">
        <w:trPr>
          <w:trHeight w:val="38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Бей Е.А.</w:t>
            </w:r>
          </w:p>
        </w:tc>
        <w:tc>
          <w:tcPr>
            <w:tcW w:w="3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ведущий специалист отдела строительства и имущественных отношений Администрации Борисоглебского муниципального района;</w:t>
            </w:r>
          </w:p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3D68" w:rsidRPr="00A43D68" w:rsidTr="00204AE3">
        <w:trPr>
          <w:trHeight w:val="38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Сурьянинов</w:t>
            </w:r>
            <w:proofErr w:type="spellEnd"/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3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пенсионер;</w:t>
            </w:r>
          </w:p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3D68" w:rsidRPr="00A43D68" w:rsidTr="00204AE3">
        <w:trPr>
          <w:trHeight w:val="38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Дмитриевская Т.Н. </w:t>
            </w:r>
          </w:p>
        </w:tc>
        <w:tc>
          <w:tcPr>
            <w:tcW w:w="3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депутат муниципального совета Борисоглебского сельского поселения 4 созыва.</w:t>
            </w:r>
          </w:p>
        </w:tc>
      </w:tr>
      <w:tr w:rsidR="00A43D68" w:rsidRPr="00A43D68" w:rsidTr="00204AE3">
        <w:trPr>
          <w:trHeight w:val="38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D68" w:rsidRPr="00A43D68" w:rsidRDefault="00A43D68" w:rsidP="00A43D6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43D68" w:rsidRPr="00A43D68" w:rsidRDefault="00A43D68" w:rsidP="00A43D6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ПОСТАНОВЛЕНИЕ</w:t>
      </w:r>
    </w:p>
    <w:p w:rsidR="00A43D68" w:rsidRPr="00A43D68" w:rsidRDefault="00A43D68" w:rsidP="00A43D6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Администрации Борисоглебского сельского поселения</w:t>
      </w:r>
    </w:p>
    <w:p w:rsidR="00A43D68" w:rsidRPr="00A43D68" w:rsidRDefault="00A43D68" w:rsidP="00A43D6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Борисоглебского муниципального района</w:t>
      </w:r>
    </w:p>
    <w:p w:rsidR="00A43D68" w:rsidRPr="00A43D68" w:rsidRDefault="00A43D68" w:rsidP="00A43D6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Ярославской области</w:t>
      </w: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от 31.05.2024  г.  № 116</w:t>
      </w: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п. Борисоглебский</w:t>
      </w: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Theme="minorHAnsi" w:hAnsi="Times New Roman" w:cs="Times New Roman"/>
          <w:sz w:val="18"/>
          <w:szCs w:val="18"/>
        </w:rPr>
      </w:pPr>
      <w:r w:rsidRPr="00A43D68">
        <w:rPr>
          <w:rFonts w:ascii="Times New Roman" w:eastAsiaTheme="minorHAnsi" w:hAnsi="Times New Roman" w:cs="Times New Roman"/>
          <w:sz w:val="18"/>
          <w:szCs w:val="18"/>
        </w:rPr>
        <w:t xml:space="preserve">О внесении изменений в Положение </w:t>
      </w: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Theme="minorHAnsi" w:hAnsi="Times New Roman" w:cs="Times New Roman"/>
          <w:sz w:val="18"/>
          <w:szCs w:val="18"/>
        </w:rPr>
      </w:pPr>
      <w:r w:rsidRPr="00A43D68">
        <w:rPr>
          <w:rFonts w:ascii="Times New Roman" w:eastAsiaTheme="minorHAnsi" w:hAnsi="Times New Roman" w:cs="Times New Roman"/>
          <w:sz w:val="18"/>
          <w:szCs w:val="18"/>
        </w:rPr>
        <w:t xml:space="preserve">«Об организации и осуществлении первичного  </w:t>
      </w: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Theme="minorHAnsi" w:hAnsi="Times New Roman" w:cs="Times New Roman"/>
          <w:sz w:val="18"/>
          <w:szCs w:val="18"/>
        </w:rPr>
      </w:pPr>
      <w:r w:rsidRPr="00A43D68">
        <w:rPr>
          <w:rFonts w:ascii="Times New Roman" w:eastAsiaTheme="minorHAnsi" w:hAnsi="Times New Roman" w:cs="Times New Roman"/>
          <w:sz w:val="18"/>
          <w:szCs w:val="18"/>
        </w:rPr>
        <w:t>воинского учета на территории Борисоглебского сельского поселения»,</w:t>
      </w: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Theme="minorHAnsi" w:hAnsi="Times New Roman" w:cs="Times New Roman"/>
          <w:sz w:val="18"/>
          <w:szCs w:val="18"/>
        </w:rPr>
      </w:pPr>
      <w:r w:rsidRPr="00A43D68">
        <w:rPr>
          <w:rFonts w:ascii="Times New Roman" w:eastAsiaTheme="minorHAnsi" w:hAnsi="Times New Roman" w:cs="Times New Roman"/>
          <w:sz w:val="18"/>
          <w:szCs w:val="18"/>
        </w:rPr>
        <w:t>утвержденного постановлением Администрации</w:t>
      </w: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Theme="minorHAnsi" w:hAnsi="Times New Roman" w:cs="Times New Roman"/>
          <w:sz w:val="18"/>
          <w:szCs w:val="18"/>
        </w:rPr>
      </w:pPr>
      <w:r w:rsidRPr="00A43D68">
        <w:rPr>
          <w:rFonts w:ascii="Times New Roman" w:eastAsiaTheme="minorHAnsi" w:hAnsi="Times New Roman" w:cs="Times New Roman"/>
          <w:sz w:val="18"/>
          <w:szCs w:val="18"/>
        </w:rPr>
        <w:t>Борисоглебского сельского поселения от 02.03.2020 г. № 62-б</w:t>
      </w:r>
    </w:p>
    <w:p w:rsidR="00A43D68" w:rsidRPr="00A43D68" w:rsidRDefault="00A43D68" w:rsidP="00A43D68">
      <w:pPr>
        <w:spacing w:after="0" w:line="276" w:lineRule="auto"/>
        <w:ind w:firstLine="0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ab/>
      </w:r>
    </w:p>
    <w:p w:rsidR="00A43D68" w:rsidRPr="00A43D68" w:rsidRDefault="00A43D68" w:rsidP="00204AE3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lastRenderedPageBreak/>
        <w:t>В соответствии  с</w:t>
      </w: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постановлением Правительства Российской  Федерации от 27.11.2006 г. №719 «Об утверждении Положения о воинском учёте», а также</w:t>
      </w:r>
      <w:r w:rsidRPr="00A43D6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Протестом прокуратуры Борисоглебского района от 12.12.2022 г. № 03-01-22 на постановление администрации Борисоглебского сельского поселения от 02.03.2022 г. № 62-б «Об утверждении </w:t>
      </w: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Положения «Об организации и осуществлении первичного воинского учета» на территории Борисоглебского сельского поселения</w:t>
      </w:r>
      <w:r w:rsidRPr="00A43D6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»</w:t>
      </w:r>
      <w:r w:rsidRPr="00A43D68">
        <w:rPr>
          <w:rFonts w:ascii="Times New Roman" w:eastAsia="Calibri" w:hAnsi="Times New Roman" w:cs="Times New Roman"/>
          <w:color w:val="000000" w:themeColor="text1"/>
          <w:kern w:val="1"/>
          <w:sz w:val="18"/>
          <w:szCs w:val="18"/>
          <w:lang w:eastAsia="ru-RU"/>
        </w:rPr>
        <w:t xml:space="preserve">, </w:t>
      </w:r>
      <w:r w:rsidRPr="00A43D68">
        <w:rPr>
          <w:rFonts w:ascii="Times New Roman" w:eastAsiaTheme="minorHAnsi" w:hAnsi="Times New Roman" w:cs="Times New Roman"/>
          <w:sz w:val="18"/>
          <w:szCs w:val="18"/>
        </w:rPr>
        <w:t>Администрация Борисоглебского сельского поселения ПОСТАНОВЛЯЕТ:</w:t>
      </w:r>
    </w:p>
    <w:p w:rsidR="00A43D68" w:rsidRPr="00A43D68" w:rsidRDefault="00A43D68" w:rsidP="00204AE3">
      <w:pPr>
        <w:widowControl w:val="0"/>
        <w:suppressAutoHyphens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Lucida Sans Unicode" w:hAnsi="Times New Roman" w:cs="Times New Roman"/>
          <w:kern w:val="1"/>
          <w:sz w:val="18"/>
          <w:szCs w:val="18"/>
          <w:lang w:eastAsia="hi-IN" w:bidi="hi-IN"/>
        </w:rPr>
        <w:t xml:space="preserve">1. </w:t>
      </w:r>
      <w:r w:rsidRPr="00A43D68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ar-SA"/>
        </w:rPr>
        <w:t xml:space="preserve">Внести в постановление </w:t>
      </w:r>
      <w:r w:rsidRPr="00A43D6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от 02.03.2022 г. № 62-б «Об утверждении </w:t>
      </w: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Положения «Об организации и осуществлении первичного воинского учета» на территории Борисоглебского сельского поселения</w:t>
      </w:r>
      <w:r w:rsidRPr="00A43D6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»</w:t>
      </w: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следующие изменения:</w:t>
      </w:r>
    </w:p>
    <w:p w:rsidR="00A43D68" w:rsidRPr="00A43D68" w:rsidRDefault="00A43D68" w:rsidP="00204AE3">
      <w:pPr>
        <w:widowControl w:val="0"/>
        <w:suppressAutoHyphens/>
        <w:spacing w:after="0" w:line="240" w:lineRule="auto"/>
        <w:ind w:firstLine="170"/>
        <w:jc w:val="both"/>
        <w:rPr>
          <w:rFonts w:ascii="Times New Roman" w:eastAsiaTheme="minorHAnsi" w:hAnsi="Times New Roman" w:cs="Times New Roman"/>
          <w:sz w:val="18"/>
          <w:szCs w:val="18"/>
        </w:rPr>
      </w:pPr>
      <w:r w:rsidRPr="00A43D68"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  <w:shd w:val="clear" w:color="auto" w:fill="FFFFFF"/>
          <w:lang w:eastAsia="ru-RU"/>
        </w:rPr>
        <w:t xml:space="preserve">а) в п. 3.8. Раздела </w:t>
      </w:r>
      <w:r w:rsidRPr="00A43D68"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  <w:shd w:val="clear" w:color="auto" w:fill="FFFFFF"/>
          <w:lang w:val="en-US" w:eastAsia="ru-RU"/>
        </w:rPr>
        <w:t>III</w:t>
      </w:r>
      <w:r w:rsidRPr="00A43D68"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  <w:shd w:val="clear" w:color="auto" w:fill="FFFFFF"/>
          <w:lang w:eastAsia="ru-RU"/>
        </w:rPr>
        <w:t xml:space="preserve"> «Функции» слова «</w:t>
      </w:r>
      <w:r w:rsidRPr="00A43D68">
        <w:rPr>
          <w:rFonts w:ascii="Times New Roman" w:eastAsiaTheme="minorHAnsi" w:hAnsi="Times New Roman" w:cs="Times New Roman"/>
          <w:sz w:val="18"/>
          <w:szCs w:val="18"/>
        </w:rPr>
        <w:t>в двухнедельный срок» заменить словами «</w:t>
      </w:r>
      <w:r w:rsidRPr="00A43D6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в течение 10 рабочих дней»</w:t>
      </w:r>
      <w:r w:rsidRPr="00A43D68">
        <w:rPr>
          <w:rFonts w:ascii="Times New Roman" w:eastAsiaTheme="minorHAnsi" w:hAnsi="Times New Roman" w:cs="Times New Roman"/>
          <w:sz w:val="18"/>
          <w:szCs w:val="18"/>
        </w:rPr>
        <w:t>;</w:t>
      </w:r>
    </w:p>
    <w:p w:rsidR="00A43D68" w:rsidRPr="00A43D68" w:rsidRDefault="00A43D68" w:rsidP="00204AE3">
      <w:pPr>
        <w:widowControl w:val="0"/>
        <w:suppressAutoHyphens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3D68">
        <w:rPr>
          <w:rFonts w:ascii="Times New Roman" w:eastAsiaTheme="minorHAnsi" w:hAnsi="Times New Roman" w:cs="Times New Roman"/>
          <w:sz w:val="18"/>
          <w:szCs w:val="18"/>
        </w:rPr>
        <w:t xml:space="preserve">б) в п. 3.10. </w:t>
      </w:r>
      <w:r w:rsidRPr="00A43D68"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  <w:shd w:val="clear" w:color="auto" w:fill="FFFFFF"/>
          <w:lang w:eastAsia="ru-RU"/>
        </w:rPr>
        <w:t xml:space="preserve">Раздела </w:t>
      </w:r>
      <w:r w:rsidRPr="00A43D68"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  <w:shd w:val="clear" w:color="auto" w:fill="FFFFFF"/>
          <w:lang w:val="en-US" w:eastAsia="ru-RU"/>
        </w:rPr>
        <w:t>III</w:t>
      </w:r>
      <w:r w:rsidRPr="00A43D68"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  <w:shd w:val="clear" w:color="auto" w:fill="FFFFFF"/>
          <w:lang w:eastAsia="ru-RU"/>
        </w:rPr>
        <w:t xml:space="preserve"> «Функции» после слов «</w:t>
      </w:r>
      <w:r w:rsidRPr="00A43D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призыву на военную службу,» дополнить словами «в том числе в форме электронного документа»;</w:t>
      </w:r>
    </w:p>
    <w:p w:rsidR="00A43D68" w:rsidRPr="00A43D68" w:rsidRDefault="00A43D68" w:rsidP="00204AE3">
      <w:pPr>
        <w:widowControl w:val="0"/>
        <w:suppressAutoHyphens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  <w:shd w:val="clear" w:color="auto" w:fill="FFFFFF"/>
          <w:lang w:eastAsia="ru-RU"/>
        </w:rPr>
      </w:pPr>
      <w:r w:rsidRPr="00A43D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в) </w:t>
      </w:r>
      <w:r w:rsidRPr="00A43D68">
        <w:rPr>
          <w:rFonts w:ascii="Times New Roman" w:eastAsiaTheme="minorHAnsi" w:hAnsi="Times New Roman" w:cs="Times New Roman"/>
          <w:sz w:val="18"/>
          <w:szCs w:val="18"/>
        </w:rPr>
        <w:t xml:space="preserve">в п. 3.11. </w:t>
      </w:r>
      <w:r w:rsidRPr="00A43D68"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  <w:shd w:val="clear" w:color="auto" w:fill="FFFFFF"/>
          <w:lang w:eastAsia="ru-RU"/>
        </w:rPr>
        <w:t xml:space="preserve">Раздела </w:t>
      </w:r>
      <w:r w:rsidRPr="00A43D68"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  <w:shd w:val="clear" w:color="auto" w:fill="FFFFFF"/>
          <w:lang w:val="en-US" w:eastAsia="ru-RU"/>
        </w:rPr>
        <w:t>III</w:t>
      </w:r>
      <w:r w:rsidRPr="00A43D68"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  <w:shd w:val="clear" w:color="auto" w:fill="FFFFFF"/>
          <w:lang w:eastAsia="ru-RU"/>
        </w:rPr>
        <w:t xml:space="preserve"> «Функции» после слов «</w:t>
      </w:r>
      <w:r w:rsidRPr="00A43D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призыву на военную службу,» дополнить словами «в том числе в форме электронного документа»;</w:t>
      </w:r>
    </w:p>
    <w:p w:rsidR="00A43D68" w:rsidRPr="00A43D68" w:rsidRDefault="00A43D68" w:rsidP="00204AE3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  <w:shd w:val="clear" w:color="auto" w:fill="FFFFFF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г) п. 3.12. </w:t>
      </w:r>
      <w:r w:rsidRPr="00A43D68"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  <w:shd w:val="clear" w:color="auto" w:fill="FFFFFF"/>
          <w:lang w:eastAsia="ru-RU"/>
        </w:rPr>
        <w:t xml:space="preserve">Раздела </w:t>
      </w:r>
      <w:r w:rsidRPr="00A43D68"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  <w:shd w:val="clear" w:color="auto" w:fill="FFFFFF"/>
          <w:lang w:val="en-US" w:eastAsia="ru-RU"/>
        </w:rPr>
        <w:t>III</w:t>
      </w:r>
      <w:r w:rsidRPr="00A43D68"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  <w:shd w:val="clear" w:color="auto" w:fill="FFFFFF"/>
          <w:lang w:eastAsia="ru-RU"/>
        </w:rPr>
        <w:t xml:space="preserve"> «Функции» изложить в следующей редакции:</w:t>
      </w:r>
    </w:p>
    <w:p w:rsidR="00A43D68" w:rsidRPr="00A43D68" w:rsidRDefault="00A43D68" w:rsidP="00204AE3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A43D68"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  <w:shd w:val="clear" w:color="auto" w:fill="FFFFFF"/>
          <w:lang w:eastAsia="ru-RU"/>
        </w:rPr>
        <w:t>«</w:t>
      </w: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3.12. Представлять военные билеты </w:t>
      </w:r>
      <w:r w:rsidRPr="00A43D6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(временные удостоверения, выданные взамен военных билетов), справки взамен военных билетов, персональные электронные карты, алфавитные и учетные карточки прапорщиков, мичманов, старшин, сержантов, солдат и матросов запаса, удостоверения граждан, подлежащих призыву на военную службу, в том числе в форме электронного документа, карты первичного воинского учета призывников, а также паспорта граждан Российской Федерации с отсутствующими в них отметками об отношении граждан к воинской обязанности в 2-недельный срок в военные комиссариаты для оформления постановки на воинский учет. Оповещать призывников о необходимости личной явки в соответствующий 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 или направлении необходимых сведений в военный комиссариат в электронной форме. Направление гражданами сведений, необходимых для постановки на воинский учет, в электронной форме осуществляется с использованием портала государственных и муниципальных услуг (функций). При приеме от граждан документов воинского учета выдают расписки»;</w:t>
      </w:r>
    </w:p>
    <w:p w:rsidR="00A43D68" w:rsidRPr="00A43D68" w:rsidRDefault="00A43D68" w:rsidP="00204AE3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  <w:shd w:val="clear" w:color="auto" w:fill="FFFFFF"/>
          <w:lang w:eastAsia="ru-RU"/>
        </w:rPr>
      </w:pPr>
      <w:r w:rsidRPr="00A43D6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д) п. 3.13. </w:t>
      </w:r>
      <w:r w:rsidRPr="00A43D68"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  <w:shd w:val="clear" w:color="auto" w:fill="FFFFFF"/>
          <w:lang w:eastAsia="ru-RU"/>
        </w:rPr>
        <w:t xml:space="preserve">Раздела </w:t>
      </w:r>
      <w:r w:rsidRPr="00A43D68"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  <w:shd w:val="clear" w:color="auto" w:fill="FFFFFF"/>
          <w:lang w:val="en-US" w:eastAsia="ru-RU"/>
        </w:rPr>
        <w:t>III</w:t>
      </w:r>
      <w:r w:rsidRPr="00A43D68"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  <w:shd w:val="clear" w:color="auto" w:fill="FFFFFF"/>
          <w:lang w:eastAsia="ru-RU"/>
        </w:rPr>
        <w:t xml:space="preserve"> «Функции» признать утратившим силу;</w:t>
      </w:r>
    </w:p>
    <w:p w:rsidR="00A43D68" w:rsidRPr="00A43D68" w:rsidRDefault="00A43D68" w:rsidP="00204AE3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  <w:shd w:val="clear" w:color="auto" w:fill="FFFFFF"/>
          <w:lang w:eastAsia="ru-RU"/>
        </w:rPr>
      </w:pPr>
      <w:r w:rsidRPr="00A43D68">
        <w:rPr>
          <w:rFonts w:ascii="Times New Roman" w:eastAsiaTheme="minorHAnsi" w:hAnsi="Times New Roman" w:cs="Times New Roman"/>
          <w:sz w:val="18"/>
          <w:szCs w:val="18"/>
        </w:rPr>
        <w:t>е) п. 3.15.</w:t>
      </w:r>
      <w:r w:rsidRPr="00A43D68"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  <w:shd w:val="clear" w:color="auto" w:fill="FFFFFF"/>
          <w:lang w:eastAsia="ru-RU"/>
        </w:rPr>
        <w:t xml:space="preserve"> Раздела </w:t>
      </w:r>
      <w:r w:rsidRPr="00A43D68"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  <w:shd w:val="clear" w:color="auto" w:fill="FFFFFF"/>
          <w:lang w:val="en-US" w:eastAsia="ru-RU"/>
        </w:rPr>
        <w:t>III</w:t>
      </w:r>
      <w:r w:rsidRPr="00A43D68"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  <w:shd w:val="clear" w:color="auto" w:fill="FFFFFF"/>
          <w:lang w:eastAsia="ru-RU"/>
        </w:rPr>
        <w:t xml:space="preserve"> «Функции» изложить в следующей редакции:</w:t>
      </w:r>
    </w:p>
    <w:p w:rsidR="00A43D68" w:rsidRPr="00A43D68" w:rsidRDefault="00A43D68" w:rsidP="00204AE3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  <w:shd w:val="clear" w:color="auto" w:fill="FFFFFF"/>
          <w:lang w:eastAsia="ru-RU"/>
        </w:rPr>
        <w:t>«</w:t>
      </w:r>
      <w:r w:rsidRPr="00A43D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3.15. Производить в документах первичного воинского учета соответствующие отметки о снятии с воинского учета»;</w:t>
      </w:r>
    </w:p>
    <w:p w:rsidR="00A43D68" w:rsidRPr="00A43D68" w:rsidRDefault="00A43D68" w:rsidP="00204AE3">
      <w:pPr>
        <w:spacing w:after="0" w:line="240" w:lineRule="auto"/>
        <w:ind w:firstLine="170"/>
        <w:jc w:val="both"/>
        <w:rPr>
          <w:rFonts w:ascii="Times New Roman" w:eastAsiaTheme="minorHAnsi" w:hAnsi="Times New Roman" w:cs="Times New Roman"/>
          <w:sz w:val="18"/>
          <w:szCs w:val="18"/>
        </w:rPr>
      </w:pPr>
      <w:r w:rsidRPr="00A43D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ж) п. 3.18. </w:t>
      </w:r>
      <w:r w:rsidRPr="00A43D68"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  <w:shd w:val="clear" w:color="auto" w:fill="FFFFFF"/>
          <w:lang w:eastAsia="ru-RU"/>
        </w:rPr>
        <w:t xml:space="preserve">Раздела </w:t>
      </w:r>
      <w:r w:rsidRPr="00A43D68"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  <w:shd w:val="clear" w:color="auto" w:fill="FFFFFF"/>
          <w:lang w:val="en-US" w:eastAsia="ru-RU"/>
        </w:rPr>
        <w:t>III</w:t>
      </w:r>
      <w:r w:rsidRPr="00A43D68"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  <w:shd w:val="clear" w:color="auto" w:fill="FFFFFF"/>
          <w:lang w:eastAsia="ru-RU"/>
        </w:rPr>
        <w:t xml:space="preserve"> «Функции» признать утратившим силу.</w:t>
      </w:r>
    </w:p>
    <w:p w:rsidR="00A43D68" w:rsidRPr="00A43D68" w:rsidRDefault="00A43D68" w:rsidP="00204AE3">
      <w:pPr>
        <w:widowControl w:val="0"/>
        <w:suppressAutoHyphens/>
        <w:spacing w:after="0" w:line="240" w:lineRule="auto"/>
        <w:ind w:firstLine="170"/>
        <w:jc w:val="both"/>
        <w:rPr>
          <w:rFonts w:ascii="Times New Roman" w:eastAsia="Lucida Sans Unicode" w:hAnsi="Times New Roman" w:cs="Times New Roman"/>
          <w:kern w:val="1"/>
          <w:sz w:val="18"/>
          <w:szCs w:val="18"/>
          <w:lang w:eastAsia="hi-IN" w:bidi="hi-IN"/>
        </w:rPr>
      </w:pPr>
      <w:r w:rsidRPr="00A43D68">
        <w:rPr>
          <w:rFonts w:ascii="Times New Roman" w:eastAsia="Lucida Sans Unicode" w:hAnsi="Times New Roman" w:cs="Times New Roman"/>
          <w:kern w:val="1"/>
          <w:sz w:val="18"/>
          <w:szCs w:val="18"/>
          <w:lang w:eastAsia="hi-IN" w:bidi="hi-IN"/>
        </w:rPr>
        <w:t>2.</w:t>
      </w:r>
      <w:r w:rsidRPr="00A43D68">
        <w:rPr>
          <w:rFonts w:ascii="Times New Roman" w:eastAsia="Calibri" w:hAnsi="Times New Roman" w:cs="Times New Roman"/>
          <w:color w:val="000000"/>
          <w:kern w:val="1"/>
          <w:sz w:val="18"/>
          <w:szCs w:val="18"/>
          <w:lang w:eastAsia="hi-IN" w:bidi="hi-IN"/>
        </w:rPr>
        <w:t xml:space="preserve"> Постановление вступает в силу с момента подписания.</w:t>
      </w:r>
    </w:p>
    <w:p w:rsidR="00A43D68" w:rsidRPr="00A43D68" w:rsidRDefault="00A43D68" w:rsidP="00204AE3">
      <w:pPr>
        <w:widowControl w:val="0"/>
        <w:suppressAutoHyphens/>
        <w:spacing w:after="0" w:line="240" w:lineRule="auto"/>
        <w:ind w:firstLine="170"/>
        <w:jc w:val="both"/>
        <w:rPr>
          <w:rFonts w:ascii="Times New Roman" w:eastAsia="Lucida Sans Unicode" w:hAnsi="Times New Roman" w:cs="Times New Roman"/>
          <w:kern w:val="1"/>
          <w:sz w:val="18"/>
          <w:szCs w:val="18"/>
          <w:lang w:eastAsia="hi-IN" w:bidi="hi-IN"/>
        </w:rPr>
      </w:pPr>
      <w:r w:rsidRPr="00A43D68">
        <w:rPr>
          <w:rFonts w:ascii="Times New Roman" w:eastAsia="Calibri" w:hAnsi="Times New Roman" w:cs="Times New Roman"/>
          <w:kern w:val="1"/>
          <w:sz w:val="18"/>
          <w:szCs w:val="18"/>
          <w:lang w:eastAsia="hi-IN" w:bidi="hi-IN"/>
        </w:rPr>
        <w:t>3. Настоящее постановление опубликовать в газете «Вестник БСП»</w:t>
      </w:r>
      <w:r w:rsidRPr="00A43D68">
        <w:rPr>
          <w:rFonts w:ascii="Times New Roman" w:eastAsia="Arial CYR" w:hAnsi="Times New Roman" w:cs="Times New Roman"/>
          <w:kern w:val="1"/>
          <w:sz w:val="18"/>
          <w:szCs w:val="18"/>
          <w:lang w:eastAsia="hi-IN" w:bidi="hi-IN"/>
        </w:rPr>
        <w:t xml:space="preserve"> и на официальном сайте Администрации </w:t>
      </w:r>
      <w:r w:rsidRPr="00A43D68">
        <w:rPr>
          <w:rFonts w:ascii="Times New Roman" w:eastAsia="Arial CYR" w:hAnsi="Times New Roman" w:cs="Times New Roman"/>
          <w:color w:val="000000"/>
          <w:kern w:val="1"/>
          <w:sz w:val="18"/>
          <w:szCs w:val="18"/>
          <w:lang w:eastAsia="hi-IN" w:bidi="hi-IN"/>
        </w:rPr>
        <w:t>Борисоглебского</w:t>
      </w:r>
      <w:r w:rsidRPr="00A43D68">
        <w:rPr>
          <w:rFonts w:ascii="Times New Roman" w:eastAsia="Arial CYR" w:hAnsi="Times New Roman" w:cs="Times New Roman"/>
          <w:kern w:val="1"/>
          <w:sz w:val="18"/>
          <w:szCs w:val="18"/>
          <w:lang w:eastAsia="hi-IN" w:bidi="hi-IN"/>
        </w:rPr>
        <w:t xml:space="preserve"> сельского поселения в сети</w:t>
      </w:r>
      <w:bookmarkStart w:id="1" w:name="sub_1"/>
      <w:bookmarkEnd w:id="1"/>
      <w:r w:rsidRPr="00A43D68">
        <w:rPr>
          <w:rFonts w:ascii="Times New Roman" w:eastAsia="Arial CYR" w:hAnsi="Times New Roman" w:cs="Times New Roman"/>
          <w:kern w:val="1"/>
          <w:sz w:val="18"/>
          <w:szCs w:val="18"/>
          <w:lang w:eastAsia="hi-IN" w:bidi="hi-IN"/>
        </w:rPr>
        <w:t xml:space="preserve"> интернет</w:t>
      </w:r>
      <w:r w:rsidRPr="00A43D68">
        <w:rPr>
          <w:rFonts w:ascii="Times New Roman" w:eastAsia="Calibri" w:hAnsi="Times New Roman" w:cs="Times New Roman"/>
          <w:kern w:val="1"/>
          <w:sz w:val="18"/>
          <w:szCs w:val="18"/>
          <w:lang w:eastAsia="hi-IN" w:bidi="hi-IN"/>
        </w:rPr>
        <w:t>.</w:t>
      </w:r>
    </w:p>
    <w:p w:rsidR="00A43D68" w:rsidRPr="00A43D68" w:rsidRDefault="00A43D68" w:rsidP="00204AE3">
      <w:pPr>
        <w:widowControl w:val="0"/>
        <w:suppressAutoHyphens/>
        <w:spacing w:after="0" w:line="240" w:lineRule="auto"/>
        <w:ind w:firstLine="170"/>
        <w:jc w:val="both"/>
        <w:rPr>
          <w:rFonts w:ascii="Times New Roman" w:eastAsia="Lucida Sans Unicode" w:hAnsi="Times New Roman" w:cs="Times New Roman"/>
          <w:kern w:val="1"/>
          <w:sz w:val="18"/>
          <w:szCs w:val="18"/>
          <w:lang w:eastAsia="hi-IN" w:bidi="hi-IN"/>
        </w:rPr>
      </w:pPr>
      <w:r w:rsidRPr="00A43D68">
        <w:rPr>
          <w:rFonts w:ascii="Times New Roman" w:eastAsia="Calibri" w:hAnsi="Times New Roman" w:cs="Times New Roman"/>
          <w:kern w:val="1"/>
          <w:sz w:val="18"/>
          <w:szCs w:val="18"/>
          <w:lang w:eastAsia="hi-IN" w:bidi="hi-IN"/>
        </w:rPr>
        <w:t>4. Контроль за исполнением настоящего постановления оставляю за собой</w:t>
      </w:r>
    </w:p>
    <w:p w:rsidR="00A43D68" w:rsidRPr="00A43D68" w:rsidRDefault="00A43D68" w:rsidP="00A43D68">
      <w:pPr>
        <w:spacing w:after="0" w:line="240" w:lineRule="auto"/>
        <w:ind w:firstLine="0"/>
        <w:jc w:val="both"/>
        <w:rPr>
          <w:rFonts w:ascii="Times New Roman" w:eastAsiaTheme="minorHAnsi" w:hAnsi="Times New Roman" w:cs="Times New Roman"/>
          <w:sz w:val="18"/>
          <w:szCs w:val="18"/>
        </w:rPr>
      </w:pPr>
    </w:p>
    <w:p w:rsidR="00A43D68" w:rsidRPr="00A43D68" w:rsidRDefault="00A43D68" w:rsidP="00A43D68">
      <w:pPr>
        <w:spacing w:after="0" w:line="240" w:lineRule="auto"/>
        <w:ind w:firstLine="0"/>
        <w:jc w:val="both"/>
        <w:rPr>
          <w:rFonts w:ascii="Times New Roman" w:eastAsiaTheme="minorHAnsi" w:hAnsi="Times New Roman" w:cs="Times New Roman"/>
          <w:sz w:val="18"/>
          <w:szCs w:val="18"/>
        </w:rPr>
      </w:pPr>
      <w:r w:rsidRPr="00A43D68">
        <w:rPr>
          <w:rFonts w:ascii="Times New Roman" w:eastAsiaTheme="minorHAnsi" w:hAnsi="Times New Roman" w:cs="Times New Roman"/>
          <w:sz w:val="18"/>
          <w:szCs w:val="18"/>
        </w:rPr>
        <w:t xml:space="preserve">Глава Администрации Борисоглебского </w:t>
      </w:r>
    </w:p>
    <w:p w:rsidR="00A43D68" w:rsidRPr="00A43D68" w:rsidRDefault="00A43D68" w:rsidP="00A43D68">
      <w:pPr>
        <w:spacing w:after="0" w:line="240" w:lineRule="auto"/>
        <w:ind w:firstLine="0"/>
        <w:jc w:val="both"/>
        <w:rPr>
          <w:rFonts w:ascii="Times New Roman" w:eastAsiaTheme="minorHAnsi" w:hAnsi="Times New Roman" w:cs="Times New Roman"/>
          <w:sz w:val="18"/>
          <w:szCs w:val="18"/>
        </w:rPr>
      </w:pPr>
      <w:r w:rsidRPr="00A43D68">
        <w:rPr>
          <w:rFonts w:ascii="Times New Roman" w:eastAsiaTheme="minorHAnsi" w:hAnsi="Times New Roman" w:cs="Times New Roman"/>
          <w:sz w:val="18"/>
          <w:szCs w:val="18"/>
        </w:rPr>
        <w:t>сельского поселения                  Е.А. Демьянюк</w:t>
      </w:r>
    </w:p>
    <w:p w:rsidR="00A43D68" w:rsidRPr="00A43D68" w:rsidRDefault="00A43D68" w:rsidP="00A43D68">
      <w:pPr>
        <w:spacing w:after="0" w:line="240" w:lineRule="auto"/>
        <w:ind w:firstLine="0"/>
        <w:jc w:val="both"/>
        <w:rPr>
          <w:rFonts w:ascii="Times New Roman" w:eastAsiaTheme="minorHAnsi" w:hAnsi="Times New Roman" w:cs="Times New Roman"/>
          <w:sz w:val="18"/>
          <w:szCs w:val="18"/>
        </w:rPr>
      </w:pPr>
    </w:p>
    <w:p w:rsidR="00A43D68" w:rsidRPr="00A43D68" w:rsidRDefault="00A43D68" w:rsidP="00A43D6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43D68" w:rsidRPr="00A43D68" w:rsidRDefault="00A43D68" w:rsidP="00A43D6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ПОСТАНОВЛЕНИЕ</w:t>
      </w:r>
    </w:p>
    <w:p w:rsidR="00A43D68" w:rsidRPr="00A43D68" w:rsidRDefault="00A43D68" w:rsidP="00A43D6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Администрации Борисоглебского сельского поселения</w:t>
      </w:r>
    </w:p>
    <w:p w:rsidR="00A43D68" w:rsidRPr="00A43D68" w:rsidRDefault="00A43D68" w:rsidP="00A43D6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Борисоглебского муниципального района</w:t>
      </w:r>
    </w:p>
    <w:p w:rsidR="00A43D68" w:rsidRPr="00A43D68" w:rsidRDefault="00A43D68" w:rsidP="00A43D6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Ярославской области</w:t>
      </w: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от 31.05.2024  г.  № 117</w:t>
      </w: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п. Борисоглебский</w:t>
      </w: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43D68">
        <w:rPr>
          <w:rFonts w:ascii="Times New Roman" w:eastAsiaTheme="minorHAnsi" w:hAnsi="Times New Roman" w:cs="Times New Roman"/>
          <w:sz w:val="18"/>
          <w:szCs w:val="18"/>
        </w:rPr>
        <w:t xml:space="preserve">О внесении изменений в </w:t>
      </w:r>
      <w:r w:rsidRPr="00A43D68">
        <w:rPr>
          <w:rFonts w:ascii="Times New Roman" w:eastAsia="Times New Roman" w:hAnsi="Times New Roman" w:cs="Times New Roman"/>
          <w:sz w:val="18"/>
          <w:szCs w:val="18"/>
          <w:lang w:eastAsia="ar-SA"/>
        </w:rPr>
        <w:t>Административный</w:t>
      </w:r>
    </w:p>
    <w:p w:rsidR="00A43D68" w:rsidRPr="00A43D68" w:rsidRDefault="00A43D68" w:rsidP="00A43D68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регламент по предоставлению </w:t>
      </w:r>
    </w:p>
    <w:p w:rsidR="00A43D68" w:rsidRPr="00A43D68" w:rsidRDefault="00A43D68" w:rsidP="00A43D68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муниципальной услуги по согласованию </w:t>
      </w:r>
    </w:p>
    <w:p w:rsidR="00A43D68" w:rsidRPr="00A43D68" w:rsidRDefault="00A43D68" w:rsidP="00A43D68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ar-SA"/>
        </w:rPr>
        <w:t>переустройства и (или) перепланировки</w:t>
      </w: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Theme="minorHAnsi" w:hAnsi="Times New Roman" w:cs="Times New Roman"/>
          <w:sz w:val="18"/>
          <w:szCs w:val="18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ar-SA"/>
        </w:rPr>
        <w:t>помещения в многоквартирном доме</w:t>
      </w:r>
      <w:r w:rsidRPr="00A43D68">
        <w:rPr>
          <w:rFonts w:ascii="Times New Roman" w:eastAsiaTheme="minorHAnsi" w:hAnsi="Times New Roman" w:cs="Times New Roman"/>
          <w:sz w:val="18"/>
          <w:szCs w:val="18"/>
        </w:rPr>
        <w:t>,</w:t>
      </w: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Theme="minorHAnsi" w:hAnsi="Times New Roman" w:cs="Times New Roman"/>
          <w:sz w:val="18"/>
          <w:szCs w:val="18"/>
        </w:rPr>
      </w:pPr>
      <w:r w:rsidRPr="00A43D68">
        <w:rPr>
          <w:rFonts w:ascii="Times New Roman" w:eastAsiaTheme="minorHAnsi" w:hAnsi="Times New Roman" w:cs="Times New Roman"/>
          <w:sz w:val="18"/>
          <w:szCs w:val="18"/>
        </w:rPr>
        <w:t>утвержденного постановлением Администрации</w:t>
      </w:r>
    </w:p>
    <w:p w:rsidR="00A43D68" w:rsidRPr="00A43D68" w:rsidRDefault="00A43D68" w:rsidP="00A43D68">
      <w:pPr>
        <w:spacing w:after="0" w:line="240" w:lineRule="auto"/>
        <w:ind w:firstLine="0"/>
        <w:rPr>
          <w:rFonts w:ascii="Times New Roman" w:eastAsiaTheme="minorHAnsi" w:hAnsi="Times New Roman" w:cs="Times New Roman"/>
          <w:sz w:val="18"/>
          <w:szCs w:val="18"/>
        </w:rPr>
      </w:pPr>
      <w:r w:rsidRPr="00A43D68">
        <w:rPr>
          <w:rFonts w:ascii="Times New Roman" w:eastAsiaTheme="minorHAnsi" w:hAnsi="Times New Roman" w:cs="Times New Roman"/>
          <w:sz w:val="18"/>
          <w:szCs w:val="18"/>
        </w:rPr>
        <w:t>Борисоглебского сельского поселения от 29.12.2021 г. № 365</w:t>
      </w:r>
    </w:p>
    <w:p w:rsidR="00A43D68" w:rsidRPr="00A43D68" w:rsidRDefault="00A43D68" w:rsidP="00A43D68">
      <w:pPr>
        <w:spacing w:after="0" w:line="276" w:lineRule="auto"/>
        <w:ind w:firstLine="0"/>
        <w:rPr>
          <w:rFonts w:ascii="Times New Roman" w:eastAsiaTheme="minorHAnsi" w:hAnsi="Times New Roman" w:cs="Times New Roman"/>
          <w:sz w:val="18"/>
          <w:szCs w:val="18"/>
        </w:rPr>
      </w:pPr>
    </w:p>
    <w:p w:rsidR="00A43D68" w:rsidRPr="00A43D68" w:rsidRDefault="00A43D68" w:rsidP="00204AE3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ru-RU"/>
        </w:rPr>
        <w:t>В целях реализации требований Федерального закона от 27 июля 2010 №210-ФЗ «Об организации предоставления государственных и муниципальных услуг», а также в целях приведения Административного регламента</w:t>
      </w: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предоставления муниципальной услуги по согласованию переустройства и (или) перепланировки помещения в многоквартирном доме</w:t>
      </w:r>
      <w:r w:rsidRPr="00A43D68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ru-RU"/>
        </w:rPr>
        <w:t xml:space="preserve"> </w:t>
      </w:r>
      <w:r w:rsidRPr="00A43D68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в соответствии с действующим законодательством,</w:t>
      </w:r>
      <w:r w:rsidRPr="00A43D68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ru-RU"/>
        </w:rPr>
        <w:t xml:space="preserve"> Администрация Борисоглебского сельского поселения ПОСТАНОВЛЯЕТ</w:t>
      </w:r>
      <w:r w:rsidRPr="00A43D68">
        <w:rPr>
          <w:rFonts w:ascii="Times New Roman" w:eastAsiaTheme="minorHAnsi" w:hAnsi="Times New Roman" w:cs="Times New Roman"/>
          <w:sz w:val="18"/>
          <w:szCs w:val="18"/>
        </w:rPr>
        <w:t>:</w:t>
      </w:r>
    </w:p>
    <w:p w:rsidR="00A43D68" w:rsidRPr="00A43D68" w:rsidRDefault="00A43D68" w:rsidP="00204AE3">
      <w:pPr>
        <w:widowControl w:val="0"/>
        <w:suppressAutoHyphens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D68">
        <w:rPr>
          <w:rFonts w:ascii="Times New Roman" w:eastAsia="Lucida Sans Unicode" w:hAnsi="Times New Roman" w:cs="Times New Roman"/>
          <w:kern w:val="1"/>
          <w:sz w:val="18"/>
          <w:szCs w:val="18"/>
          <w:lang w:eastAsia="hi-IN" w:bidi="hi-IN"/>
        </w:rPr>
        <w:t xml:space="preserve">1. </w:t>
      </w:r>
      <w:r w:rsidRPr="00A43D68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ar-SA"/>
        </w:rPr>
        <w:t xml:space="preserve">Внести в постановление </w:t>
      </w:r>
      <w:r w:rsidRPr="00A43D6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от 29.12.2021 № 365 «Об утверждении </w:t>
      </w: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административного регламента по предоставлению муниципальной услуги по согласованию переустройства и (или) перепланировки помещения в многоквартирном доме» следующие изменения:</w:t>
      </w:r>
    </w:p>
    <w:p w:rsidR="00A43D68" w:rsidRPr="00A43D68" w:rsidRDefault="00A43D68" w:rsidP="00204AE3">
      <w:pPr>
        <w:widowControl w:val="0"/>
        <w:suppressAutoHyphens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  <w:shd w:val="clear" w:color="auto" w:fill="FFFFFF"/>
          <w:lang w:eastAsia="ru-RU"/>
        </w:rPr>
      </w:pPr>
      <w:r w:rsidRPr="00A43D68"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  <w:shd w:val="clear" w:color="auto" w:fill="FFFFFF"/>
          <w:lang w:eastAsia="ru-RU"/>
        </w:rPr>
        <w:t>а) п. 2.4. Раздела 2 «Стандарт предоставления муниципальной услуги» изложить в следующей редакции:</w:t>
      </w:r>
    </w:p>
    <w:p w:rsidR="00A43D68" w:rsidRPr="00A43D68" w:rsidRDefault="00A43D68" w:rsidP="00204AE3">
      <w:pPr>
        <w:spacing w:after="0" w:line="240" w:lineRule="auto"/>
        <w:ind w:firstLine="113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  <w:shd w:val="clear" w:color="auto" w:fill="FFFFFF"/>
          <w:lang w:eastAsia="ru-RU"/>
        </w:rPr>
        <w:t xml:space="preserve">«2.4. </w:t>
      </w:r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>Администрация принимает решение о согласовании или об отказе в согласовании проведения переустройства и (или) перепланировки жилого помещения в многоквартирном доме не позднее чем через 45 дней со дня представления в указанный орган документов, обязанность по представлению которых возложена на заявителя.</w:t>
      </w:r>
    </w:p>
    <w:p w:rsidR="00A43D68" w:rsidRPr="00A43D68" w:rsidRDefault="00A43D68" w:rsidP="00204AE3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A43D68" w:rsidRPr="00A43D68" w:rsidRDefault="00A43D68" w:rsidP="00204AE3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 xml:space="preserve">В случае подачи документов через </w:t>
      </w:r>
      <w:hyperlink r:id="rId13" w:history="1">
        <w:r w:rsidRPr="00A43D68">
          <w:rPr>
            <w:rFonts w:ascii="Times New Roman" w:hAnsi="Times New Roman" w:cs="Times New Roman"/>
            <w:b/>
            <w:color w:val="000000" w:themeColor="text1"/>
            <w:sz w:val="18"/>
            <w:szCs w:val="18"/>
            <w:lang w:eastAsia="ru-RU"/>
          </w:rPr>
          <w:t>ЕПГУ</w:t>
        </w:r>
      </w:hyperlink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срок предоставления исчисляется со дня поступления в уполномоченный орган документов. Направление принятых на ЕПГУ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A43D68" w:rsidRPr="00A43D68" w:rsidRDefault="00A43D68" w:rsidP="00204AE3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A43D68" w:rsidRPr="00A43D68" w:rsidRDefault="00A43D68" w:rsidP="00204AE3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8"/>
          <w:szCs w:val="18"/>
        </w:rPr>
      </w:pPr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>Срок выдачи документов, являющихся результатом предоставления муниципальной услуги, - не позднее чем через 3 рабочих дня со дня принятия решения»</w:t>
      </w:r>
      <w:r w:rsidRPr="00A43D68">
        <w:rPr>
          <w:rFonts w:ascii="Times New Roman" w:eastAsiaTheme="minorHAnsi" w:hAnsi="Times New Roman" w:cs="Times New Roman"/>
          <w:sz w:val="18"/>
          <w:szCs w:val="18"/>
        </w:rPr>
        <w:t>;</w:t>
      </w:r>
    </w:p>
    <w:p w:rsidR="00A43D68" w:rsidRPr="00A43D68" w:rsidRDefault="00A43D68" w:rsidP="00204AE3">
      <w:pPr>
        <w:widowControl w:val="0"/>
        <w:suppressAutoHyphens/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8"/>
          <w:szCs w:val="18"/>
        </w:rPr>
      </w:pPr>
      <w:r w:rsidRPr="00A43D68">
        <w:rPr>
          <w:rFonts w:ascii="Times New Roman" w:eastAsiaTheme="minorHAnsi" w:hAnsi="Times New Roman" w:cs="Times New Roman"/>
          <w:sz w:val="18"/>
          <w:szCs w:val="18"/>
        </w:rPr>
        <w:t>б) абзац 58 п. 3.2. Раздела 3 «Административные процедуры» изложить в следующей редакции:</w:t>
      </w:r>
    </w:p>
    <w:p w:rsidR="00A43D68" w:rsidRPr="00A43D68" w:rsidRDefault="00A43D68" w:rsidP="00204AE3">
      <w:pPr>
        <w:widowControl w:val="0"/>
        <w:suppressAutoHyphens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«Максимальный срок выполнения административной процедуры по приему и регистрации заявления о согласовании проведения переустройства и (или) перепланировки жилого помещения в многоквартирном доме и приложенных к нему документов составляет 1 рабочий день с момента поступления заявления».</w:t>
      </w:r>
    </w:p>
    <w:p w:rsidR="00A43D68" w:rsidRPr="00A43D68" w:rsidRDefault="00A43D68" w:rsidP="00204AE3">
      <w:pPr>
        <w:widowControl w:val="0"/>
        <w:suppressAutoHyphens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  <w:shd w:val="clear" w:color="auto" w:fill="FFFFFF"/>
          <w:lang w:eastAsia="ru-RU"/>
        </w:rPr>
      </w:pPr>
      <w:r w:rsidRPr="00A43D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в) в п. 3.3. </w:t>
      </w:r>
      <w:r w:rsidRPr="00A43D68">
        <w:rPr>
          <w:rFonts w:ascii="Times New Roman" w:eastAsiaTheme="minorHAnsi" w:hAnsi="Times New Roman" w:cs="Times New Roman"/>
          <w:sz w:val="18"/>
          <w:szCs w:val="18"/>
        </w:rPr>
        <w:t>Раздела 3 «Административные процедуры» слова «5 рабочих дней» заменить словами «3 рабочих дней»;</w:t>
      </w:r>
    </w:p>
    <w:p w:rsidR="00A43D68" w:rsidRPr="00A43D68" w:rsidRDefault="00A43D68" w:rsidP="00204AE3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ab/>
        <w:t xml:space="preserve">г) в п. 3.4. </w:t>
      </w:r>
      <w:r w:rsidRPr="00A43D68">
        <w:rPr>
          <w:rFonts w:ascii="Times New Roman" w:eastAsiaTheme="minorHAnsi" w:hAnsi="Times New Roman" w:cs="Times New Roman"/>
          <w:sz w:val="18"/>
          <w:szCs w:val="18"/>
        </w:rPr>
        <w:t>Раздела 3 «Административные процедуры» слова «10 рабочих дней» заменить словами «1 рабочий день»;</w:t>
      </w:r>
    </w:p>
    <w:p w:rsidR="00A43D68" w:rsidRPr="00A43D68" w:rsidRDefault="00A43D68" w:rsidP="00204AE3">
      <w:pPr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8"/>
          <w:szCs w:val="18"/>
        </w:rPr>
      </w:pPr>
      <w:r w:rsidRPr="00A43D6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д) абзац 7 п. 3.6. </w:t>
      </w:r>
      <w:r w:rsidRPr="00A43D68">
        <w:rPr>
          <w:rFonts w:ascii="Times New Roman" w:eastAsiaTheme="minorHAnsi" w:hAnsi="Times New Roman" w:cs="Times New Roman"/>
          <w:sz w:val="18"/>
          <w:szCs w:val="18"/>
        </w:rPr>
        <w:t>Раздела 3 «Административные процедуры» изложить в следующей редакции:</w:t>
      </w:r>
    </w:p>
    <w:p w:rsidR="00A43D68" w:rsidRPr="00A43D68" w:rsidRDefault="00A43D68" w:rsidP="00204AE3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>«Максимальный срок выполнения административной процедуры принятия решения о согласовании или об отказе в согласовании проведения переустройства и (или) перепланировки помещения в многоквартирном доме не может превышать срока пяти дней со дня представления в уполномоченный орган документов».</w:t>
      </w:r>
    </w:p>
    <w:p w:rsidR="00A43D68" w:rsidRPr="00A43D68" w:rsidRDefault="00A43D68" w:rsidP="00204AE3">
      <w:pPr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8"/>
          <w:szCs w:val="18"/>
        </w:rPr>
      </w:pPr>
      <w:r w:rsidRPr="00A43D68">
        <w:rPr>
          <w:rFonts w:ascii="Times New Roman" w:eastAsiaTheme="minorHAnsi" w:hAnsi="Times New Roman" w:cs="Times New Roman"/>
          <w:sz w:val="18"/>
          <w:szCs w:val="18"/>
        </w:rPr>
        <w:t>е) п. 3.7. Раздела 3 «Административные процедуры» изложить в следующей редакции:</w:t>
      </w:r>
    </w:p>
    <w:p w:rsidR="00A43D68" w:rsidRPr="00A43D68" w:rsidRDefault="00A43D68" w:rsidP="00204AE3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43D68">
        <w:rPr>
          <w:rFonts w:ascii="Times New Roman" w:eastAsiaTheme="minorHAnsi" w:hAnsi="Times New Roman" w:cs="Times New Roman"/>
          <w:sz w:val="18"/>
          <w:szCs w:val="18"/>
        </w:rPr>
        <w:t xml:space="preserve">«3.7. </w:t>
      </w:r>
      <w:r w:rsidRPr="00A43D6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Осмотр объекта осуществляется только в рамках осуществления </w:t>
      </w:r>
      <w:proofErr w:type="spellStart"/>
      <w:r w:rsidRPr="00A43D68">
        <w:rPr>
          <w:rFonts w:ascii="Times New Roman" w:eastAsia="Times New Roman" w:hAnsi="Times New Roman" w:cs="Times New Roman"/>
          <w:sz w:val="18"/>
          <w:szCs w:val="18"/>
          <w:lang w:eastAsia="ar-SA"/>
        </w:rPr>
        <w:t>подуслуги</w:t>
      </w:r>
      <w:proofErr w:type="spellEnd"/>
      <w:r w:rsidRPr="00A43D6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по подтверждению завершения работ по переустройству и (или) перепланировке жилого помещения.</w:t>
      </w:r>
    </w:p>
    <w:p w:rsidR="00A43D68" w:rsidRPr="00A43D68" w:rsidRDefault="00A43D68" w:rsidP="00204AE3">
      <w:pPr>
        <w:suppressAutoHyphens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ar-SA"/>
        </w:rPr>
        <w:t>Уполномоченный специалист выполняет следующие действия:</w:t>
      </w:r>
    </w:p>
    <w:p w:rsidR="00A43D68" w:rsidRPr="00A43D68" w:rsidRDefault="00A43D68" w:rsidP="00204AE3">
      <w:pPr>
        <w:suppressAutoHyphens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ar-SA"/>
        </w:rPr>
        <w:t>- уведомление заявителя об осмотре объекта;</w:t>
      </w:r>
    </w:p>
    <w:p w:rsidR="00A43D68" w:rsidRPr="00A43D68" w:rsidRDefault="00A43D68" w:rsidP="00204AE3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43D68">
        <w:rPr>
          <w:rFonts w:ascii="Times New Roman" w:eastAsia="Times New Roman" w:hAnsi="Times New Roman" w:cs="Times New Roman"/>
          <w:sz w:val="18"/>
          <w:szCs w:val="18"/>
          <w:lang w:eastAsia="ar-SA"/>
        </w:rPr>
        <w:t>- осмотр объекта.</w:t>
      </w:r>
    </w:p>
    <w:p w:rsidR="00A43D68" w:rsidRPr="00A43D68" w:rsidRDefault="00A43D68" w:rsidP="00204AE3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 По завершении переустройства и (или) перепланировки помещения в многоквартирном доме </w:t>
      </w:r>
      <w:r w:rsidRPr="00A43D68">
        <w:rPr>
          <w:rFonts w:ascii="Times New Roman" w:eastAsia="Times New Roman" w:hAnsi="Times New Roman" w:cs="Times New Roman"/>
          <w:sz w:val="18"/>
          <w:szCs w:val="18"/>
          <w:lang w:eastAsia="ru-RU"/>
        </w:rPr>
        <w:t>заявление с приложенными документами передается</w:t>
      </w:r>
      <w:r w:rsidRPr="00A43D6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в орган, осуществляющий согласование, уведомление о завершении указанных работ. В случае перепланировки помещения к такому уведомлению прилагается технический план перепланированного помещения, подготовленный заявителем в соответствии с Федеральным </w:t>
      </w:r>
      <w:hyperlink r:id="rId14" w:history="1">
        <w:r w:rsidRPr="00A43D68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  <w:lang w:eastAsia="ru-RU"/>
          </w:rPr>
          <w:t>законом</w:t>
        </w:r>
      </w:hyperlink>
      <w:r w:rsidRPr="00A43D6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от 13 июля 2015 года N 218-ФЗ "О государственной регистрации недвижимости". 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имущество.</w:t>
      </w:r>
    </w:p>
    <w:p w:rsidR="00A43D68" w:rsidRPr="00A43D68" w:rsidRDefault="00A43D68" w:rsidP="00204AE3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Переустройство и (или) перепланировка помещения в многоквартирном доме подтверждаются </w:t>
      </w:r>
      <w:hyperlink r:id="rId15" w:anchor="dst100198" w:history="1">
        <w:r w:rsidRPr="00A43D68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  <w:lang w:eastAsia="ru-RU"/>
          </w:rPr>
          <w:t>актом</w:t>
        </w:r>
      </w:hyperlink>
      <w:r w:rsidRPr="00A43D6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приемочной комиссии, утверждение которого осуществляется в срок, не превышающий тридцати дней со дня получения органом, осуществляющим перевод помещений, уведомления о завершении работ.</w:t>
      </w:r>
    </w:p>
    <w:p w:rsidR="00A43D68" w:rsidRPr="00A43D68" w:rsidRDefault="00A43D68" w:rsidP="00204AE3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A43D6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Переустройство помещения в многоквартирном доме считается завершенным со дня утверждения акта приемочной комиссией.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помещения».</w:t>
      </w:r>
    </w:p>
    <w:p w:rsidR="00A43D68" w:rsidRPr="00A43D68" w:rsidRDefault="00A43D68" w:rsidP="00204AE3">
      <w:pPr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8"/>
          <w:szCs w:val="18"/>
        </w:rPr>
      </w:pPr>
      <w:r w:rsidRPr="00A43D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ж)</w:t>
      </w:r>
      <w:r w:rsidRPr="00A43D68"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  <w:shd w:val="clear" w:color="auto" w:fill="FFFFFF"/>
          <w:lang w:eastAsia="ru-RU"/>
        </w:rPr>
        <w:t xml:space="preserve"> п. 3.8. </w:t>
      </w:r>
      <w:r w:rsidRPr="00A43D68">
        <w:rPr>
          <w:rFonts w:ascii="Times New Roman" w:eastAsiaTheme="minorHAnsi" w:hAnsi="Times New Roman" w:cs="Times New Roman"/>
          <w:sz w:val="18"/>
          <w:szCs w:val="18"/>
        </w:rPr>
        <w:t>Раздела 3 «Административные процедуры» изложить в следующей редакции:</w:t>
      </w:r>
    </w:p>
    <w:p w:rsidR="00A43D68" w:rsidRPr="00A43D68" w:rsidRDefault="00A43D68" w:rsidP="00204AE3">
      <w:pPr>
        <w:spacing w:after="0" w:line="240" w:lineRule="auto"/>
        <w:ind w:firstLine="113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A43D68">
        <w:rPr>
          <w:rFonts w:ascii="Times New Roman" w:eastAsiaTheme="minorHAnsi" w:hAnsi="Times New Roman" w:cs="Times New Roman"/>
          <w:sz w:val="18"/>
          <w:szCs w:val="18"/>
        </w:rPr>
        <w:t xml:space="preserve">«3.8. </w:t>
      </w:r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>Выдача (направление) документов по результатам предоставления муниципальной услуги в уполномоченном органе.</w:t>
      </w:r>
    </w:p>
    <w:p w:rsidR="00A43D68" w:rsidRPr="00A43D68" w:rsidRDefault="00A43D68" w:rsidP="00204AE3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>Основанием для начала процедуры выдачи документов является наличие сформированных документов, являющихся результатом предоставления муниципальной услуги.</w:t>
      </w:r>
    </w:p>
    <w:p w:rsidR="00A43D68" w:rsidRPr="00A43D68" w:rsidRDefault="00A43D68" w:rsidP="00204AE3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 xml:space="preserve"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</w:t>
      </w:r>
      <w:hyperlink r:id="rId16" w:history="1">
        <w:r w:rsidRPr="00A43D68">
          <w:rPr>
            <w:rFonts w:ascii="Times New Roman" w:hAnsi="Times New Roman" w:cs="Times New Roman"/>
            <w:b/>
            <w:color w:val="000000" w:themeColor="text1"/>
            <w:sz w:val="18"/>
            <w:szCs w:val="18"/>
            <w:lang w:eastAsia="ru-RU"/>
          </w:rPr>
          <w:t>ЕПГУ</w:t>
        </w:r>
      </w:hyperlink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 xml:space="preserve"> (при наличии технической возможности) заявитель предъявляет следующие документы:</w:t>
      </w:r>
    </w:p>
    <w:p w:rsidR="00A43D68" w:rsidRPr="00A43D68" w:rsidRDefault="00A43D68" w:rsidP="00204AE3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</w:pPr>
      <w:bookmarkStart w:id="2" w:name="sub_331411"/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>1) документ, удостоверяющий личность заявителя;</w:t>
      </w:r>
    </w:p>
    <w:p w:rsidR="00A43D68" w:rsidRPr="00A43D68" w:rsidRDefault="00A43D68" w:rsidP="00204AE3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</w:pPr>
      <w:bookmarkStart w:id="3" w:name="sub_331412"/>
      <w:bookmarkEnd w:id="2"/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 xml:space="preserve">2) документ, подтверждающий полномочия представителя на получение документов (если от имени заявителя </w:t>
      </w:r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lastRenderedPageBreak/>
        <w:t>действует представитель);</w:t>
      </w:r>
    </w:p>
    <w:p w:rsidR="00A43D68" w:rsidRPr="00A43D68" w:rsidRDefault="00A43D68" w:rsidP="00204AE3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</w:pPr>
      <w:bookmarkStart w:id="4" w:name="sub_331413"/>
      <w:bookmarkEnd w:id="3"/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>3) расписка в получении документов (при ее наличии у заявителя).</w:t>
      </w:r>
    </w:p>
    <w:bookmarkEnd w:id="4"/>
    <w:p w:rsidR="00A43D68" w:rsidRPr="00A43D68" w:rsidRDefault="00A43D68" w:rsidP="00204AE3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A43D68" w:rsidRPr="00A43D68" w:rsidRDefault="00A43D68" w:rsidP="00204AE3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</w:pPr>
      <w:bookmarkStart w:id="5" w:name="sub_3314101"/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>1) устанавливает личность заявителя либо его представителя;</w:t>
      </w:r>
    </w:p>
    <w:p w:rsidR="00A43D68" w:rsidRPr="00A43D68" w:rsidRDefault="00A43D68" w:rsidP="00204AE3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</w:pPr>
      <w:bookmarkStart w:id="6" w:name="sub_3314102"/>
      <w:bookmarkEnd w:id="5"/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>2) проверяет правомочия представителя заявителя действовать от имени заявителя при получении документов;</w:t>
      </w:r>
    </w:p>
    <w:p w:rsidR="00A43D68" w:rsidRPr="00A43D68" w:rsidRDefault="00A43D68" w:rsidP="00204AE3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</w:pPr>
      <w:bookmarkStart w:id="7" w:name="sub_3314103"/>
      <w:bookmarkEnd w:id="6"/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>3) выдает документы;</w:t>
      </w:r>
    </w:p>
    <w:p w:rsidR="00A43D68" w:rsidRPr="00A43D68" w:rsidRDefault="00A43D68" w:rsidP="00204AE3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</w:pPr>
      <w:bookmarkStart w:id="8" w:name="sub_3314104"/>
      <w:bookmarkEnd w:id="7"/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>4) регистрирует факт выдачи документов в системе электронного документооборота уполномоченного органа и в журнале регистрации;</w:t>
      </w:r>
    </w:p>
    <w:p w:rsidR="00A43D68" w:rsidRPr="00A43D68" w:rsidRDefault="00A43D68" w:rsidP="00204AE3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</w:pPr>
      <w:bookmarkStart w:id="9" w:name="sub_3314105"/>
      <w:bookmarkEnd w:id="8"/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>5) отказывает в выдаче результата предоставления муниципальной услуги в случаях:</w:t>
      </w:r>
    </w:p>
    <w:bookmarkEnd w:id="9"/>
    <w:p w:rsidR="00A43D68" w:rsidRPr="00A43D68" w:rsidRDefault="00A43D68" w:rsidP="00204AE3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>- за выдачей документов обратилось лицо, не являющееся заявителем (его представителем);</w:t>
      </w:r>
    </w:p>
    <w:p w:rsidR="00A43D68" w:rsidRPr="00A43D68" w:rsidRDefault="00A43D68" w:rsidP="00204AE3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>- обратившееся лицо отказалось предъявить документ, удостоверяющий его личность.</w:t>
      </w:r>
    </w:p>
    <w:p w:rsidR="00A43D68" w:rsidRPr="00A43D68" w:rsidRDefault="00A43D68" w:rsidP="00204AE3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 xml:space="preserve">В случае подачи заявителем документов в электронном виде посредством </w:t>
      </w:r>
      <w:hyperlink r:id="rId17" w:history="1">
        <w:r w:rsidRPr="00A43D68">
          <w:rPr>
            <w:rFonts w:ascii="Times New Roman" w:hAnsi="Times New Roman" w:cs="Times New Roman"/>
            <w:b/>
            <w:color w:val="000000" w:themeColor="text1"/>
            <w:sz w:val="18"/>
            <w:szCs w:val="18"/>
            <w:lang w:eastAsia="ru-RU"/>
          </w:rPr>
          <w:t>ЕПГУ</w:t>
        </w:r>
      </w:hyperlink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 xml:space="preserve"> и указании в запросе о получении результата предоставления услуги в электронном виде, специалист, ответственный за прием и выдачу документов:</w:t>
      </w:r>
    </w:p>
    <w:p w:rsidR="00A43D68" w:rsidRPr="00A43D68" w:rsidRDefault="00A43D68" w:rsidP="00204AE3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</w:pPr>
      <w:bookmarkStart w:id="10" w:name="sub_33141001"/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>1) устанавливает личность заявителя либо его представителя;</w:t>
      </w:r>
    </w:p>
    <w:p w:rsidR="00A43D68" w:rsidRPr="00A43D68" w:rsidRDefault="00A43D68" w:rsidP="00204AE3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</w:pPr>
      <w:bookmarkStart w:id="11" w:name="sub_33141002"/>
      <w:bookmarkEnd w:id="10"/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>2) проверяет правомочия представителя заявителя действовать от имени заявителя при получении документов;</w:t>
      </w:r>
    </w:p>
    <w:p w:rsidR="00A43D68" w:rsidRPr="00A43D68" w:rsidRDefault="00A43D68" w:rsidP="00204AE3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</w:pPr>
      <w:bookmarkStart w:id="12" w:name="sub_33141003"/>
      <w:bookmarkEnd w:id="11"/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 xml:space="preserve">3) сверяет электронные образы документов с оригиналами (при направлении запроса и документов на предоставление услуги через </w:t>
      </w:r>
      <w:hyperlink r:id="rId18" w:history="1">
        <w:r w:rsidRPr="00A43D68">
          <w:rPr>
            <w:rFonts w:ascii="Times New Roman" w:hAnsi="Times New Roman" w:cs="Times New Roman"/>
            <w:b/>
            <w:color w:val="000000" w:themeColor="text1"/>
            <w:sz w:val="18"/>
            <w:szCs w:val="18"/>
            <w:lang w:eastAsia="ru-RU"/>
          </w:rPr>
          <w:t>ЕПГУ</w:t>
        </w:r>
      </w:hyperlink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>;</w:t>
      </w:r>
    </w:p>
    <w:p w:rsidR="00A43D68" w:rsidRPr="00A43D68" w:rsidRDefault="00A43D68" w:rsidP="00204AE3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</w:pPr>
      <w:bookmarkStart w:id="13" w:name="sub_33141004"/>
      <w:bookmarkEnd w:id="12"/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 xml:space="preserve">4) уведомляет заявителя о том, что результат предоставления муниципальной услуги будет направлен в личный кабинет на </w:t>
      </w:r>
      <w:hyperlink r:id="rId19" w:history="1">
        <w:r w:rsidRPr="00A43D68">
          <w:rPr>
            <w:rFonts w:ascii="Times New Roman" w:hAnsi="Times New Roman" w:cs="Times New Roman"/>
            <w:b/>
            <w:color w:val="000000" w:themeColor="text1"/>
            <w:sz w:val="18"/>
            <w:szCs w:val="18"/>
            <w:lang w:eastAsia="ru-RU"/>
          </w:rPr>
          <w:t>ЕПГУ</w:t>
        </w:r>
      </w:hyperlink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 xml:space="preserve"> в форме электронного документа.</w:t>
      </w:r>
    </w:p>
    <w:bookmarkEnd w:id="13"/>
    <w:p w:rsidR="00A43D68" w:rsidRPr="00A43D68" w:rsidRDefault="00A43D68" w:rsidP="00204AE3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При установлении расхождений электронных образов документов, направленных в электронной форме, с </w:t>
      </w:r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lastRenderedPageBreak/>
        <w:t xml:space="preserve">оригиналами, результат предоставления услуги заявителю не направляется через </w:t>
      </w:r>
      <w:hyperlink r:id="rId20" w:history="1">
        <w:r w:rsidRPr="00A43D68">
          <w:rPr>
            <w:rFonts w:ascii="Times New Roman" w:hAnsi="Times New Roman" w:cs="Times New Roman"/>
            <w:b/>
            <w:color w:val="000000" w:themeColor="text1"/>
            <w:sz w:val="18"/>
            <w:szCs w:val="18"/>
            <w:lang w:eastAsia="ru-RU"/>
          </w:rPr>
          <w:t>ЕПГУ</w:t>
        </w:r>
      </w:hyperlink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 xml:space="preserve"> о чем составляется акт.</w:t>
      </w:r>
    </w:p>
    <w:p w:rsidR="00A43D68" w:rsidRPr="00A43D68" w:rsidRDefault="00A43D68" w:rsidP="00204AE3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 xml:space="preserve">В случае если принято решение о согласовании (об отказе в согласовании) проведения переустройства и (или) перепланировки помещения в многоквартирном доме, данное решение сканируется и направляется заявителю через </w:t>
      </w:r>
      <w:hyperlink r:id="rId21" w:history="1">
        <w:r w:rsidRPr="00A43D68">
          <w:rPr>
            <w:rFonts w:ascii="Times New Roman" w:hAnsi="Times New Roman" w:cs="Times New Roman"/>
            <w:b/>
            <w:color w:val="000000" w:themeColor="text1"/>
            <w:sz w:val="18"/>
            <w:szCs w:val="18"/>
            <w:lang w:eastAsia="ru-RU"/>
          </w:rPr>
          <w:t>ЕПГУ</w:t>
        </w:r>
      </w:hyperlink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 xml:space="preserve"> либо направляется в форме электронного документа, подписанного </w:t>
      </w:r>
      <w:hyperlink r:id="rId22" w:history="1">
        <w:r w:rsidRPr="00A43D68">
          <w:rPr>
            <w:rFonts w:ascii="Times New Roman" w:hAnsi="Times New Roman" w:cs="Times New Roman"/>
            <w:b/>
            <w:color w:val="000000" w:themeColor="text1"/>
            <w:sz w:val="18"/>
            <w:szCs w:val="18"/>
            <w:lang w:eastAsia="ru-RU"/>
          </w:rPr>
          <w:t>электронной подписью</w:t>
        </w:r>
      </w:hyperlink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 xml:space="preserve"> в личный кабинет заявителя на ЕПГУ.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порядке.</w:t>
      </w:r>
    </w:p>
    <w:p w:rsidR="00A43D68" w:rsidRPr="00A43D68" w:rsidRDefault="00A43D68" w:rsidP="00204AE3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>Максимальный срок выполнения данной административной процедуры составляет 3 рабочий дня со дня принятия решения о согласовании либо об отказе в согласовании проведения переустройства и (или) перепланировки помещения в многоквартирном доме.</w:t>
      </w:r>
    </w:p>
    <w:p w:rsidR="00A43D68" w:rsidRPr="00A43D68" w:rsidRDefault="00A43D68" w:rsidP="00204AE3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 xml:space="preserve">Результатом административной процедуры является выдача или направление по адресу, указанному в заявлении, либо через МФЦ, </w:t>
      </w:r>
      <w:hyperlink r:id="rId23" w:history="1">
        <w:r w:rsidRPr="00A43D68">
          <w:rPr>
            <w:rFonts w:ascii="Times New Roman" w:hAnsi="Times New Roman" w:cs="Times New Roman"/>
            <w:b/>
            <w:color w:val="000000" w:themeColor="text1"/>
            <w:sz w:val="18"/>
            <w:szCs w:val="18"/>
            <w:lang w:eastAsia="ru-RU"/>
          </w:rPr>
          <w:t>ЕПГУ</w:t>
        </w:r>
      </w:hyperlink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 xml:space="preserve"> заявителю документа, подтверждающего принятие такого решения.</w:t>
      </w:r>
    </w:p>
    <w:p w:rsidR="00A43D68" w:rsidRPr="00A43D68" w:rsidRDefault="00A43D68" w:rsidP="00204AE3">
      <w:pPr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8"/>
          <w:szCs w:val="18"/>
        </w:rPr>
      </w:pPr>
      <w:r w:rsidRPr="00A43D68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>Результат выполнения административной процедуры фиксируется в системе электронного документооборота уполномоченного органа и в журнале регистрации».</w:t>
      </w:r>
    </w:p>
    <w:p w:rsidR="00A43D68" w:rsidRPr="00A43D68" w:rsidRDefault="00A43D68" w:rsidP="00204AE3">
      <w:pPr>
        <w:widowControl w:val="0"/>
        <w:suppressAutoHyphens/>
        <w:spacing w:after="0" w:line="240" w:lineRule="auto"/>
        <w:ind w:firstLine="113"/>
        <w:jc w:val="both"/>
        <w:rPr>
          <w:rFonts w:ascii="Times New Roman" w:eastAsia="Lucida Sans Unicode" w:hAnsi="Times New Roman" w:cs="Times New Roman"/>
          <w:kern w:val="1"/>
          <w:sz w:val="18"/>
          <w:szCs w:val="18"/>
          <w:lang w:eastAsia="hi-IN" w:bidi="hi-IN"/>
        </w:rPr>
      </w:pPr>
      <w:r w:rsidRPr="00A43D68">
        <w:rPr>
          <w:rFonts w:ascii="Times New Roman" w:eastAsia="Lucida Sans Unicode" w:hAnsi="Times New Roman" w:cs="Times New Roman"/>
          <w:kern w:val="1"/>
          <w:sz w:val="18"/>
          <w:szCs w:val="18"/>
          <w:lang w:eastAsia="hi-IN" w:bidi="hi-IN"/>
        </w:rPr>
        <w:t>2.</w:t>
      </w:r>
      <w:r w:rsidRPr="00A43D68">
        <w:rPr>
          <w:rFonts w:ascii="Times New Roman" w:eastAsia="Calibri" w:hAnsi="Times New Roman" w:cs="Times New Roman"/>
          <w:color w:val="000000"/>
          <w:kern w:val="1"/>
          <w:sz w:val="18"/>
          <w:szCs w:val="18"/>
          <w:lang w:eastAsia="hi-IN" w:bidi="hi-IN"/>
        </w:rPr>
        <w:t xml:space="preserve"> Постановление вступает в силу с момента подписания.</w:t>
      </w:r>
    </w:p>
    <w:p w:rsidR="00A43D68" w:rsidRPr="00A43D68" w:rsidRDefault="00A43D68" w:rsidP="00204AE3">
      <w:pPr>
        <w:widowControl w:val="0"/>
        <w:suppressAutoHyphens/>
        <w:spacing w:after="0" w:line="240" w:lineRule="auto"/>
        <w:ind w:firstLine="113"/>
        <w:jc w:val="both"/>
        <w:rPr>
          <w:rFonts w:ascii="Times New Roman" w:eastAsia="Lucida Sans Unicode" w:hAnsi="Times New Roman" w:cs="Times New Roman"/>
          <w:kern w:val="1"/>
          <w:sz w:val="18"/>
          <w:szCs w:val="18"/>
          <w:lang w:eastAsia="hi-IN" w:bidi="hi-IN"/>
        </w:rPr>
      </w:pPr>
      <w:r w:rsidRPr="00A43D68">
        <w:rPr>
          <w:rFonts w:ascii="Times New Roman" w:eastAsia="Calibri" w:hAnsi="Times New Roman" w:cs="Times New Roman"/>
          <w:kern w:val="1"/>
          <w:sz w:val="18"/>
          <w:szCs w:val="18"/>
          <w:lang w:eastAsia="hi-IN" w:bidi="hi-IN"/>
        </w:rPr>
        <w:t>3. Настоящее постановление опубликовать в газете «Вестник БСП»</w:t>
      </w:r>
      <w:r w:rsidRPr="00A43D68">
        <w:rPr>
          <w:rFonts w:ascii="Times New Roman" w:eastAsia="Arial CYR" w:hAnsi="Times New Roman" w:cs="Times New Roman"/>
          <w:kern w:val="1"/>
          <w:sz w:val="18"/>
          <w:szCs w:val="18"/>
          <w:lang w:eastAsia="hi-IN" w:bidi="hi-IN"/>
        </w:rPr>
        <w:t xml:space="preserve"> и на официальном сайте Администрации </w:t>
      </w:r>
      <w:r w:rsidRPr="00A43D68">
        <w:rPr>
          <w:rFonts w:ascii="Times New Roman" w:eastAsia="Arial CYR" w:hAnsi="Times New Roman" w:cs="Times New Roman"/>
          <w:color w:val="000000"/>
          <w:kern w:val="1"/>
          <w:sz w:val="18"/>
          <w:szCs w:val="18"/>
          <w:lang w:eastAsia="hi-IN" w:bidi="hi-IN"/>
        </w:rPr>
        <w:t>Борисоглебского</w:t>
      </w:r>
      <w:r w:rsidRPr="00A43D68">
        <w:rPr>
          <w:rFonts w:ascii="Times New Roman" w:eastAsia="Arial CYR" w:hAnsi="Times New Roman" w:cs="Times New Roman"/>
          <w:kern w:val="1"/>
          <w:sz w:val="18"/>
          <w:szCs w:val="18"/>
          <w:lang w:eastAsia="hi-IN" w:bidi="hi-IN"/>
        </w:rPr>
        <w:t xml:space="preserve"> сельского поселения в сети интернет</w:t>
      </w:r>
      <w:r w:rsidRPr="00A43D68">
        <w:rPr>
          <w:rFonts w:ascii="Times New Roman" w:eastAsia="Calibri" w:hAnsi="Times New Roman" w:cs="Times New Roman"/>
          <w:kern w:val="1"/>
          <w:sz w:val="18"/>
          <w:szCs w:val="18"/>
          <w:lang w:eastAsia="hi-IN" w:bidi="hi-IN"/>
        </w:rPr>
        <w:t>.</w:t>
      </w:r>
    </w:p>
    <w:p w:rsidR="00A43D68" w:rsidRPr="00A43D68" w:rsidRDefault="00A43D68" w:rsidP="00204AE3">
      <w:pPr>
        <w:widowControl w:val="0"/>
        <w:suppressAutoHyphens/>
        <w:spacing w:after="0" w:line="240" w:lineRule="auto"/>
        <w:ind w:firstLine="113"/>
        <w:jc w:val="both"/>
        <w:rPr>
          <w:rFonts w:ascii="Times New Roman" w:eastAsia="Lucida Sans Unicode" w:hAnsi="Times New Roman" w:cs="Times New Roman"/>
          <w:kern w:val="1"/>
          <w:sz w:val="18"/>
          <w:szCs w:val="18"/>
          <w:lang w:eastAsia="hi-IN" w:bidi="hi-IN"/>
        </w:rPr>
      </w:pPr>
      <w:r w:rsidRPr="00A43D68">
        <w:rPr>
          <w:rFonts w:ascii="Times New Roman" w:eastAsia="Calibri" w:hAnsi="Times New Roman" w:cs="Times New Roman"/>
          <w:kern w:val="1"/>
          <w:sz w:val="18"/>
          <w:szCs w:val="18"/>
          <w:lang w:eastAsia="hi-IN" w:bidi="hi-IN"/>
        </w:rPr>
        <w:t>4. Контроль за исполнением настоящего постановления оставляю за собой</w:t>
      </w:r>
    </w:p>
    <w:p w:rsidR="00A43D68" w:rsidRPr="00A43D68" w:rsidRDefault="00A43D68" w:rsidP="00A43D68">
      <w:pPr>
        <w:spacing w:after="0" w:line="240" w:lineRule="auto"/>
        <w:ind w:firstLine="0"/>
        <w:jc w:val="both"/>
        <w:rPr>
          <w:rFonts w:ascii="Times New Roman" w:eastAsiaTheme="minorHAnsi" w:hAnsi="Times New Roman" w:cs="Times New Roman"/>
          <w:sz w:val="18"/>
          <w:szCs w:val="18"/>
        </w:rPr>
      </w:pPr>
    </w:p>
    <w:p w:rsidR="00A43D68" w:rsidRPr="00A43D68" w:rsidRDefault="00A43D68" w:rsidP="00A43D68">
      <w:pPr>
        <w:spacing w:after="0" w:line="240" w:lineRule="auto"/>
        <w:ind w:firstLine="0"/>
        <w:jc w:val="both"/>
        <w:rPr>
          <w:rFonts w:ascii="Times New Roman" w:eastAsiaTheme="minorHAnsi" w:hAnsi="Times New Roman" w:cs="Times New Roman"/>
          <w:sz w:val="18"/>
          <w:szCs w:val="18"/>
        </w:rPr>
      </w:pPr>
      <w:r w:rsidRPr="00A43D68">
        <w:rPr>
          <w:rFonts w:ascii="Times New Roman" w:eastAsiaTheme="minorHAnsi" w:hAnsi="Times New Roman" w:cs="Times New Roman"/>
          <w:sz w:val="18"/>
          <w:szCs w:val="18"/>
        </w:rPr>
        <w:t xml:space="preserve">Глава Администрации Борисоглебского </w:t>
      </w:r>
    </w:p>
    <w:p w:rsidR="00A43D68" w:rsidRPr="00A43D68" w:rsidRDefault="00A43D68" w:rsidP="00A43D68">
      <w:pPr>
        <w:spacing w:after="0" w:line="240" w:lineRule="auto"/>
        <w:ind w:firstLine="0"/>
        <w:jc w:val="both"/>
        <w:rPr>
          <w:rFonts w:ascii="Times New Roman" w:eastAsiaTheme="minorHAnsi" w:hAnsi="Times New Roman" w:cs="Times New Roman"/>
          <w:sz w:val="18"/>
          <w:szCs w:val="18"/>
        </w:rPr>
      </w:pPr>
      <w:r w:rsidRPr="00A43D68">
        <w:rPr>
          <w:rFonts w:ascii="Times New Roman" w:eastAsiaTheme="minorHAnsi" w:hAnsi="Times New Roman" w:cs="Times New Roman"/>
          <w:sz w:val="18"/>
          <w:szCs w:val="18"/>
        </w:rPr>
        <w:t>сельского поселения</w:t>
      </w:r>
      <w:r w:rsidR="00204AE3">
        <w:rPr>
          <w:rFonts w:ascii="Times New Roman" w:eastAsiaTheme="minorHAnsi" w:hAnsi="Times New Roman" w:cs="Times New Roman"/>
          <w:sz w:val="18"/>
          <w:szCs w:val="18"/>
        </w:rPr>
        <w:t xml:space="preserve"> </w:t>
      </w:r>
      <w:r w:rsidRPr="00A43D68">
        <w:rPr>
          <w:rFonts w:ascii="Times New Roman" w:eastAsiaTheme="minorHAnsi" w:hAnsi="Times New Roman" w:cs="Times New Roman"/>
          <w:sz w:val="18"/>
          <w:szCs w:val="18"/>
        </w:rPr>
        <w:t>Е.А. Демьянюк</w:t>
      </w:r>
    </w:p>
    <w:p w:rsidR="00A43D68" w:rsidRPr="00A43D68" w:rsidRDefault="00A43D68" w:rsidP="00963734">
      <w:pPr>
        <w:widowControl w:val="0"/>
        <w:suppressAutoHyphens/>
        <w:spacing w:after="0" w:line="240" w:lineRule="auto"/>
        <w:ind w:firstLine="0"/>
        <w:jc w:val="right"/>
        <w:rPr>
          <w:rFonts w:ascii="Times New Roman" w:eastAsia="SimSun" w:hAnsi="Times New Roman" w:cs="Times New Roman"/>
          <w:kern w:val="2"/>
          <w:sz w:val="18"/>
          <w:szCs w:val="18"/>
          <w:lang w:eastAsia="hi-IN" w:bidi="hi-IN"/>
        </w:rPr>
      </w:pPr>
    </w:p>
    <w:p w:rsidR="005E2445" w:rsidRPr="00963734" w:rsidRDefault="005E2445" w:rsidP="005E2445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2445" w:rsidRPr="00963734" w:rsidRDefault="005E2445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16"/>
          <w:szCs w:val="16"/>
        </w:rPr>
        <w:sectPr w:rsidR="005E2445" w:rsidRPr="00963734" w:rsidSect="005E2445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DF14CA" w:rsidRPr="00DF14CA" w:rsidRDefault="00C23F38" w:rsidP="00C23F38">
      <w:pPr>
        <w:spacing w:after="0" w:line="240" w:lineRule="auto"/>
        <w:ind w:firstLine="0"/>
        <w:rPr>
          <w:rFonts w:ascii="Times New Roman" w:hAnsi="Times New Roman" w:cs="Times New Roman"/>
          <w:b/>
        </w:rPr>
      </w:pPr>
      <w:r w:rsidRPr="00DF14CA">
        <w:rPr>
          <w:rFonts w:ascii="Times New Roman" w:hAnsi="Times New Roman" w:cs="Times New Roman"/>
          <w:b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5B08F0" wp14:editId="7C72CA7B">
                <wp:simplePos x="0" y="0"/>
                <wp:positionH relativeFrom="column">
                  <wp:posOffset>-93980</wp:posOffset>
                </wp:positionH>
                <wp:positionV relativeFrom="paragraph">
                  <wp:posOffset>2644140</wp:posOffset>
                </wp:positionV>
                <wp:extent cx="6572250" cy="838200"/>
                <wp:effectExtent l="0" t="0" r="19050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838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69"/>
                              <w:gridCol w:w="3543"/>
                              <w:gridCol w:w="2640"/>
                            </w:tblGrid>
                            <w:tr w:rsidR="00C23F38" w:rsidTr="000228ED">
                              <w:tc>
                                <w:tcPr>
                                  <w:tcW w:w="3369" w:type="dxa"/>
                                </w:tcPr>
                                <w:p w:rsidR="00C23F38" w:rsidRPr="007F09E0" w:rsidRDefault="00C23F38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Газета «Вестник БСП»</w:t>
                                  </w: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 xml:space="preserve"> учреждена Администрацией Борисоглебского сельского поселения</w:t>
                                  </w:r>
                                </w:p>
                                <w:p w:rsidR="00C23F38" w:rsidRPr="007F09E0" w:rsidRDefault="00C23F38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Является официальным органом печати Администрации Борисоглебского сельского поселения</w:t>
                                  </w:r>
                                </w:p>
                                <w:p w:rsidR="00C23F38" w:rsidRDefault="00C23F38" w:rsidP="007F09E0">
                                  <w:pPr>
                                    <w:ind w:firstLine="0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3" w:type="dxa"/>
                                </w:tcPr>
                                <w:p w:rsidR="00C23F38" w:rsidRPr="007F09E0" w:rsidRDefault="00C23F38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Адрес редакции: 152170, Ярославская область, п. Борисоглебский, ул. Красноармейская, д. 8</w:t>
                                  </w:r>
                                </w:p>
                                <w:p w:rsidR="00C23F38" w:rsidRPr="007F09E0" w:rsidRDefault="00C23F38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Тел.: 8 (48539) 2-10-98, 2-19-05, 2-11-17</w:t>
                                  </w:r>
                                </w:p>
                                <w:p w:rsidR="00C23F38" w:rsidRPr="007F09E0" w:rsidRDefault="00C23F38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Главный редактор: Демьянюк Е.А.</w:t>
                                  </w:r>
                                </w:p>
                                <w:p w:rsidR="00C23F38" w:rsidRPr="007F09E0" w:rsidRDefault="00C23F38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 xml:space="preserve">Тираж: 23 экземпляра </w:t>
                                  </w:r>
                                </w:p>
                                <w:p w:rsidR="00C23F38" w:rsidRDefault="00C23F38" w:rsidP="000228ED">
                                  <w:pPr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</w:tcPr>
                                <w:p w:rsidR="00C23F38" w:rsidRPr="007F09E0" w:rsidRDefault="00C23F38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Газета «Вестник БСП» распространяется бесплатно на территории Борисоглебского сельского поселения</w:t>
                                  </w:r>
                                </w:p>
                                <w:p w:rsidR="00C23F38" w:rsidRDefault="00C23F38" w:rsidP="000228ED">
                                  <w:pPr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23F38" w:rsidRPr="007F09E0" w:rsidRDefault="00C23F38" w:rsidP="00C23F38">
                            <w:pPr>
                              <w:spacing w:after="0" w:line="240" w:lineRule="auto"/>
                              <w:ind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8" style="position:absolute;margin-left:-7.4pt;margin-top:208.2pt;width:517.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" fillcolor="window" strokecolor="windowText" strokeweight="2pt">
                <v:textbox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69"/>
                        <w:gridCol w:w="3543"/>
                        <w:gridCol w:w="2640"/>
                      </w:tblGrid>
                      <w:tr w:rsidR="00C23F38" w:rsidTr="000228ED">
                        <w:tc>
                          <w:tcPr>
                            <w:tcW w:w="3369" w:type="dxa"/>
                          </w:tcPr>
                          <w:p w:rsidR="00C23F38" w:rsidRPr="007F09E0" w:rsidRDefault="00C23F38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b/>
                                <w:sz w:val="16"/>
                                <w:szCs w:val="16"/>
                              </w:rPr>
                              <w:t>Газета «Вестник БСП»</w:t>
                            </w:r>
                            <w:r w:rsidRPr="007F09E0">
                              <w:rPr>
                                <w:sz w:val="16"/>
                                <w:szCs w:val="16"/>
                              </w:rPr>
                              <w:t xml:space="preserve"> учреждена Администрацией Борисоглебского сельского поселения</w:t>
                            </w:r>
                          </w:p>
                          <w:p w:rsidR="00C23F38" w:rsidRPr="007F09E0" w:rsidRDefault="00C23F38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Является официальным органом печати Администрации Борисоглебского сельского поселения</w:t>
                            </w:r>
                          </w:p>
                          <w:p w:rsidR="00C23F38" w:rsidRDefault="00C23F38" w:rsidP="007F09E0">
                            <w:pPr>
                              <w:ind w:firstLine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543" w:type="dxa"/>
                          </w:tcPr>
                          <w:p w:rsidR="00C23F38" w:rsidRPr="007F09E0" w:rsidRDefault="00C23F38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Адрес редакции: 152170, Ярославская область, п. Борисоглебский, ул. Красноармейская, д. 8</w:t>
                            </w:r>
                          </w:p>
                          <w:p w:rsidR="00C23F38" w:rsidRPr="007F09E0" w:rsidRDefault="00C23F38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Тел.: 8 (48539) 2-10-98, 2-19-05, 2-11-17</w:t>
                            </w:r>
                          </w:p>
                          <w:p w:rsidR="00C23F38" w:rsidRPr="007F09E0" w:rsidRDefault="00C23F38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Главный редактор: Демьянюк Е.А.</w:t>
                            </w:r>
                          </w:p>
                          <w:p w:rsidR="00C23F38" w:rsidRPr="007F09E0" w:rsidRDefault="00C23F38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 xml:space="preserve">Тираж: 23 экземпляра </w:t>
                            </w:r>
                          </w:p>
                          <w:p w:rsidR="00C23F38" w:rsidRDefault="00C23F38" w:rsidP="000228ED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</w:tcPr>
                          <w:p w:rsidR="00C23F38" w:rsidRPr="007F09E0" w:rsidRDefault="00C23F38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Газета «Вестник БСП» распространяется бесплатно на территории Борисоглебского сельского поселения</w:t>
                            </w:r>
                          </w:p>
                          <w:p w:rsidR="00C23F38" w:rsidRDefault="00C23F38" w:rsidP="000228ED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C23F38" w:rsidRPr="007F09E0" w:rsidRDefault="00C23F38" w:rsidP="00C23F38">
                      <w:pPr>
                        <w:spacing w:after="0" w:line="240" w:lineRule="auto"/>
                        <w:ind w:firstLine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DF14CA" w:rsidRPr="00DF14CA" w:rsidSect="00A95D47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4BF" w:rsidRDefault="009D04BF" w:rsidP="00110F92">
      <w:pPr>
        <w:spacing w:after="0" w:line="240" w:lineRule="auto"/>
      </w:pPr>
      <w:r>
        <w:separator/>
      </w:r>
    </w:p>
  </w:endnote>
  <w:endnote w:type="continuationSeparator" w:id="0">
    <w:p w:rsidR="009D04BF" w:rsidRDefault="009D04BF" w:rsidP="0011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486" w:rsidRDefault="00BE4486">
    <w:pPr>
      <w:pStyle w:val="a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fldChar w:fldCharType="begin"/>
    </w:r>
    <w:r>
      <w:instrText>PAGE   \* MERGEFORMAT</w:instrText>
    </w:r>
    <w:r>
      <w:fldChar w:fldCharType="separate"/>
    </w:r>
    <w:r w:rsidR="008C54BA">
      <w:rPr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4BF" w:rsidRDefault="009D04BF" w:rsidP="00110F92">
      <w:pPr>
        <w:spacing w:after="0" w:line="240" w:lineRule="auto"/>
      </w:pPr>
      <w:r>
        <w:separator/>
      </w:r>
    </w:p>
  </w:footnote>
  <w:footnote w:type="continuationSeparator" w:id="0">
    <w:p w:rsidR="009D04BF" w:rsidRDefault="009D04BF" w:rsidP="0011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24485034"/>
      <w:placeholder>
        <w:docPart w:val="62031BA7B2444BB596D648ED382A955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E4486" w:rsidRDefault="00BE4486">
        <w:pPr>
          <w:pStyle w:val="ac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ВЕСТНИК БСП</w:t>
        </w:r>
      </w:p>
    </w:sdtContent>
  </w:sdt>
  <w:p w:rsidR="00BE4486" w:rsidRDefault="00BE448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294656566"/>
      <w:placeholder>
        <w:docPart w:val="1769FEC940F54E23801E3024C838537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E4486" w:rsidRPr="001A1180" w:rsidRDefault="00BE4486" w:rsidP="001A1180">
        <w:pPr>
          <w:pStyle w:val="ac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ВЕСТНИК БСП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>
    <w:nsid w:val="001024BF"/>
    <w:multiLevelType w:val="multilevel"/>
    <w:tmpl w:val="06F6618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35"/>
        </w:tabs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25"/>
        </w:tabs>
        <w:ind w:left="2625" w:hanging="1800"/>
      </w:pPr>
      <w:rPr>
        <w:rFonts w:hint="default"/>
      </w:rPr>
    </w:lvl>
  </w:abstractNum>
  <w:abstractNum w:abstractNumId="3">
    <w:nsid w:val="010A7E42"/>
    <w:multiLevelType w:val="hybridMultilevel"/>
    <w:tmpl w:val="A626AE96"/>
    <w:lvl w:ilvl="0" w:tplc="A9A0FF8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A644715"/>
    <w:multiLevelType w:val="multilevel"/>
    <w:tmpl w:val="06F6618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35"/>
        </w:tabs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25"/>
        </w:tabs>
        <w:ind w:left="2625" w:hanging="1800"/>
      </w:pPr>
      <w:rPr>
        <w:rFonts w:hint="default"/>
      </w:rPr>
    </w:lvl>
  </w:abstractNum>
  <w:abstractNum w:abstractNumId="5">
    <w:nsid w:val="0CE67DC8"/>
    <w:multiLevelType w:val="hybridMultilevel"/>
    <w:tmpl w:val="DECCB25C"/>
    <w:lvl w:ilvl="0" w:tplc="E98E9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A76B5D"/>
    <w:multiLevelType w:val="multilevel"/>
    <w:tmpl w:val="78467F64"/>
    <w:lvl w:ilvl="0">
      <w:start w:val="1"/>
      <w:numFmt w:val="decimal"/>
      <w:lvlText w:val="%1."/>
      <w:lvlJc w:val="left"/>
      <w:pPr>
        <w:ind w:left="1185" w:hanging="1185"/>
      </w:pPr>
      <w:rPr>
        <w:rFonts w:ascii="Times New Roman" w:hAnsi="Times New Roman" w:hint="default"/>
        <w:color w:val="00000A"/>
        <w:sz w:val="24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ascii="Times New Roman" w:hAnsi="Times New Roman" w:hint="default"/>
        <w:color w:val="00000A"/>
        <w:sz w:val="18"/>
        <w:szCs w:val="18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ascii="Times New Roman" w:hAnsi="Times New Roman" w:hint="default"/>
        <w:color w:val="00000A"/>
        <w:sz w:val="24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ascii="Times New Roman" w:hAnsi="Times New Roman" w:hint="default"/>
        <w:color w:val="00000A"/>
        <w:sz w:val="24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ascii="Times New Roman" w:hAnsi="Times New Roman" w:hint="default"/>
        <w:color w:val="00000A"/>
        <w:sz w:val="24"/>
      </w:rPr>
    </w:lvl>
    <w:lvl w:ilvl="5">
      <w:start w:val="1"/>
      <w:numFmt w:val="decimal"/>
      <w:lvlText w:val="%1.%2.%3.%4.%5.%6."/>
      <w:lvlJc w:val="left"/>
      <w:pPr>
        <w:ind w:left="4730" w:hanging="1185"/>
      </w:pPr>
      <w:rPr>
        <w:rFonts w:ascii="Times New Roman" w:hAnsi="Times New Roman" w:hint="default"/>
        <w:color w:val="00000A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hint="default"/>
        <w:color w:val="00000A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hint="default"/>
        <w:color w:val="00000A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hint="default"/>
        <w:color w:val="00000A"/>
        <w:sz w:val="24"/>
      </w:rPr>
    </w:lvl>
  </w:abstractNum>
  <w:abstractNum w:abstractNumId="7">
    <w:nsid w:val="0F2E14FF"/>
    <w:multiLevelType w:val="hybridMultilevel"/>
    <w:tmpl w:val="BF721174"/>
    <w:lvl w:ilvl="0" w:tplc="4D1A4F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EF26285"/>
    <w:multiLevelType w:val="hybridMultilevel"/>
    <w:tmpl w:val="5F48EBCA"/>
    <w:lvl w:ilvl="0" w:tplc="235AA5BC">
      <w:start w:val="1"/>
      <w:numFmt w:val="decimal"/>
      <w:lvlText w:val="%1."/>
      <w:lvlJc w:val="left"/>
      <w:pPr>
        <w:ind w:left="10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59EBF0E">
      <w:numFmt w:val="bullet"/>
      <w:lvlText w:val="•"/>
      <w:lvlJc w:val="left"/>
      <w:pPr>
        <w:ind w:left="1072" w:hanging="281"/>
      </w:pPr>
      <w:rPr>
        <w:rFonts w:hint="default"/>
        <w:lang w:val="ru-RU" w:eastAsia="en-US" w:bidi="ar-SA"/>
      </w:rPr>
    </w:lvl>
    <w:lvl w:ilvl="2" w:tplc="240429CA">
      <w:numFmt w:val="bullet"/>
      <w:lvlText w:val="•"/>
      <w:lvlJc w:val="left"/>
      <w:pPr>
        <w:ind w:left="2044" w:hanging="281"/>
      </w:pPr>
      <w:rPr>
        <w:rFonts w:hint="default"/>
        <w:lang w:val="ru-RU" w:eastAsia="en-US" w:bidi="ar-SA"/>
      </w:rPr>
    </w:lvl>
    <w:lvl w:ilvl="3" w:tplc="760C3162">
      <w:numFmt w:val="bullet"/>
      <w:lvlText w:val="•"/>
      <w:lvlJc w:val="left"/>
      <w:pPr>
        <w:ind w:left="3016" w:hanging="281"/>
      </w:pPr>
      <w:rPr>
        <w:rFonts w:hint="default"/>
        <w:lang w:val="ru-RU" w:eastAsia="en-US" w:bidi="ar-SA"/>
      </w:rPr>
    </w:lvl>
    <w:lvl w:ilvl="4" w:tplc="EFB6D5EA">
      <w:numFmt w:val="bullet"/>
      <w:lvlText w:val="•"/>
      <w:lvlJc w:val="left"/>
      <w:pPr>
        <w:ind w:left="3988" w:hanging="281"/>
      </w:pPr>
      <w:rPr>
        <w:rFonts w:hint="default"/>
        <w:lang w:val="ru-RU" w:eastAsia="en-US" w:bidi="ar-SA"/>
      </w:rPr>
    </w:lvl>
    <w:lvl w:ilvl="5" w:tplc="3112F0DE">
      <w:numFmt w:val="bullet"/>
      <w:lvlText w:val="•"/>
      <w:lvlJc w:val="left"/>
      <w:pPr>
        <w:ind w:left="4960" w:hanging="281"/>
      </w:pPr>
      <w:rPr>
        <w:rFonts w:hint="default"/>
        <w:lang w:val="ru-RU" w:eastAsia="en-US" w:bidi="ar-SA"/>
      </w:rPr>
    </w:lvl>
    <w:lvl w:ilvl="6" w:tplc="3932C08E">
      <w:numFmt w:val="bullet"/>
      <w:lvlText w:val="•"/>
      <w:lvlJc w:val="left"/>
      <w:pPr>
        <w:ind w:left="5932" w:hanging="281"/>
      </w:pPr>
      <w:rPr>
        <w:rFonts w:hint="default"/>
        <w:lang w:val="ru-RU" w:eastAsia="en-US" w:bidi="ar-SA"/>
      </w:rPr>
    </w:lvl>
    <w:lvl w:ilvl="7" w:tplc="C0447D78">
      <w:numFmt w:val="bullet"/>
      <w:lvlText w:val="•"/>
      <w:lvlJc w:val="left"/>
      <w:pPr>
        <w:ind w:left="6904" w:hanging="281"/>
      </w:pPr>
      <w:rPr>
        <w:rFonts w:hint="default"/>
        <w:lang w:val="ru-RU" w:eastAsia="en-US" w:bidi="ar-SA"/>
      </w:rPr>
    </w:lvl>
    <w:lvl w:ilvl="8" w:tplc="E79A8E8C">
      <w:numFmt w:val="bullet"/>
      <w:lvlText w:val="•"/>
      <w:lvlJc w:val="left"/>
      <w:pPr>
        <w:ind w:left="7876" w:hanging="281"/>
      </w:pPr>
      <w:rPr>
        <w:rFonts w:hint="default"/>
        <w:lang w:val="ru-RU" w:eastAsia="en-US" w:bidi="ar-SA"/>
      </w:rPr>
    </w:lvl>
  </w:abstractNum>
  <w:abstractNum w:abstractNumId="9">
    <w:nsid w:val="1FBA4F7C"/>
    <w:multiLevelType w:val="hybridMultilevel"/>
    <w:tmpl w:val="39723CDA"/>
    <w:lvl w:ilvl="0" w:tplc="EC2605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BCB5328"/>
    <w:multiLevelType w:val="multilevel"/>
    <w:tmpl w:val="64521E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1">
    <w:nsid w:val="2EC61DDD"/>
    <w:multiLevelType w:val="hybridMultilevel"/>
    <w:tmpl w:val="4EE4F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1F31AB"/>
    <w:multiLevelType w:val="hybridMultilevel"/>
    <w:tmpl w:val="520C12EA"/>
    <w:lvl w:ilvl="0" w:tplc="07385E96">
      <w:start w:val="1"/>
      <w:numFmt w:val="decimal"/>
      <w:lvlText w:val="%1."/>
      <w:lvlJc w:val="left"/>
      <w:pPr>
        <w:ind w:left="10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3BA5398">
      <w:numFmt w:val="bullet"/>
      <w:lvlText w:val="•"/>
      <w:lvlJc w:val="left"/>
      <w:pPr>
        <w:ind w:left="1072" w:hanging="281"/>
      </w:pPr>
      <w:rPr>
        <w:rFonts w:hint="default"/>
        <w:lang w:val="ru-RU" w:eastAsia="en-US" w:bidi="ar-SA"/>
      </w:rPr>
    </w:lvl>
    <w:lvl w:ilvl="2" w:tplc="50FAE506">
      <w:numFmt w:val="bullet"/>
      <w:lvlText w:val="•"/>
      <w:lvlJc w:val="left"/>
      <w:pPr>
        <w:ind w:left="2044" w:hanging="281"/>
      </w:pPr>
      <w:rPr>
        <w:rFonts w:hint="default"/>
        <w:lang w:val="ru-RU" w:eastAsia="en-US" w:bidi="ar-SA"/>
      </w:rPr>
    </w:lvl>
    <w:lvl w:ilvl="3" w:tplc="9D8EFB86">
      <w:numFmt w:val="bullet"/>
      <w:lvlText w:val="•"/>
      <w:lvlJc w:val="left"/>
      <w:pPr>
        <w:ind w:left="3016" w:hanging="281"/>
      </w:pPr>
      <w:rPr>
        <w:rFonts w:hint="default"/>
        <w:lang w:val="ru-RU" w:eastAsia="en-US" w:bidi="ar-SA"/>
      </w:rPr>
    </w:lvl>
    <w:lvl w:ilvl="4" w:tplc="DA42A6CC">
      <w:numFmt w:val="bullet"/>
      <w:lvlText w:val="•"/>
      <w:lvlJc w:val="left"/>
      <w:pPr>
        <w:ind w:left="3988" w:hanging="281"/>
      </w:pPr>
      <w:rPr>
        <w:rFonts w:hint="default"/>
        <w:lang w:val="ru-RU" w:eastAsia="en-US" w:bidi="ar-SA"/>
      </w:rPr>
    </w:lvl>
    <w:lvl w:ilvl="5" w:tplc="59D4B67C">
      <w:numFmt w:val="bullet"/>
      <w:lvlText w:val="•"/>
      <w:lvlJc w:val="left"/>
      <w:pPr>
        <w:ind w:left="4960" w:hanging="281"/>
      </w:pPr>
      <w:rPr>
        <w:rFonts w:hint="default"/>
        <w:lang w:val="ru-RU" w:eastAsia="en-US" w:bidi="ar-SA"/>
      </w:rPr>
    </w:lvl>
    <w:lvl w:ilvl="6" w:tplc="2818AB9A">
      <w:numFmt w:val="bullet"/>
      <w:lvlText w:val="•"/>
      <w:lvlJc w:val="left"/>
      <w:pPr>
        <w:ind w:left="5932" w:hanging="281"/>
      </w:pPr>
      <w:rPr>
        <w:rFonts w:hint="default"/>
        <w:lang w:val="ru-RU" w:eastAsia="en-US" w:bidi="ar-SA"/>
      </w:rPr>
    </w:lvl>
    <w:lvl w:ilvl="7" w:tplc="BE4C1812">
      <w:numFmt w:val="bullet"/>
      <w:lvlText w:val="•"/>
      <w:lvlJc w:val="left"/>
      <w:pPr>
        <w:ind w:left="6904" w:hanging="281"/>
      </w:pPr>
      <w:rPr>
        <w:rFonts w:hint="default"/>
        <w:lang w:val="ru-RU" w:eastAsia="en-US" w:bidi="ar-SA"/>
      </w:rPr>
    </w:lvl>
    <w:lvl w:ilvl="8" w:tplc="BB0EAE2C">
      <w:numFmt w:val="bullet"/>
      <w:lvlText w:val="•"/>
      <w:lvlJc w:val="left"/>
      <w:pPr>
        <w:ind w:left="7876" w:hanging="281"/>
      </w:pPr>
      <w:rPr>
        <w:rFonts w:hint="default"/>
        <w:lang w:val="ru-RU" w:eastAsia="en-US" w:bidi="ar-SA"/>
      </w:rPr>
    </w:lvl>
  </w:abstractNum>
  <w:abstractNum w:abstractNumId="13">
    <w:nsid w:val="366626F0"/>
    <w:multiLevelType w:val="hybridMultilevel"/>
    <w:tmpl w:val="73A85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C6197"/>
    <w:multiLevelType w:val="hybridMultilevel"/>
    <w:tmpl w:val="79BA5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282800"/>
    <w:multiLevelType w:val="hybridMultilevel"/>
    <w:tmpl w:val="9C26E0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30B69"/>
    <w:multiLevelType w:val="multilevel"/>
    <w:tmpl w:val="BD26034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208" w:hanging="1440"/>
      </w:pPr>
      <w:rPr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568" w:hanging="1800"/>
      </w:pPr>
      <w:rPr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68" w:hanging="1800"/>
      </w:pPr>
      <w:rPr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928" w:hanging="2160"/>
      </w:pPr>
      <w:rPr>
        <w:b w:val="0"/>
        <w:sz w:val="24"/>
      </w:rPr>
    </w:lvl>
  </w:abstractNum>
  <w:abstractNum w:abstractNumId="17">
    <w:nsid w:val="4987057C"/>
    <w:multiLevelType w:val="multilevel"/>
    <w:tmpl w:val="EAC05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ABF2035"/>
    <w:multiLevelType w:val="hybridMultilevel"/>
    <w:tmpl w:val="BE02E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E359E7"/>
    <w:multiLevelType w:val="hybridMultilevel"/>
    <w:tmpl w:val="E68ABF9A"/>
    <w:lvl w:ilvl="0" w:tplc="16621668">
      <w:start w:val="6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0">
    <w:nsid w:val="732D4418"/>
    <w:multiLevelType w:val="multilevel"/>
    <w:tmpl w:val="14ECED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1">
    <w:nsid w:val="799D4122"/>
    <w:multiLevelType w:val="hybridMultilevel"/>
    <w:tmpl w:val="20328B06"/>
    <w:lvl w:ilvl="0" w:tplc="285CDF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C617ABA"/>
    <w:multiLevelType w:val="hybridMultilevel"/>
    <w:tmpl w:val="6EB81D18"/>
    <w:lvl w:ilvl="0" w:tplc="82C2BEF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9"/>
  </w:num>
  <w:num w:numId="4">
    <w:abstractNumId w:val="22"/>
  </w:num>
  <w:num w:numId="5">
    <w:abstractNumId w:val="2"/>
  </w:num>
  <w:num w:numId="6">
    <w:abstractNumId w:val="20"/>
  </w:num>
  <w:num w:numId="7">
    <w:abstractNumId w:val="4"/>
  </w:num>
  <w:num w:numId="8">
    <w:abstractNumId w:val="0"/>
  </w:num>
  <w:num w:numId="9">
    <w:abstractNumId w:val="21"/>
  </w:num>
  <w:num w:numId="10">
    <w:abstractNumId w:val="13"/>
  </w:num>
  <w:num w:numId="11">
    <w:abstractNumId w:val="7"/>
  </w:num>
  <w:num w:numId="12">
    <w:abstractNumId w:val="1"/>
  </w:num>
  <w:num w:numId="13">
    <w:abstractNumId w:val="15"/>
  </w:num>
  <w:num w:numId="14">
    <w:abstractNumId w:val="6"/>
  </w:num>
  <w:num w:numId="15">
    <w:abstractNumId w:val="9"/>
  </w:num>
  <w:num w:numId="16">
    <w:abstractNumId w:val="10"/>
  </w:num>
  <w:num w:numId="17">
    <w:abstractNumId w:val="12"/>
  </w:num>
  <w:num w:numId="18">
    <w:abstractNumId w:val="8"/>
  </w:num>
  <w:num w:numId="19">
    <w:abstractNumId w:val="18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A7"/>
    <w:rsid w:val="0000491A"/>
    <w:rsid w:val="000228ED"/>
    <w:rsid w:val="00022BC1"/>
    <w:rsid w:val="000730C1"/>
    <w:rsid w:val="00080481"/>
    <w:rsid w:val="000C15D5"/>
    <w:rsid w:val="00110F92"/>
    <w:rsid w:val="00115AF9"/>
    <w:rsid w:val="001A1180"/>
    <w:rsid w:val="001B6650"/>
    <w:rsid w:val="00204AE3"/>
    <w:rsid w:val="00257E22"/>
    <w:rsid w:val="0026213A"/>
    <w:rsid w:val="002A6A83"/>
    <w:rsid w:val="002C36BF"/>
    <w:rsid w:val="00301D7E"/>
    <w:rsid w:val="00317FBF"/>
    <w:rsid w:val="003253BB"/>
    <w:rsid w:val="00340310"/>
    <w:rsid w:val="00414ADB"/>
    <w:rsid w:val="004154FD"/>
    <w:rsid w:val="00425869"/>
    <w:rsid w:val="004463EF"/>
    <w:rsid w:val="00462DE8"/>
    <w:rsid w:val="0047219F"/>
    <w:rsid w:val="00485001"/>
    <w:rsid w:val="004D5D83"/>
    <w:rsid w:val="004F1068"/>
    <w:rsid w:val="004F69C7"/>
    <w:rsid w:val="005065E4"/>
    <w:rsid w:val="005358A7"/>
    <w:rsid w:val="00586438"/>
    <w:rsid w:val="005B39E3"/>
    <w:rsid w:val="005B3E70"/>
    <w:rsid w:val="005B403F"/>
    <w:rsid w:val="005E2445"/>
    <w:rsid w:val="005F6CD2"/>
    <w:rsid w:val="00640E3F"/>
    <w:rsid w:val="0068175A"/>
    <w:rsid w:val="00682F7D"/>
    <w:rsid w:val="006D5AF4"/>
    <w:rsid w:val="00700000"/>
    <w:rsid w:val="00715AD3"/>
    <w:rsid w:val="007471D9"/>
    <w:rsid w:val="00747D6B"/>
    <w:rsid w:val="00771A1B"/>
    <w:rsid w:val="0078479C"/>
    <w:rsid w:val="007A7116"/>
    <w:rsid w:val="007C6E08"/>
    <w:rsid w:val="007F09E0"/>
    <w:rsid w:val="00802407"/>
    <w:rsid w:val="008152FC"/>
    <w:rsid w:val="00830293"/>
    <w:rsid w:val="008C54BA"/>
    <w:rsid w:val="008C6DE5"/>
    <w:rsid w:val="00924205"/>
    <w:rsid w:val="0095324C"/>
    <w:rsid w:val="00954F35"/>
    <w:rsid w:val="00963734"/>
    <w:rsid w:val="009C02EC"/>
    <w:rsid w:val="009D04BF"/>
    <w:rsid w:val="009D7D20"/>
    <w:rsid w:val="00A062D0"/>
    <w:rsid w:val="00A318F9"/>
    <w:rsid w:val="00A4284A"/>
    <w:rsid w:val="00A43D68"/>
    <w:rsid w:val="00A83DCB"/>
    <w:rsid w:val="00A95D47"/>
    <w:rsid w:val="00AB79DD"/>
    <w:rsid w:val="00AE2EA7"/>
    <w:rsid w:val="00B14630"/>
    <w:rsid w:val="00B81B58"/>
    <w:rsid w:val="00B91C7D"/>
    <w:rsid w:val="00B93E03"/>
    <w:rsid w:val="00BB6B85"/>
    <w:rsid w:val="00BC3C0B"/>
    <w:rsid w:val="00BE4486"/>
    <w:rsid w:val="00C14EE5"/>
    <w:rsid w:val="00C23F38"/>
    <w:rsid w:val="00C6624A"/>
    <w:rsid w:val="00C83EA6"/>
    <w:rsid w:val="00CB4E9F"/>
    <w:rsid w:val="00CE517E"/>
    <w:rsid w:val="00CF3D3A"/>
    <w:rsid w:val="00D0177A"/>
    <w:rsid w:val="00D0276A"/>
    <w:rsid w:val="00D1150C"/>
    <w:rsid w:val="00D2419B"/>
    <w:rsid w:val="00DC68CA"/>
    <w:rsid w:val="00DF14CA"/>
    <w:rsid w:val="00E01023"/>
    <w:rsid w:val="00EB154F"/>
    <w:rsid w:val="00EB528D"/>
    <w:rsid w:val="00EE2785"/>
    <w:rsid w:val="00F25559"/>
    <w:rsid w:val="00F40226"/>
    <w:rsid w:val="00F43F18"/>
    <w:rsid w:val="00F579E0"/>
    <w:rsid w:val="00F62B89"/>
    <w:rsid w:val="00F83343"/>
    <w:rsid w:val="00FA7A57"/>
    <w:rsid w:val="00FC5F05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EF"/>
  </w:style>
  <w:style w:type="paragraph" w:styleId="1">
    <w:name w:val="heading 1"/>
    <w:basedOn w:val="a"/>
    <w:next w:val="a"/>
    <w:link w:val="10"/>
    <w:qFormat/>
    <w:rsid w:val="004463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463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463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3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3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3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3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3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3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24A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7C6E08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4463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8">
    <w:name w:val="Название Знак"/>
    <w:basedOn w:val="a0"/>
    <w:link w:val="a7"/>
    <w:rsid w:val="004463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9">
    <w:name w:val="Body Text"/>
    <w:basedOn w:val="a"/>
    <w:link w:val="aa"/>
    <w:semiHidden/>
    <w:unhideWhenUsed/>
    <w:rsid w:val="007C6E0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C6E0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C6E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C6E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4463EF"/>
    <w:pPr>
      <w:ind w:left="720"/>
      <w:contextualSpacing/>
    </w:pPr>
  </w:style>
  <w:style w:type="table" w:customStyle="1" w:styleId="23">
    <w:name w:val="Сетка таблицы2"/>
    <w:basedOn w:val="a1"/>
    <w:next w:val="a3"/>
    <w:uiPriority w:val="59"/>
    <w:rsid w:val="00EE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0F92"/>
  </w:style>
  <w:style w:type="paragraph" w:styleId="ae">
    <w:name w:val="footer"/>
    <w:basedOn w:val="a"/>
    <w:link w:val="af"/>
    <w:uiPriority w:val="99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0F92"/>
  </w:style>
  <w:style w:type="character" w:customStyle="1" w:styleId="10">
    <w:name w:val="Заголовок 1 Знак"/>
    <w:basedOn w:val="a0"/>
    <w:link w:val="1"/>
    <w:rsid w:val="004463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rsid w:val="004463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463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463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4463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463EF"/>
    <w:rPr>
      <w:i/>
      <w:iCs/>
      <w:color w:val="808080" w:themeColor="text1" w:themeTint="7F"/>
      <w:spacing w:val="10"/>
      <w:sz w:val="24"/>
      <w:szCs w:val="24"/>
    </w:rPr>
  </w:style>
  <w:style w:type="character" w:styleId="af2">
    <w:name w:val="Strong"/>
    <w:basedOn w:val="a0"/>
    <w:uiPriority w:val="22"/>
    <w:qFormat/>
    <w:rsid w:val="004463EF"/>
    <w:rPr>
      <w:b/>
      <w:bCs/>
      <w:spacing w:val="0"/>
    </w:rPr>
  </w:style>
  <w:style w:type="character" w:styleId="af3">
    <w:name w:val="Emphasis"/>
    <w:uiPriority w:val="20"/>
    <w:qFormat/>
    <w:rsid w:val="004463EF"/>
    <w:rPr>
      <w:b/>
      <w:bCs/>
      <w:i/>
      <w:iCs/>
      <w:color w:val="auto"/>
    </w:rPr>
  </w:style>
  <w:style w:type="paragraph" w:styleId="af4">
    <w:name w:val="No Spacing"/>
    <w:basedOn w:val="a"/>
    <w:uiPriority w:val="1"/>
    <w:qFormat/>
    <w:rsid w:val="004463EF"/>
    <w:pPr>
      <w:spacing w:after="0" w:line="240" w:lineRule="auto"/>
      <w:ind w:firstLine="0"/>
    </w:pPr>
  </w:style>
  <w:style w:type="paragraph" w:styleId="24">
    <w:name w:val="Quote"/>
    <w:basedOn w:val="a"/>
    <w:next w:val="a"/>
    <w:link w:val="25"/>
    <w:uiPriority w:val="29"/>
    <w:qFormat/>
    <w:rsid w:val="004463EF"/>
    <w:rPr>
      <w:color w:val="5A5A5A" w:themeColor="text1" w:themeTint="A5"/>
    </w:rPr>
  </w:style>
  <w:style w:type="character" w:customStyle="1" w:styleId="25">
    <w:name w:val="Цитата 2 Знак"/>
    <w:basedOn w:val="a0"/>
    <w:link w:val="24"/>
    <w:uiPriority w:val="29"/>
    <w:rsid w:val="004463EF"/>
    <w:rPr>
      <w:color w:val="5A5A5A" w:themeColor="text1" w:themeTint="A5"/>
    </w:rPr>
  </w:style>
  <w:style w:type="paragraph" w:styleId="af5">
    <w:name w:val="Intense Quote"/>
    <w:basedOn w:val="a"/>
    <w:next w:val="a"/>
    <w:link w:val="af6"/>
    <w:uiPriority w:val="30"/>
    <w:qFormat/>
    <w:rsid w:val="004463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4463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7">
    <w:name w:val="Subtle Emphasis"/>
    <w:uiPriority w:val="19"/>
    <w:qFormat/>
    <w:rsid w:val="004463EF"/>
    <w:rPr>
      <w:i/>
      <w:iCs/>
      <w:color w:val="5A5A5A" w:themeColor="text1" w:themeTint="A5"/>
    </w:rPr>
  </w:style>
  <w:style w:type="character" w:styleId="af8">
    <w:name w:val="Intense Emphasis"/>
    <w:uiPriority w:val="21"/>
    <w:qFormat/>
    <w:rsid w:val="004463EF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4463EF"/>
    <w:rPr>
      <w:smallCaps/>
    </w:rPr>
  </w:style>
  <w:style w:type="character" w:styleId="afa">
    <w:name w:val="Intense Reference"/>
    <w:uiPriority w:val="32"/>
    <w:qFormat/>
    <w:rsid w:val="004463EF"/>
    <w:rPr>
      <w:b/>
      <w:bCs/>
      <w:smallCaps/>
      <w:color w:val="auto"/>
    </w:rPr>
  </w:style>
  <w:style w:type="character" w:styleId="afb">
    <w:name w:val="Book Title"/>
    <w:uiPriority w:val="33"/>
    <w:qFormat/>
    <w:rsid w:val="004463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4463EF"/>
    <w:pPr>
      <w:outlineLvl w:val="9"/>
    </w:pPr>
    <w:rPr>
      <w:lang w:bidi="en-US"/>
    </w:rPr>
  </w:style>
  <w:style w:type="paragraph" w:styleId="afd">
    <w:name w:val="caption"/>
    <w:basedOn w:val="a"/>
    <w:next w:val="a"/>
    <w:uiPriority w:val="35"/>
    <w:semiHidden/>
    <w:unhideWhenUsed/>
    <w:qFormat/>
    <w:rsid w:val="004463EF"/>
    <w:rPr>
      <w:b/>
      <w:bCs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22BC1"/>
  </w:style>
  <w:style w:type="numbering" w:customStyle="1" w:styleId="110">
    <w:name w:val="Нет списка11"/>
    <w:next w:val="a2"/>
    <w:uiPriority w:val="99"/>
    <w:semiHidden/>
    <w:unhideWhenUsed/>
    <w:rsid w:val="00022BC1"/>
  </w:style>
  <w:style w:type="paragraph" w:styleId="41">
    <w:name w:val="toc 4"/>
    <w:autoRedefine/>
    <w:semiHidden/>
    <w:rsid w:val="00022BC1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022BC1"/>
  </w:style>
  <w:style w:type="character" w:styleId="afe">
    <w:name w:val="FollowedHyperlink"/>
    <w:uiPriority w:val="99"/>
    <w:semiHidden/>
    <w:unhideWhenUsed/>
    <w:rsid w:val="00022BC1"/>
    <w:rPr>
      <w:color w:val="800080"/>
      <w:u w:val="single"/>
    </w:rPr>
  </w:style>
  <w:style w:type="numbering" w:customStyle="1" w:styleId="31">
    <w:name w:val="Нет списка3"/>
    <w:next w:val="a2"/>
    <w:uiPriority w:val="99"/>
    <w:semiHidden/>
    <w:unhideWhenUsed/>
    <w:rsid w:val="00022BC1"/>
  </w:style>
  <w:style w:type="numbering" w:customStyle="1" w:styleId="42">
    <w:name w:val="Нет списка4"/>
    <w:next w:val="a2"/>
    <w:uiPriority w:val="99"/>
    <w:semiHidden/>
    <w:unhideWhenUsed/>
    <w:rsid w:val="00022BC1"/>
  </w:style>
  <w:style w:type="numbering" w:customStyle="1" w:styleId="12">
    <w:name w:val="Нет списка12"/>
    <w:next w:val="a2"/>
    <w:uiPriority w:val="99"/>
    <w:semiHidden/>
    <w:unhideWhenUsed/>
    <w:rsid w:val="00022BC1"/>
  </w:style>
  <w:style w:type="numbering" w:customStyle="1" w:styleId="210">
    <w:name w:val="Нет списка21"/>
    <w:next w:val="a2"/>
    <w:uiPriority w:val="99"/>
    <w:semiHidden/>
    <w:unhideWhenUsed/>
    <w:rsid w:val="00022BC1"/>
  </w:style>
  <w:style w:type="numbering" w:customStyle="1" w:styleId="310">
    <w:name w:val="Нет списка31"/>
    <w:next w:val="a2"/>
    <w:uiPriority w:val="99"/>
    <w:semiHidden/>
    <w:unhideWhenUsed/>
    <w:rsid w:val="00022BC1"/>
  </w:style>
  <w:style w:type="table" w:customStyle="1" w:styleId="13">
    <w:name w:val="Сетка таблицы1"/>
    <w:basedOn w:val="a1"/>
    <w:next w:val="a3"/>
    <w:uiPriority w:val="59"/>
    <w:rsid w:val="00D2419B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CE517E"/>
  </w:style>
  <w:style w:type="numbering" w:customStyle="1" w:styleId="130">
    <w:name w:val="Нет списка13"/>
    <w:next w:val="a2"/>
    <w:uiPriority w:val="99"/>
    <w:semiHidden/>
    <w:unhideWhenUsed/>
    <w:rsid w:val="00CE517E"/>
  </w:style>
  <w:style w:type="numbering" w:customStyle="1" w:styleId="220">
    <w:name w:val="Нет списка22"/>
    <w:next w:val="a2"/>
    <w:uiPriority w:val="99"/>
    <w:semiHidden/>
    <w:unhideWhenUsed/>
    <w:rsid w:val="00CE517E"/>
  </w:style>
  <w:style w:type="numbering" w:customStyle="1" w:styleId="32">
    <w:name w:val="Нет списка32"/>
    <w:next w:val="a2"/>
    <w:uiPriority w:val="99"/>
    <w:semiHidden/>
    <w:unhideWhenUsed/>
    <w:rsid w:val="00CE517E"/>
  </w:style>
  <w:style w:type="numbering" w:customStyle="1" w:styleId="61">
    <w:name w:val="Нет списка6"/>
    <w:next w:val="a2"/>
    <w:uiPriority w:val="99"/>
    <w:semiHidden/>
    <w:unhideWhenUsed/>
    <w:rsid w:val="00462DE8"/>
  </w:style>
  <w:style w:type="numbering" w:customStyle="1" w:styleId="14">
    <w:name w:val="Нет списка14"/>
    <w:next w:val="a2"/>
    <w:uiPriority w:val="99"/>
    <w:semiHidden/>
    <w:unhideWhenUsed/>
    <w:rsid w:val="00462DE8"/>
  </w:style>
  <w:style w:type="numbering" w:customStyle="1" w:styleId="230">
    <w:name w:val="Нет списка23"/>
    <w:next w:val="a2"/>
    <w:uiPriority w:val="99"/>
    <w:semiHidden/>
    <w:unhideWhenUsed/>
    <w:rsid w:val="00462DE8"/>
  </w:style>
  <w:style w:type="numbering" w:customStyle="1" w:styleId="71">
    <w:name w:val="Нет списка7"/>
    <w:next w:val="a2"/>
    <w:uiPriority w:val="99"/>
    <w:semiHidden/>
    <w:unhideWhenUsed/>
    <w:rsid w:val="00BC3C0B"/>
  </w:style>
  <w:style w:type="numbering" w:customStyle="1" w:styleId="81">
    <w:name w:val="Нет списка8"/>
    <w:next w:val="a2"/>
    <w:uiPriority w:val="99"/>
    <w:semiHidden/>
    <w:unhideWhenUsed/>
    <w:rsid w:val="00BC3C0B"/>
  </w:style>
  <w:style w:type="numbering" w:customStyle="1" w:styleId="91">
    <w:name w:val="Нет списка9"/>
    <w:next w:val="a2"/>
    <w:uiPriority w:val="99"/>
    <w:semiHidden/>
    <w:unhideWhenUsed/>
    <w:rsid w:val="00F62B89"/>
  </w:style>
  <w:style w:type="numbering" w:customStyle="1" w:styleId="100">
    <w:name w:val="Нет списка10"/>
    <w:next w:val="a2"/>
    <w:uiPriority w:val="99"/>
    <w:semiHidden/>
    <w:unhideWhenUsed/>
    <w:rsid w:val="00F62B89"/>
  </w:style>
  <w:style w:type="paragraph" w:styleId="aff">
    <w:name w:val="Body Text Indent"/>
    <w:basedOn w:val="a"/>
    <w:link w:val="aff0"/>
    <w:uiPriority w:val="99"/>
    <w:semiHidden/>
    <w:unhideWhenUsed/>
    <w:rsid w:val="00080481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080481"/>
  </w:style>
  <w:style w:type="table" w:customStyle="1" w:styleId="33">
    <w:name w:val="Сетка таблицы3"/>
    <w:basedOn w:val="a1"/>
    <w:next w:val="a3"/>
    <w:uiPriority w:val="59"/>
    <w:rsid w:val="005E2445"/>
    <w:pPr>
      <w:spacing w:after="0" w:line="240" w:lineRule="auto"/>
      <w:ind w:firstLine="0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0C15D5"/>
  </w:style>
  <w:style w:type="table" w:customStyle="1" w:styleId="43">
    <w:name w:val="Сетка таблицы4"/>
    <w:basedOn w:val="a1"/>
    <w:next w:val="a3"/>
    <w:uiPriority w:val="59"/>
    <w:rsid w:val="00A43D68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EF"/>
  </w:style>
  <w:style w:type="paragraph" w:styleId="1">
    <w:name w:val="heading 1"/>
    <w:basedOn w:val="a"/>
    <w:next w:val="a"/>
    <w:link w:val="10"/>
    <w:qFormat/>
    <w:rsid w:val="004463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463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463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3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3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3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3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3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3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24A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7C6E08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4463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8">
    <w:name w:val="Название Знак"/>
    <w:basedOn w:val="a0"/>
    <w:link w:val="a7"/>
    <w:rsid w:val="004463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9">
    <w:name w:val="Body Text"/>
    <w:basedOn w:val="a"/>
    <w:link w:val="aa"/>
    <w:semiHidden/>
    <w:unhideWhenUsed/>
    <w:rsid w:val="007C6E0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C6E0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C6E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C6E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4463EF"/>
    <w:pPr>
      <w:ind w:left="720"/>
      <w:contextualSpacing/>
    </w:pPr>
  </w:style>
  <w:style w:type="table" w:customStyle="1" w:styleId="23">
    <w:name w:val="Сетка таблицы2"/>
    <w:basedOn w:val="a1"/>
    <w:next w:val="a3"/>
    <w:uiPriority w:val="59"/>
    <w:rsid w:val="00EE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0F92"/>
  </w:style>
  <w:style w:type="paragraph" w:styleId="ae">
    <w:name w:val="footer"/>
    <w:basedOn w:val="a"/>
    <w:link w:val="af"/>
    <w:uiPriority w:val="99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0F92"/>
  </w:style>
  <w:style w:type="character" w:customStyle="1" w:styleId="10">
    <w:name w:val="Заголовок 1 Знак"/>
    <w:basedOn w:val="a0"/>
    <w:link w:val="1"/>
    <w:rsid w:val="004463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rsid w:val="004463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463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463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4463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463EF"/>
    <w:rPr>
      <w:i/>
      <w:iCs/>
      <w:color w:val="808080" w:themeColor="text1" w:themeTint="7F"/>
      <w:spacing w:val="10"/>
      <w:sz w:val="24"/>
      <w:szCs w:val="24"/>
    </w:rPr>
  </w:style>
  <w:style w:type="character" w:styleId="af2">
    <w:name w:val="Strong"/>
    <w:basedOn w:val="a0"/>
    <w:uiPriority w:val="22"/>
    <w:qFormat/>
    <w:rsid w:val="004463EF"/>
    <w:rPr>
      <w:b/>
      <w:bCs/>
      <w:spacing w:val="0"/>
    </w:rPr>
  </w:style>
  <w:style w:type="character" w:styleId="af3">
    <w:name w:val="Emphasis"/>
    <w:uiPriority w:val="20"/>
    <w:qFormat/>
    <w:rsid w:val="004463EF"/>
    <w:rPr>
      <w:b/>
      <w:bCs/>
      <w:i/>
      <w:iCs/>
      <w:color w:val="auto"/>
    </w:rPr>
  </w:style>
  <w:style w:type="paragraph" w:styleId="af4">
    <w:name w:val="No Spacing"/>
    <w:basedOn w:val="a"/>
    <w:uiPriority w:val="1"/>
    <w:qFormat/>
    <w:rsid w:val="004463EF"/>
    <w:pPr>
      <w:spacing w:after="0" w:line="240" w:lineRule="auto"/>
      <w:ind w:firstLine="0"/>
    </w:pPr>
  </w:style>
  <w:style w:type="paragraph" w:styleId="24">
    <w:name w:val="Quote"/>
    <w:basedOn w:val="a"/>
    <w:next w:val="a"/>
    <w:link w:val="25"/>
    <w:uiPriority w:val="29"/>
    <w:qFormat/>
    <w:rsid w:val="004463EF"/>
    <w:rPr>
      <w:color w:val="5A5A5A" w:themeColor="text1" w:themeTint="A5"/>
    </w:rPr>
  </w:style>
  <w:style w:type="character" w:customStyle="1" w:styleId="25">
    <w:name w:val="Цитата 2 Знак"/>
    <w:basedOn w:val="a0"/>
    <w:link w:val="24"/>
    <w:uiPriority w:val="29"/>
    <w:rsid w:val="004463EF"/>
    <w:rPr>
      <w:color w:val="5A5A5A" w:themeColor="text1" w:themeTint="A5"/>
    </w:rPr>
  </w:style>
  <w:style w:type="paragraph" w:styleId="af5">
    <w:name w:val="Intense Quote"/>
    <w:basedOn w:val="a"/>
    <w:next w:val="a"/>
    <w:link w:val="af6"/>
    <w:uiPriority w:val="30"/>
    <w:qFormat/>
    <w:rsid w:val="004463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4463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7">
    <w:name w:val="Subtle Emphasis"/>
    <w:uiPriority w:val="19"/>
    <w:qFormat/>
    <w:rsid w:val="004463EF"/>
    <w:rPr>
      <w:i/>
      <w:iCs/>
      <w:color w:val="5A5A5A" w:themeColor="text1" w:themeTint="A5"/>
    </w:rPr>
  </w:style>
  <w:style w:type="character" w:styleId="af8">
    <w:name w:val="Intense Emphasis"/>
    <w:uiPriority w:val="21"/>
    <w:qFormat/>
    <w:rsid w:val="004463EF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4463EF"/>
    <w:rPr>
      <w:smallCaps/>
    </w:rPr>
  </w:style>
  <w:style w:type="character" w:styleId="afa">
    <w:name w:val="Intense Reference"/>
    <w:uiPriority w:val="32"/>
    <w:qFormat/>
    <w:rsid w:val="004463EF"/>
    <w:rPr>
      <w:b/>
      <w:bCs/>
      <w:smallCaps/>
      <w:color w:val="auto"/>
    </w:rPr>
  </w:style>
  <w:style w:type="character" w:styleId="afb">
    <w:name w:val="Book Title"/>
    <w:uiPriority w:val="33"/>
    <w:qFormat/>
    <w:rsid w:val="004463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4463EF"/>
    <w:pPr>
      <w:outlineLvl w:val="9"/>
    </w:pPr>
    <w:rPr>
      <w:lang w:bidi="en-US"/>
    </w:rPr>
  </w:style>
  <w:style w:type="paragraph" w:styleId="afd">
    <w:name w:val="caption"/>
    <w:basedOn w:val="a"/>
    <w:next w:val="a"/>
    <w:uiPriority w:val="35"/>
    <w:semiHidden/>
    <w:unhideWhenUsed/>
    <w:qFormat/>
    <w:rsid w:val="004463EF"/>
    <w:rPr>
      <w:b/>
      <w:bCs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22BC1"/>
  </w:style>
  <w:style w:type="numbering" w:customStyle="1" w:styleId="110">
    <w:name w:val="Нет списка11"/>
    <w:next w:val="a2"/>
    <w:uiPriority w:val="99"/>
    <w:semiHidden/>
    <w:unhideWhenUsed/>
    <w:rsid w:val="00022BC1"/>
  </w:style>
  <w:style w:type="paragraph" w:styleId="41">
    <w:name w:val="toc 4"/>
    <w:autoRedefine/>
    <w:semiHidden/>
    <w:rsid w:val="00022BC1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022BC1"/>
  </w:style>
  <w:style w:type="character" w:styleId="afe">
    <w:name w:val="FollowedHyperlink"/>
    <w:uiPriority w:val="99"/>
    <w:semiHidden/>
    <w:unhideWhenUsed/>
    <w:rsid w:val="00022BC1"/>
    <w:rPr>
      <w:color w:val="800080"/>
      <w:u w:val="single"/>
    </w:rPr>
  </w:style>
  <w:style w:type="numbering" w:customStyle="1" w:styleId="31">
    <w:name w:val="Нет списка3"/>
    <w:next w:val="a2"/>
    <w:uiPriority w:val="99"/>
    <w:semiHidden/>
    <w:unhideWhenUsed/>
    <w:rsid w:val="00022BC1"/>
  </w:style>
  <w:style w:type="numbering" w:customStyle="1" w:styleId="42">
    <w:name w:val="Нет списка4"/>
    <w:next w:val="a2"/>
    <w:uiPriority w:val="99"/>
    <w:semiHidden/>
    <w:unhideWhenUsed/>
    <w:rsid w:val="00022BC1"/>
  </w:style>
  <w:style w:type="numbering" w:customStyle="1" w:styleId="12">
    <w:name w:val="Нет списка12"/>
    <w:next w:val="a2"/>
    <w:uiPriority w:val="99"/>
    <w:semiHidden/>
    <w:unhideWhenUsed/>
    <w:rsid w:val="00022BC1"/>
  </w:style>
  <w:style w:type="numbering" w:customStyle="1" w:styleId="210">
    <w:name w:val="Нет списка21"/>
    <w:next w:val="a2"/>
    <w:uiPriority w:val="99"/>
    <w:semiHidden/>
    <w:unhideWhenUsed/>
    <w:rsid w:val="00022BC1"/>
  </w:style>
  <w:style w:type="numbering" w:customStyle="1" w:styleId="310">
    <w:name w:val="Нет списка31"/>
    <w:next w:val="a2"/>
    <w:uiPriority w:val="99"/>
    <w:semiHidden/>
    <w:unhideWhenUsed/>
    <w:rsid w:val="00022BC1"/>
  </w:style>
  <w:style w:type="table" w:customStyle="1" w:styleId="13">
    <w:name w:val="Сетка таблицы1"/>
    <w:basedOn w:val="a1"/>
    <w:next w:val="a3"/>
    <w:uiPriority w:val="59"/>
    <w:rsid w:val="00D2419B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CE517E"/>
  </w:style>
  <w:style w:type="numbering" w:customStyle="1" w:styleId="130">
    <w:name w:val="Нет списка13"/>
    <w:next w:val="a2"/>
    <w:uiPriority w:val="99"/>
    <w:semiHidden/>
    <w:unhideWhenUsed/>
    <w:rsid w:val="00CE517E"/>
  </w:style>
  <w:style w:type="numbering" w:customStyle="1" w:styleId="220">
    <w:name w:val="Нет списка22"/>
    <w:next w:val="a2"/>
    <w:uiPriority w:val="99"/>
    <w:semiHidden/>
    <w:unhideWhenUsed/>
    <w:rsid w:val="00CE517E"/>
  </w:style>
  <w:style w:type="numbering" w:customStyle="1" w:styleId="32">
    <w:name w:val="Нет списка32"/>
    <w:next w:val="a2"/>
    <w:uiPriority w:val="99"/>
    <w:semiHidden/>
    <w:unhideWhenUsed/>
    <w:rsid w:val="00CE517E"/>
  </w:style>
  <w:style w:type="numbering" w:customStyle="1" w:styleId="61">
    <w:name w:val="Нет списка6"/>
    <w:next w:val="a2"/>
    <w:uiPriority w:val="99"/>
    <w:semiHidden/>
    <w:unhideWhenUsed/>
    <w:rsid w:val="00462DE8"/>
  </w:style>
  <w:style w:type="numbering" w:customStyle="1" w:styleId="14">
    <w:name w:val="Нет списка14"/>
    <w:next w:val="a2"/>
    <w:uiPriority w:val="99"/>
    <w:semiHidden/>
    <w:unhideWhenUsed/>
    <w:rsid w:val="00462DE8"/>
  </w:style>
  <w:style w:type="numbering" w:customStyle="1" w:styleId="230">
    <w:name w:val="Нет списка23"/>
    <w:next w:val="a2"/>
    <w:uiPriority w:val="99"/>
    <w:semiHidden/>
    <w:unhideWhenUsed/>
    <w:rsid w:val="00462DE8"/>
  </w:style>
  <w:style w:type="numbering" w:customStyle="1" w:styleId="71">
    <w:name w:val="Нет списка7"/>
    <w:next w:val="a2"/>
    <w:uiPriority w:val="99"/>
    <w:semiHidden/>
    <w:unhideWhenUsed/>
    <w:rsid w:val="00BC3C0B"/>
  </w:style>
  <w:style w:type="numbering" w:customStyle="1" w:styleId="81">
    <w:name w:val="Нет списка8"/>
    <w:next w:val="a2"/>
    <w:uiPriority w:val="99"/>
    <w:semiHidden/>
    <w:unhideWhenUsed/>
    <w:rsid w:val="00BC3C0B"/>
  </w:style>
  <w:style w:type="numbering" w:customStyle="1" w:styleId="91">
    <w:name w:val="Нет списка9"/>
    <w:next w:val="a2"/>
    <w:uiPriority w:val="99"/>
    <w:semiHidden/>
    <w:unhideWhenUsed/>
    <w:rsid w:val="00F62B89"/>
  </w:style>
  <w:style w:type="numbering" w:customStyle="1" w:styleId="100">
    <w:name w:val="Нет списка10"/>
    <w:next w:val="a2"/>
    <w:uiPriority w:val="99"/>
    <w:semiHidden/>
    <w:unhideWhenUsed/>
    <w:rsid w:val="00F62B89"/>
  </w:style>
  <w:style w:type="paragraph" w:styleId="aff">
    <w:name w:val="Body Text Indent"/>
    <w:basedOn w:val="a"/>
    <w:link w:val="aff0"/>
    <w:uiPriority w:val="99"/>
    <w:semiHidden/>
    <w:unhideWhenUsed/>
    <w:rsid w:val="00080481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080481"/>
  </w:style>
  <w:style w:type="table" w:customStyle="1" w:styleId="33">
    <w:name w:val="Сетка таблицы3"/>
    <w:basedOn w:val="a1"/>
    <w:next w:val="a3"/>
    <w:uiPriority w:val="59"/>
    <w:rsid w:val="005E2445"/>
    <w:pPr>
      <w:spacing w:after="0" w:line="240" w:lineRule="auto"/>
      <w:ind w:firstLine="0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0C15D5"/>
  </w:style>
  <w:style w:type="table" w:customStyle="1" w:styleId="43">
    <w:name w:val="Сетка таблицы4"/>
    <w:basedOn w:val="a1"/>
    <w:next w:val="a3"/>
    <w:uiPriority w:val="59"/>
    <w:rsid w:val="00A43D68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/redirect/990941/2770" TargetMode="External"/><Relationship Id="rId18" Type="http://schemas.openxmlformats.org/officeDocument/2006/relationships/hyperlink" Target="http://mobileonline.garant.ru/document/redirect/990941/277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/redirect/990941/2770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://mobileonline.garant.ru/document/redirect/990941/2770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990941/2770" TargetMode="External"/><Relationship Id="rId20" Type="http://schemas.openxmlformats.org/officeDocument/2006/relationships/hyperlink" Target="http://mobileonline.garant.ru/document/redirect/990941/277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464516/" TargetMode="External"/><Relationship Id="rId23" Type="http://schemas.openxmlformats.org/officeDocument/2006/relationships/hyperlink" Target="http://mobileonline.garant.ru/document/redirect/990941/2770" TargetMode="External"/><Relationship Id="rId10" Type="http://schemas.openxmlformats.org/officeDocument/2006/relationships/header" Target="header1.xml"/><Relationship Id="rId19" Type="http://schemas.openxmlformats.org/officeDocument/2006/relationships/hyperlink" Target="http://mobileonline.garant.ru/document/redirect/990941/277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consultant.ru/document/cons_doc_LAW_461106/" TargetMode="External"/><Relationship Id="rId22" Type="http://schemas.openxmlformats.org/officeDocument/2006/relationships/hyperlink" Target="http://mobileonline.garant.ru/document/redirect/12184522/2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031BA7B2444BB596D648ED382A9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0E85E0-A540-4F22-A329-C7737AFC2F4E}"/>
      </w:docPartPr>
      <w:docPartBody>
        <w:p w:rsidR="005040CA" w:rsidRDefault="00281DB3" w:rsidP="00281DB3">
          <w:pPr>
            <w:pStyle w:val="62031BA7B2444BB596D648ED382A955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  <w:docPart>
      <w:docPartPr>
        <w:name w:val="1769FEC940F54E23801E3024C83853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DDA678-3FCD-43A8-A732-0EFA4882562F}"/>
      </w:docPartPr>
      <w:docPartBody>
        <w:p w:rsidR="00C26A14" w:rsidRDefault="00C26A14" w:rsidP="00C26A14">
          <w:pPr>
            <w:pStyle w:val="1769FEC940F54E23801E3024C838537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B3"/>
    <w:rsid w:val="00016908"/>
    <w:rsid w:val="002435DA"/>
    <w:rsid w:val="00281DB3"/>
    <w:rsid w:val="00316789"/>
    <w:rsid w:val="004052FB"/>
    <w:rsid w:val="004D35FF"/>
    <w:rsid w:val="004D79C1"/>
    <w:rsid w:val="005040CA"/>
    <w:rsid w:val="00AB206B"/>
    <w:rsid w:val="00B02D8B"/>
    <w:rsid w:val="00B95662"/>
    <w:rsid w:val="00BD65B0"/>
    <w:rsid w:val="00C26A14"/>
    <w:rsid w:val="00C550C3"/>
    <w:rsid w:val="00C95861"/>
    <w:rsid w:val="00D56C3D"/>
    <w:rsid w:val="00E368E9"/>
    <w:rsid w:val="00E81914"/>
    <w:rsid w:val="00F008D3"/>
    <w:rsid w:val="00F2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031BA7B2444BB596D648ED382A955F">
    <w:name w:val="62031BA7B2444BB596D648ED382A955F"/>
    <w:rsid w:val="00281DB3"/>
  </w:style>
  <w:style w:type="paragraph" w:customStyle="1" w:styleId="655DB975963D4D5284B870325F67EB8A">
    <w:name w:val="655DB975963D4D5284B870325F67EB8A"/>
    <w:rsid w:val="00281DB3"/>
  </w:style>
  <w:style w:type="paragraph" w:customStyle="1" w:styleId="1769FEC940F54E23801E3024C838537B">
    <w:name w:val="1769FEC940F54E23801E3024C838537B"/>
    <w:rsid w:val="00C26A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031BA7B2444BB596D648ED382A955F">
    <w:name w:val="62031BA7B2444BB596D648ED382A955F"/>
    <w:rsid w:val="00281DB3"/>
  </w:style>
  <w:style w:type="paragraph" w:customStyle="1" w:styleId="655DB975963D4D5284B870325F67EB8A">
    <w:name w:val="655DB975963D4D5284B870325F67EB8A"/>
    <w:rsid w:val="00281DB3"/>
  </w:style>
  <w:style w:type="paragraph" w:customStyle="1" w:styleId="1769FEC940F54E23801E3024C838537B">
    <w:name w:val="1769FEC940F54E23801E3024C838537B"/>
    <w:rsid w:val="00C26A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0B156-AA94-4038-9595-8BF48BF3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4344</Words>
  <Characters>24767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ВЕСТНИК БСП</vt:lpstr>
    </vt:vector>
  </TitlesOfParts>
  <Company>SPecialiST RePack</Company>
  <LinksUpToDate>false</LinksUpToDate>
  <CharactersWithSpaces>29053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ВЕСТНИК БСП</dc:title>
  <dc:creator>user</dc:creator>
  <cp:lastModifiedBy>Ржаников</cp:lastModifiedBy>
  <cp:revision>30</cp:revision>
  <cp:lastPrinted>2024-06-04T10:32:00Z</cp:lastPrinted>
  <dcterms:created xsi:type="dcterms:W3CDTF">2023-08-16T10:30:00Z</dcterms:created>
  <dcterms:modified xsi:type="dcterms:W3CDTF">2024-06-04T10:32:00Z</dcterms:modified>
</cp:coreProperties>
</file>