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954F35">
            <w:pPr>
              <w:jc w:val="center"/>
              <w:rPr>
                <w:rFonts w:ascii="Arial Black" w:hAnsi="Arial Black"/>
                <w:sz w:val="28"/>
                <w:szCs w:val="28"/>
              </w:rPr>
            </w:pPr>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4463EF">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43615C3C" wp14:editId="091C321B">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954F35">
            <w:pPr>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4463EF">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9BAF427" wp14:editId="34353471">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1C6EB3" w:rsidRPr="004463EF" w:rsidRDefault="001C6EB3"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4</w:t>
                                  </w:r>
                                  <w:r w:rsidRPr="004463EF">
                                    <w:rPr>
                                      <w:rFonts w:ascii="Arial Black" w:hAnsi="Arial Black"/>
                                      <w:sz w:val="18"/>
                                      <w:szCs w:val="18"/>
                                    </w:rPr>
                                    <w:t xml:space="preserve"> (</w:t>
                                  </w:r>
                                  <w:r>
                                    <w:rPr>
                                      <w:rFonts w:ascii="Arial Black" w:hAnsi="Arial Black"/>
                                      <w:sz w:val="18"/>
                                      <w:szCs w:val="18"/>
                                    </w:rPr>
                                    <w:t>4</w:t>
                                  </w:r>
                                  <w:r w:rsidRPr="004463EF">
                                    <w:rPr>
                                      <w:rFonts w:ascii="Arial Black" w:hAnsi="Arial Black"/>
                                      <w:sz w:val="18"/>
                                      <w:szCs w:val="18"/>
                                    </w:rPr>
                                    <w:t>)</w:t>
                                  </w:r>
                                </w:p>
                                <w:p w:rsidR="001C6EB3" w:rsidRPr="004463EF" w:rsidRDefault="001C6EB3" w:rsidP="004463EF">
                                  <w:pPr>
                                    <w:spacing w:after="0" w:line="240" w:lineRule="auto"/>
                                    <w:ind w:firstLine="0"/>
                                    <w:jc w:val="center"/>
                                    <w:rPr>
                                      <w:rFonts w:ascii="Arial Black" w:hAnsi="Arial Black"/>
                                      <w:sz w:val="18"/>
                                      <w:szCs w:val="18"/>
                                    </w:rPr>
                                  </w:pPr>
                                  <w:r>
                                    <w:rPr>
                                      <w:rFonts w:ascii="Arial Black" w:hAnsi="Arial Black"/>
                                      <w:sz w:val="18"/>
                                      <w:szCs w:val="18"/>
                                    </w:rPr>
                                    <w:t>17 ноября</w:t>
                                  </w:r>
                                  <w:r w:rsidRPr="004463EF">
                                    <w:rPr>
                                      <w:rFonts w:ascii="Arial Black" w:hAnsi="Arial Black"/>
                                      <w:sz w:val="18"/>
                                      <w:szCs w:val="18"/>
                                    </w:rPr>
                                    <w:t xml:space="preserve"> 2023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1C6EB3" w:rsidRPr="004463EF" w:rsidRDefault="001C6EB3"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4</w:t>
                            </w:r>
                            <w:r w:rsidRPr="004463EF">
                              <w:rPr>
                                <w:rFonts w:ascii="Arial Black" w:hAnsi="Arial Black"/>
                                <w:sz w:val="18"/>
                                <w:szCs w:val="18"/>
                              </w:rPr>
                              <w:t xml:space="preserve"> (</w:t>
                            </w:r>
                            <w:r>
                              <w:rPr>
                                <w:rFonts w:ascii="Arial Black" w:hAnsi="Arial Black"/>
                                <w:sz w:val="18"/>
                                <w:szCs w:val="18"/>
                              </w:rPr>
                              <w:t>4</w:t>
                            </w:r>
                            <w:r w:rsidRPr="004463EF">
                              <w:rPr>
                                <w:rFonts w:ascii="Arial Black" w:hAnsi="Arial Black"/>
                                <w:sz w:val="18"/>
                                <w:szCs w:val="18"/>
                              </w:rPr>
                              <w:t>)</w:t>
                            </w:r>
                          </w:p>
                          <w:p w:rsidR="001C6EB3" w:rsidRPr="004463EF" w:rsidRDefault="001C6EB3" w:rsidP="004463EF">
                            <w:pPr>
                              <w:spacing w:after="0" w:line="240" w:lineRule="auto"/>
                              <w:ind w:firstLine="0"/>
                              <w:jc w:val="center"/>
                              <w:rPr>
                                <w:rFonts w:ascii="Arial Black" w:hAnsi="Arial Black"/>
                                <w:sz w:val="18"/>
                                <w:szCs w:val="18"/>
                              </w:rPr>
                            </w:pPr>
                            <w:r>
                              <w:rPr>
                                <w:rFonts w:ascii="Arial Black" w:hAnsi="Arial Black"/>
                                <w:sz w:val="18"/>
                                <w:szCs w:val="18"/>
                              </w:rPr>
                              <w:t>17 ноября</w:t>
                            </w:r>
                            <w:r w:rsidRPr="004463EF">
                              <w:rPr>
                                <w:rFonts w:ascii="Arial Black" w:hAnsi="Arial Black"/>
                                <w:sz w:val="18"/>
                                <w:szCs w:val="18"/>
                              </w:rPr>
                              <w:t xml:space="preserve"> 2023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p w:rsidR="00115AF9" w:rsidRDefault="00115AF9" w:rsidP="00115AF9">
      <w:pPr>
        <w:spacing w:after="0" w:line="240" w:lineRule="auto"/>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115AF9">
      <w:pPr>
        <w:spacing w:after="0" w:line="240" w:lineRule="auto"/>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115AF9">
      <w:pPr>
        <w:spacing w:after="0" w:line="240" w:lineRule="auto"/>
        <w:jc w:val="center"/>
        <w:rPr>
          <w:bCs/>
          <w:color w:val="000000"/>
          <w:sz w:val="16"/>
          <w:szCs w:val="16"/>
        </w:rPr>
      </w:pPr>
    </w:p>
    <w:p w:rsidR="00115AF9" w:rsidRPr="00115AF9" w:rsidRDefault="00115AF9" w:rsidP="00115AF9">
      <w:pPr>
        <w:spacing w:after="0" w:line="240" w:lineRule="auto"/>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115AF9" w:rsidRDefault="00110F92" w:rsidP="00115AF9">
      <w:pPr>
        <w:spacing w:after="0" w:line="240" w:lineRule="auto"/>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78299655" wp14:editId="6E793F6D">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1C6EB3" w:rsidRPr="004463EF" w:rsidRDefault="001C6EB3" w:rsidP="004463EF">
                            <w:pPr>
                              <w:pStyle w:val="1"/>
                              <w:spacing w:before="0" w:line="240" w:lineRule="auto"/>
                              <w:jc w:val="center"/>
                              <w:rPr>
                                <w:sz w:val="28"/>
                                <w:szCs w:val="28"/>
                              </w:rPr>
                            </w:pPr>
                            <w:r w:rsidRPr="004463EF">
                              <w:rPr>
                                <w:sz w:val="28"/>
                                <w:szCs w:val="28"/>
                              </w:rPr>
                              <w:t>ОФИЦИАЛЬНАЯ ИНФОРМАЦИЯ</w:t>
                            </w:r>
                          </w:p>
                          <w:p w:rsidR="001C6EB3" w:rsidRPr="004463EF" w:rsidRDefault="001C6EB3"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1C6EB3" w:rsidRPr="004463EF" w:rsidRDefault="001C6EB3" w:rsidP="004463EF">
                      <w:pPr>
                        <w:pStyle w:val="1"/>
                        <w:spacing w:before="0" w:line="240" w:lineRule="auto"/>
                        <w:jc w:val="center"/>
                        <w:rPr>
                          <w:sz w:val="28"/>
                          <w:szCs w:val="28"/>
                        </w:rPr>
                      </w:pPr>
                      <w:r w:rsidRPr="004463EF">
                        <w:rPr>
                          <w:sz w:val="28"/>
                          <w:szCs w:val="28"/>
                        </w:rPr>
                        <w:t>ОФИЦИАЛЬНАЯ ИНФОРМАЦИЯ</w:t>
                      </w:r>
                    </w:p>
                    <w:p w:rsidR="001C6EB3" w:rsidRPr="004463EF" w:rsidRDefault="001C6EB3"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7C6E08" w:rsidRPr="004463EF" w:rsidRDefault="007C6E08" w:rsidP="00115AF9">
      <w:pPr>
        <w:spacing w:after="0" w:line="240" w:lineRule="auto"/>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4463EF">
      <w:pPr>
        <w:spacing w:after="0" w:line="240" w:lineRule="auto"/>
        <w:ind w:firstLine="0"/>
        <w:jc w:val="center"/>
        <w:rPr>
          <w:rFonts w:ascii="Times New Roman" w:eastAsia="Calibri" w:hAnsi="Times New Roman" w:cs="Times New Roman"/>
          <w:sz w:val="20"/>
          <w:szCs w:val="20"/>
        </w:rPr>
      </w:pPr>
    </w:p>
    <w:p w:rsidR="00A062D0" w:rsidRPr="005B39E3" w:rsidRDefault="00A062D0" w:rsidP="00A062D0">
      <w:pPr>
        <w:spacing w:after="0" w:line="240" w:lineRule="auto"/>
        <w:ind w:firstLine="709"/>
        <w:jc w:val="center"/>
        <w:rPr>
          <w:rFonts w:ascii="Times New Roman" w:eastAsiaTheme="minorHAnsi" w:hAnsi="Times New Roman" w:cs="Times New Roman"/>
          <w:b/>
          <w:sz w:val="15"/>
          <w:szCs w:val="15"/>
        </w:rPr>
        <w:sectPr w:rsidR="00A062D0" w:rsidRPr="005B39E3" w:rsidSect="00C91D6A">
          <w:headerReference w:type="default" r:id="rId10"/>
          <w:footerReference w:type="default" r:id="rId11"/>
          <w:type w:val="continuous"/>
          <w:pgSz w:w="11906" w:h="16838"/>
          <w:pgMar w:top="851" w:right="851" w:bottom="851" w:left="851" w:header="720" w:footer="720" w:gutter="0"/>
          <w:cols w:space="720"/>
          <w:docGrid w:linePitch="299"/>
        </w:sectPr>
      </w:pPr>
    </w:p>
    <w:p w:rsidR="00A05356" w:rsidRPr="00A61798" w:rsidRDefault="00A05356"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lastRenderedPageBreak/>
        <w:t>МУНИЦИПАЛЬНЫЙ СОВЕТ</w:t>
      </w:r>
    </w:p>
    <w:p w:rsidR="00A05356" w:rsidRPr="00A61798" w:rsidRDefault="00A05356"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  БОРИСОГЛЕБСКОГО СЕЛЬСКОГО ПОСЕЛЕНИЯ </w:t>
      </w:r>
    </w:p>
    <w:p w:rsidR="00A05356" w:rsidRPr="00A61798" w:rsidRDefault="00A05356"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БОРИСОГЛЕБСКОГО МУНИЦИПАЛЬНОГО РАЙОНА </w:t>
      </w:r>
    </w:p>
    <w:p w:rsidR="00A05356" w:rsidRPr="00A61798" w:rsidRDefault="00A05356"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ЯРОСЛАВСКОЙ ОБЛАСТИ </w:t>
      </w:r>
    </w:p>
    <w:p w:rsidR="00A05356" w:rsidRPr="00A61798" w:rsidRDefault="00A05356"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ЧЕТВЕРТОГО СОЗЫВА</w:t>
      </w:r>
    </w:p>
    <w:p w:rsidR="00A05356" w:rsidRPr="00A61798" w:rsidRDefault="00A05356" w:rsidP="00A61798">
      <w:pPr>
        <w:spacing w:after="0" w:line="240" w:lineRule="auto"/>
        <w:ind w:firstLine="0"/>
        <w:jc w:val="center"/>
        <w:rPr>
          <w:rFonts w:ascii="Times New Roman" w:eastAsiaTheme="minorHAnsi" w:hAnsi="Times New Roman" w:cs="Times New Roman"/>
          <w:b/>
          <w:sz w:val="18"/>
          <w:szCs w:val="18"/>
        </w:rPr>
      </w:pPr>
    </w:p>
    <w:p w:rsidR="00A05356" w:rsidRPr="00A61798" w:rsidRDefault="00A05356" w:rsidP="00A61798">
      <w:pPr>
        <w:spacing w:after="0" w:line="240" w:lineRule="auto"/>
        <w:ind w:firstLine="0"/>
        <w:jc w:val="center"/>
        <w:rPr>
          <w:rFonts w:ascii="Times New Roman" w:eastAsiaTheme="minorHAnsi" w:hAnsi="Times New Roman" w:cs="Times New Roman"/>
          <w:b/>
          <w:sz w:val="18"/>
          <w:szCs w:val="18"/>
        </w:rPr>
      </w:pPr>
    </w:p>
    <w:p w:rsidR="00A05356" w:rsidRPr="00A61798" w:rsidRDefault="00A05356"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РЕШЕНИЕ</w:t>
      </w:r>
    </w:p>
    <w:p w:rsidR="00BC5952" w:rsidRPr="00A61798" w:rsidRDefault="00A05356"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от 18.10.2023 г.  № 618</w:t>
      </w:r>
    </w:p>
    <w:p w:rsidR="00A05356" w:rsidRPr="00A61798" w:rsidRDefault="00A05356"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 п. Борисоглебский    </w:t>
      </w:r>
    </w:p>
    <w:p w:rsidR="00A05356" w:rsidRPr="00A61798" w:rsidRDefault="00A05356" w:rsidP="00A61798">
      <w:pPr>
        <w:autoSpaceDE w:val="0"/>
        <w:autoSpaceDN w:val="0"/>
        <w:adjustRightInd w:val="0"/>
        <w:spacing w:after="0" w:line="240" w:lineRule="auto"/>
        <w:ind w:firstLine="0"/>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 внесении изменений в Соглашение о передаче</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части полномочий по решению вопросов местного значения</w:t>
      </w:r>
    </w:p>
    <w:p w:rsidR="00A05356" w:rsidRPr="00A61798" w:rsidRDefault="00A05356" w:rsidP="00A61798">
      <w:pPr>
        <w:autoSpaceDN w:val="0"/>
        <w:spacing w:after="0" w:line="240" w:lineRule="auto"/>
        <w:ind w:firstLine="0"/>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Руководствуясь ч.4 ст.15  Федерального закона от 06.10.2003 № 131-ФЗ « Об общих принципах организации  местного  самоуправления в Российской Федерации», Уставом  Борисоглебского  сельского  поселения  Муниципальный  Совет  Борисоглебского  сельского поселения  РЕШИЛ:</w:t>
      </w:r>
    </w:p>
    <w:p w:rsidR="00A05356" w:rsidRPr="00A61798" w:rsidRDefault="00A05356" w:rsidP="00A61798">
      <w:pPr>
        <w:widowControl w:val="0"/>
        <w:numPr>
          <w:ilvl w:val="0"/>
          <w:numId w:val="10"/>
        </w:numPr>
        <w:autoSpaceDE w:val="0"/>
        <w:autoSpaceDN w:val="0"/>
        <w:adjustRightInd w:val="0"/>
        <w:spacing w:after="0" w:line="240" w:lineRule="auto"/>
        <w:ind w:left="0" w:firstLine="0"/>
        <w:contextualSpacing/>
        <w:jc w:val="both"/>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sz w:val="18"/>
          <w:szCs w:val="18"/>
          <w:lang w:eastAsia="ru-RU"/>
        </w:rPr>
        <w:t xml:space="preserve">Утвердить Соглашение о внесении изменений в Соглашение о передаче части полномочий по решению вопросов местного значения Администрацией Борисоглебского сельского поселения осуществления отдельных полномочий Администрации Борисоглебского муниципального района, </w:t>
      </w:r>
      <w:r w:rsidRPr="00A61798">
        <w:rPr>
          <w:rFonts w:ascii="Times New Roman" w:eastAsia="Times New Roman" w:hAnsi="Times New Roman" w:cs="Times New Roman"/>
          <w:sz w:val="18"/>
          <w:szCs w:val="18"/>
          <w:lang w:eastAsia="ar-SA"/>
        </w:rPr>
        <w:t>по</w:t>
      </w:r>
      <w:r w:rsidRPr="00A61798">
        <w:rPr>
          <w:rFonts w:ascii="Times New Roman" w:eastAsia="Times New Roman" w:hAnsi="Times New Roman" w:cs="Times New Roman"/>
          <w:bCs/>
          <w:color w:val="000000"/>
          <w:sz w:val="18"/>
          <w:szCs w:val="18"/>
          <w:lang w:eastAsia="ar-SA"/>
        </w:rPr>
        <w:t xml:space="preserve"> </w:t>
      </w:r>
      <w:r w:rsidRPr="00A61798">
        <w:rPr>
          <w:rFonts w:ascii="Times New Roman" w:eastAsia="Times New Roman" w:hAnsi="Times New Roman" w:cs="Times New Roman"/>
          <w:sz w:val="18"/>
          <w:szCs w:val="18"/>
          <w:lang w:eastAsia="ru-RU"/>
        </w:rPr>
        <w:t>дорожной деятельности в отношении автомобильных дорог местного значения в границах населенных пунктов сельского поселения</w:t>
      </w:r>
      <w:r w:rsidRPr="00A61798">
        <w:rPr>
          <w:rFonts w:ascii="Times New Roman" w:eastAsia="Times New Roman" w:hAnsi="Times New Roman" w:cs="Times New Roman"/>
          <w:bCs/>
          <w:color w:val="000000"/>
          <w:sz w:val="18"/>
          <w:szCs w:val="18"/>
          <w:lang w:eastAsia="ar-SA"/>
        </w:rPr>
        <w:t xml:space="preserve"> на 2023 – 2024 годы</w:t>
      </w:r>
      <w:r w:rsidRPr="00A61798">
        <w:rPr>
          <w:rFonts w:ascii="Times New Roman" w:eastAsia="Times New Roman" w:hAnsi="Times New Roman" w:cs="Times New Roman"/>
          <w:sz w:val="18"/>
          <w:szCs w:val="18"/>
          <w:lang w:eastAsia="ru-RU"/>
        </w:rPr>
        <w:t>, утвержденное решением Муниципального совета Борисоглебского сельского поселения от 24.04.2023 г. № 593 и решением Собрания</w:t>
      </w:r>
      <w:proofErr w:type="gramEnd"/>
      <w:r w:rsidRPr="00A61798">
        <w:rPr>
          <w:rFonts w:ascii="Times New Roman" w:eastAsia="Times New Roman" w:hAnsi="Times New Roman" w:cs="Times New Roman"/>
          <w:sz w:val="18"/>
          <w:szCs w:val="18"/>
          <w:lang w:eastAsia="ru-RU"/>
        </w:rPr>
        <w:t xml:space="preserve"> представителей Борисоглебского муниципального района от 28.04.2023 г. № 238.</w:t>
      </w:r>
    </w:p>
    <w:p w:rsidR="00A05356" w:rsidRPr="00A61798" w:rsidRDefault="00A05356" w:rsidP="00A61798">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Настоящее решение опубликовать в газете «Вестник БСП» и разместить на официальном сайте Борисоглебского сельского поселения в сети Интернет.</w:t>
      </w:r>
    </w:p>
    <w:p w:rsidR="00A05356" w:rsidRPr="00A61798" w:rsidRDefault="00A05356" w:rsidP="00A61798">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Настоящее решение вступает в силу с момента опубликования.</w:t>
      </w:r>
    </w:p>
    <w:p w:rsidR="00A05356" w:rsidRPr="00A61798" w:rsidRDefault="00A05356" w:rsidP="00A61798">
      <w:pPr>
        <w:spacing w:after="0" w:line="240" w:lineRule="auto"/>
        <w:ind w:firstLine="0"/>
        <w:jc w:val="both"/>
        <w:rPr>
          <w:rFonts w:ascii="Times New Roman" w:eastAsiaTheme="minorHAnsi" w:hAnsi="Times New Roman" w:cs="Times New Roman"/>
          <w:sz w:val="18"/>
          <w:szCs w:val="18"/>
        </w:rPr>
      </w:pPr>
    </w:p>
    <w:p w:rsidR="00A05356" w:rsidRPr="00A61798" w:rsidRDefault="00A05356"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Председатель Муниципального совета </w:t>
      </w:r>
    </w:p>
    <w:p w:rsidR="00A05356" w:rsidRPr="00A61798" w:rsidRDefault="00A05356"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lastRenderedPageBreak/>
        <w:t>Борисоглебского сельского поселения   Н.А. Рау</w:t>
      </w:r>
    </w:p>
    <w:p w:rsidR="00A05356" w:rsidRPr="00A61798" w:rsidRDefault="00A05356"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p>
    <w:p w:rsidR="00A05356" w:rsidRPr="00A61798" w:rsidRDefault="00A05356"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Глава администрации </w:t>
      </w:r>
    </w:p>
    <w:p w:rsidR="00A05356" w:rsidRPr="00A61798" w:rsidRDefault="00A05356"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Борисоглебского сельского поселения Е.А. Демьянюк</w:t>
      </w:r>
    </w:p>
    <w:p w:rsidR="00A05356" w:rsidRPr="00A61798" w:rsidRDefault="00A05356" w:rsidP="00A61798">
      <w:pPr>
        <w:spacing w:after="0" w:line="240" w:lineRule="auto"/>
        <w:ind w:firstLine="0"/>
        <w:jc w:val="both"/>
        <w:rPr>
          <w:rFonts w:ascii="Times New Roman" w:eastAsiaTheme="minorHAnsi" w:hAnsi="Times New Roman" w:cs="Times New Roman"/>
          <w:sz w:val="18"/>
          <w:szCs w:val="18"/>
        </w:rPr>
      </w:pPr>
    </w:p>
    <w:tbl>
      <w:tblPr>
        <w:tblW w:w="5000" w:type="pct"/>
        <w:tblLook w:val="01E0" w:firstRow="1" w:lastRow="1" w:firstColumn="1" w:lastColumn="1" w:noHBand="0" w:noVBand="0"/>
      </w:tblPr>
      <w:tblGrid>
        <w:gridCol w:w="2860"/>
        <w:gridCol w:w="2601"/>
      </w:tblGrid>
      <w:tr w:rsidR="00A05356" w:rsidRPr="00A61798" w:rsidTr="00A05356">
        <w:tc>
          <w:tcPr>
            <w:tcW w:w="2619" w:type="pct"/>
          </w:tcPr>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Утверждено  решением Собрания представителей Борисоглебского муниципального района</w:t>
            </w:r>
          </w:p>
          <w:p w:rsidR="00A05356" w:rsidRPr="00A61798" w:rsidRDefault="00A05356" w:rsidP="00A61798">
            <w:pPr>
              <w:spacing w:after="0" w:line="240" w:lineRule="auto"/>
              <w:ind w:firstLine="0"/>
              <w:rPr>
                <w:rFonts w:ascii="Times New Roman" w:eastAsia="Times New Roman" w:hAnsi="Times New Roman" w:cs="Times New Roman"/>
                <w:b/>
                <w:sz w:val="18"/>
                <w:szCs w:val="18"/>
                <w:lang w:eastAsia="ru-RU"/>
              </w:rPr>
            </w:pPr>
          </w:p>
          <w:p w:rsidR="00A05356" w:rsidRPr="00A61798" w:rsidRDefault="00A05356" w:rsidP="00A61798">
            <w:pPr>
              <w:spacing w:after="0" w:line="240" w:lineRule="auto"/>
              <w:ind w:firstLine="0"/>
              <w:rPr>
                <w:rFonts w:ascii="Times New Roman" w:eastAsia="Times New Roman" w:hAnsi="Times New Roman" w:cs="Times New Roman"/>
                <w:sz w:val="18"/>
                <w:szCs w:val="18"/>
                <w:u w:val="single"/>
                <w:lang w:eastAsia="ru-RU"/>
              </w:rPr>
            </w:pPr>
            <w:r w:rsidRPr="00A61798">
              <w:rPr>
                <w:rFonts w:ascii="Times New Roman" w:eastAsia="Times New Roman" w:hAnsi="Times New Roman" w:cs="Times New Roman"/>
                <w:sz w:val="18"/>
                <w:szCs w:val="18"/>
                <w:lang w:eastAsia="ru-RU"/>
              </w:rPr>
              <w:t>от 27.10.2023 года  № 284</w:t>
            </w:r>
          </w:p>
          <w:p w:rsidR="00A05356" w:rsidRPr="00A61798" w:rsidRDefault="00A05356" w:rsidP="00A61798">
            <w:pPr>
              <w:spacing w:after="0" w:line="240" w:lineRule="auto"/>
              <w:ind w:firstLine="0"/>
              <w:rPr>
                <w:rFonts w:ascii="Times New Roman" w:eastAsia="Times New Roman" w:hAnsi="Times New Roman" w:cs="Times New Roman"/>
                <w:b/>
                <w:i/>
                <w:sz w:val="18"/>
                <w:szCs w:val="18"/>
                <w:lang w:eastAsia="ru-RU"/>
              </w:rPr>
            </w:pPr>
          </w:p>
        </w:tc>
        <w:tc>
          <w:tcPr>
            <w:tcW w:w="2381" w:type="pct"/>
          </w:tcPr>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Утверждено решением</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Муниципального Совета</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Борисоглебского сельского поселения </w:t>
            </w:r>
          </w:p>
          <w:p w:rsidR="00A05356" w:rsidRPr="00A61798" w:rsidRDefault="00A05356" w:rsidP="00A61798">
            <w:pPr>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sz w:val="18"/>
                <w:szCs w:val="18"/>
                <w:lang w:eastAsia="ru-RU"/>
              </w:rPr>
              <w:t>от 18.10. 2023 года  № 618</w:t>
            </w:r>
          </w:p>
        </w:tc>
      </w:tr>
    </w:tbl>
    <w:p w:rsidR="00A05356" w:rsidRPr="00A61798" w:rsidRDefault="00A05356" w:rsidP="00A61798">
      <w:pPr>
        <w:spacing w:after="0" w:line="240" w:lineRule="auto"/>
        <w:ind w:firstLine="0"/>
        <w:contextualSpacing/>
        <w:jc w:val="center"/>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contextualSpacing/>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Соглашение </w:t>
      </w:r>
    </w:p>
    <w:p w:rsidR="00A05356" w:rsidRPr="00A61798" w:rsidRDefault="00A05356" w:rsidP="00A61798">
      <w:pPr>
        <w:spacing w:after="0" w:line="240" w:lineRule="auto"/>
        <w:ind w:firstLine="0"/>
        <w:contextualSpacing/>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о  внесении изменений в Соглашение о передаче части полномочий по решению вопросов местного значения Администрацией Борисоглебского сельского поселения осуществления отдельных полномочий Администрации Борисоглебского муниципального района, </w:t>
      </w:r>
      <w:r w:rsidRPr="00A61798">
        <w:rPr>
          <w:rFonts w:ascii="Times New Roman" w:eastAsia="Times New Roman" w:hAnsi="Times New Roman" w:cs="Times New Roman"/>
          <w:b/>
          <w:sz w:val="18"/>
          <w:szCs w:val="18"/>
          <w:lang w:eastAsia="ar-SA"/>
        </w:rPr>
        <w:t>по</w:t>
      </w:r>
      <w:r w:rsidRPr="00A61798">
        <w:rPr>
          <w:rFonts w:ascii="Times New Roman" w:eastAsia="Times New Roman" w:hAnsi="Times New Roman" w:cs="Times New Roman"/>
          <w:b/>
          <w:bCs/>
          <w:color w:val="000000"/>
          <w:sz w:val="18"/>
          <w:szCs w:val="18"/>
          <w:lang w:eastAsia="ar-SA"/>
        </w:rPr>
        <w:t xml:space="preserve"> </w:t>
      </w:r>
      <w:r w:rsidRPr="00A61798">
        <w:rPr>
          <w:rFonts w:ascii="Times New Roman" w:eastAsia="Times New Roman" w:hAnsi="Times New Roman" w:cs="Times New Roman"/>
          <w:b/>
          <w:sz w:val="18"/>
          <w:szCs w:val="18"/>
          <w:lang w:eastAsia="ru-RU"/>
        </w:rPr>
        <w:t>дорожной деятельности в отношении автомобильных дорог местного значения в границах населенных пунктов сельского поселения</w:t>
      </w:r>
      <w:r w:rsidRPr="00A61798">
        <w:rPr>
          <w:rFonts w:ascii="Times New Roman" w:eastAsia="Times New Roman" w:hAnsi="Times New Roman" w:cs="Times New Roman"/>
          <w:b/>
          <w:bCs/>
          <w:color w:val="000000"/>
          <w:sz w:val="18"/>
          <w:szCs w:val="18"/>
          <w:lang w:eastAsia="ar-SA"/>
        </w:rPr>
        <w:t xml:space="preserve"> на 2023 – 2024 годы</w:t>
      </w:r>
    </w:p>
    <w:p w:rsidR="00A05356" w:rsidRPr="00A61798" w:rsidRDefault="00A05356" w:rsidP="00A61798">
      <w:pPr>
        <w:spacing w:after="0" w:line="240" w:lineRule="auto"/>
        <w:ind w:firstLine="0"/>
        <w:jc w:val="center"/>
        <w:rPr>
          <w:rFonts w:ascii="Times New Roman" w:eastAsia="Times New Roman" w:hAnsi="Times New Roman" w:cs="Times New Roman"/>
          <w:sz w:val="18"/>
          <w:szCs w:val="18"/>
          <w:lang w:eastAsia="ru-RU"/>
        </w:rPr>
      </w:pPr>
    </w:p>
    <w:p w:rsidR="00A05356" w:rsidRPr="00A61798" w:rsidRDefault="00A05356" w:rsidP="006727B3">
      <w:pPr>
        <w:spacing w:after="0" w:line="240" w:lineRule="auto"/>
        <w:ind w:firstLine="708"/>
        <w:jc w:val="both"/>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color w:val="000000"/>
          <w:sz w:val="18"/>
          <w:szCs w:val="18"/>
          <w:lang w:eastAsia="ar-SA"/>
        </w:rPr>
        <w:t xml:space="preserve">Администрация Борисоглебского сельского поселения Борисоглебского муниципального района Ярославской области (именуемая в дальнейшем - «Администрация поселения»), в лице Главы </w:t>
      </w:r>
      <w:r w:rsidRPr="00A61798">
        <w:rPr>
          <w:rFonts w:ascii="Times New Roman" w:eastAsia="Times New Roman" w:hAnsi="Times New Roman" w:cs="Times New Roman"/>
          <w:sz w:val="18"/>
          <w:szCs w:val="18"/>
          <w:lang w:eastAsia="ru-RU"/>
        </w:rPr>
        <w:t>Администрации Борисоглебского сельского поселения Демьянюк Елизаветы Алексеевны, действующей на основании Устава поселения</w:t>
      </w:r>
      <w:r w:rsidRPr="00A61798">
        <w:rPr>
          <w:rFonts w:ascii="Times New Roman" w:eastAsia="Times New Roman" w:hAnsi="Times New Roman" w:cs="Times New Roman"/>
          <w:color w:val="000000"/>
          <w:sz w:val="18"/>
          <w:szCs w:val="18"/>
          <w:lang w:eastAsia="ar-SA"/>
        </w:rPr>
        <w:t xml:space="preserve">, с одной стороны, и </w:t>
      </w:r>
      <w:r w:rsidRPr="00A61798">
        <w:rPr>
          <w:rFonts w:ascii="Times New Roman" w:eastAsia="Times New Roman" w:hAnsi="Times New Roman" w:cs="Times New Roman"/>
          <w:sz w:val="18"/>
          <w:szCs w:val="18"/>
          <w:lang w:eastAsia="ru-RU"/>
        </w:rPr>
        <w:t xml:space="preserve">Администрация Борисоглебского муниципального района Ярославской области (именуемая в дальнейшем «Администрация»), в лице Главы Борисоглебского муниципального района Кисляковой Айнаш </w:t>
      </w:r>
      <w:proofErr w:type="spellStart"/>
      <w:r w:rsidRPr="00A61798">
        <w:rPr>
          <w:rFonts w:ascii="Times New Roman" w:eastAsia="Times New Roman" w:hAnsi="Times New Roman" w:cs="Times New Roman"/>
          <w:sz w:val="18"/>
          <w:szCs w:val="18"/>
          <w:lang w:eastAsia="ru-RU"/>
        </w:rPr>
        <w:t>Абдикадыровны</w:t>
      </w:r>
      <w:proofErr w:type="spellEnd"/>
      <w:r w:rsidRPr="00A61798">
        <w:rPr>
          <w:rFonts w:ascii="Times New Roman" w:eastAsia="Times New Roman" w:hAnsi="Times New Roman" w:cs="Times New Roman"/>
          <w:color w:val="000000"/>
          <w:sz w:val="18"/>
          <w:szCs w:val="18"/>
          <w:lang w:eastAsia="ar-SA"/>
        </w:rPr>
        <w:t>, действующего на основании Устава, с другой стороны, вместе</w:t>
      </w:r>
      <w:proofErr w:type="gramEnd"/>
      <w:r w:rsidRPr="00A61798">
        <w:rPr>
          <w:rFonts w:ascii="Times New Roman" w:eastAsia="Times New Roman" w:hAnsi="Times New Roman" w:cs="Times New Roman"/>
          <w:color w:val="000000"/>
          <w:sz w:val="18"/>
          <w:szCs w:val="18"/>
          <w:lang w:eastAsia="ar-SA"/>
        </w:rPr>
        <w:t xml:space="preserve"> </w:t>
      </w:r>
      <w:proofErr w:type="gramStart"/>
      <w:r w:rsidRPr="00A61798">
        <w:rPr>
          <w:rFonts w:ascii="Times New Roman" w:eastAsia="Times New Roman" w:hAnsi="Times New Roman" w:cs="Times New Roman"/>
          <w:color w:val="000000"/>
          <w:sz w:val="18"/>
          <w:szCs w:val="18"/>
          <w:lang w:eastAsia="ar-SA"/>
        </w:rPr>
        <w:t>именуемые «Стороны»</w:t>
      </w:r>
      <w:r w:rsidRPr="00A61798">
        <w:rPr>
          <w:rFonts w:ascii="Times New Roman" w:eastAsia="Times New Roman" w:hAnsi="Times New Roman" w:cs="Times New Roman"/>
          <w:sz w:val="18"/>
          <w:szCs w:val="18"/>
          <w:lang w:eastAsia="ru-RU"/>
        </w:rPr>
        <w:t xml:space="preserve">, руководствуясь частью 4 статьи 15 Федерального закона от 06.10.2003 №131-ФЗ «Об общих принципах организации местного самоуправления в Российской Федерации» (далее – Закон №131-ФЗ),  вносят в Соглашение о передаче части полномочий по решению вопросов местного </w:t>
      </w:r>
      <w:r w:rsidRPr="00A61798">
        <w:rPr>
          <w:rFonts w:ascii="Times New Roman" w:eastAsia="Times New Roman" w:hAnsi="Times New Roman" w:cs="Times New Roman"/>
          <w:sz w:val="18"/>
          <w:szCs w:val="18"/>
          <w:lang w:eastAsia="ru-RU"/>
        </w:rPr>
        <w:lastRenderedPageBreak/>
        <w:t xml:space="preserve">значения Администрацией Борисоглебского сельского поселения осуществления отдельных полномочий Администрации Борисоглебского муниципального района, </w:t>
      </w:r>
      <w:r w:rsidRPr="00A61798">
        <w:rPr>
          <w:rFonts w:ascii="Times New Roman" w:eastAsia="Times New Roman" w:hAnsi="Times New Roman" w:cs="Times New Roman"/>
          <w:b/>
          <w:color w:val="000000"/>
          <w:sz w:val="18"/>
          <w:szCs w:val="18"/>
          <w:lang w:eastAsia="ar-SA"/>
        </w:rPr>
        <w:t xml:space="preserve">» </w:t>
      </w:r>
      <w:r w:rsidRPr="00A61798">
        <w:rPr>
          <w:rFonts w:ascii="Times New Roman" w:eastAsia="Times New Roman" w:hAnsi="Times New Roman" w:cs="Times New Roman"/>
          <w:sz w:val="18"/>
          <w:szCs w:val="18"/>
          <w:lang w:eastAsia="ar-SA"/>
        </w:rPr>
        <w:t>по</w:t>
      </w:r>
      <w:r w:rsidRPr="00A61798">
        <w:rPr>
          <w:rFonts w:ascii="Times New Roman" w:eastAsia="Times New Roman" w:hAnsi="Times New Roman" w:cs="Times New Roman"/>
          <w:bCs/>
          <w:color w:val="000000"/>
          <w:sz w:val="18"/>
          <w:szCs w:val="18"/>
          <w:lang w:eastAsia="ar-SA"/>
        </w:rPr>
        <w:t xml:space="preserve"> </w:t>
      </w:r>
      <w:r w:rsidRPr="00A61798">
        <w:rPr>
          <w:rFonts w:ascii="Times New Roman" w:eastAsia="Times New Roman" w:hAnsi="Times New Roman" w:cs="Times New Roman"/>
          <w:sz w:val="18"/>
          <w:szCs w:val="18"/>
          <w:lang w:eastAsia="ru-RU"/>
        </w:rPr>
        <w:t>дорожной деятельности в отношении автомобильных дорог местного значения в границах населенных пунктов</w:t>
      </w:r>
      <w:proofErr w:type="gramEnd"/>
      <w:r w:rsidRPr="00A61798">
        <w:rPr>
          <w:rFonts w:ascii="Times New Roman" w:eastAsia="Times New Roman" w:hAnsi="Times New Roman" w:cs="Times New Roman"/>
          <w:sz w:val="18"/>
          <w:szCs w:val="18"/>
          <w:lang w:eastAsia="ru-RU"/>
        </w:rPr>
        <w:t xml:space="preserve"> сельского поселения</w:t>
      </w:r>
      <w:r w:rsidRPr="00A61798">
        <w:rPr>
          <w:rFonts w:ascii="Times New Roman" w:eastAsia="Times New Roman" w:hAnsi="Times New Roman" w:cs="Times New Roman"/>
          <w:bCs/>
          <w:color w:val="000000"/>
          <w:sz w:val="18"/>
          <w:szCs w:val="18"/>
          <w:lang w:eastAsia="ar-SA"/>
        </w:rPr>
        <w:t xml:space="preserve"> на 2023 – 2024 годы</w:t>
      </w:r>
      <w:r w:rsidRPr="00A61798">
        <w:rPr>
          <w:rFonts w:ascii="Times New Roman" w:eastAsia="Times New Roman" w:hAnsi="Times New Roman" w:cs="Times New Roman"/>
          <w:sz w:val="18"/>
          <w:szCs w:val="18"/>
          <w:lang w:eastAsia="ru-RU"/>
        </w:rPr>
        <w:t xml:space="preserve">, </w:t>
      </w:r>
      <w:proofErr w:type="gramStart"/>
      <w:r w:rsidRPr="00A61798">
        <w:rPr>
          <w:rFonts w:ascii="Times New Roman" w:eastAsia="Times New Roman" w:hAnsi="Times New Roman" w:cs="Times New Roman"/>
          <w:sz w:val="18"/>
          <w:szCs w:val="18"/>
          <w:lang w:eastAsia="ru-RU"/>
        </w:rPr>
        <w:t>утвержденное</w:t>
      </w:r>
      <w:proofErr w:type="gramEnd"/>
      <w:r w:rsidRPr="00A61798">
        <w:rPr>
          <w:rFonts w:ascii="Times New Roman" w:eastAsia="Times New Roman" w:hAnsi="Times New Roman" w:cs="Times New Roman"/>
          <w:sz w:val="18"/>
          <w:szCs w:val="18"/>
          <w:lang w:eastAsia="ru-RU"/>
        </w:rPr>
        <w:t xml:space="preserve"> решением Собрания представителей Борисоглебского муниципального района от 28.4.2023 № 238 и решением Муниципального Совета Борисоглебского сельского поселения от 24.04.2023 № 593, следующие изменения:</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1.  абзац 3 статьи 3 Соглашения  изложить в следующей редакции:</w:t>
      </w:r>
    </w:p>
    <w:p w:rsidR="00A05356" w:rsidRPr="00A61798" w:rsidRDefault="00A05356" w:rsidP="00A61798">
      <w:pPr>
        <w:autoSpaceDE w:val="0"/>
        <w:autoSpaceDN w:val="0"/>
        <w:adjustRightInd w:val="0"/>
        <w:spacing w:after="0" w:line="240" w:lineRule="auto"/>
        <w:ind w:firstLine="0"/>
        <w:jc w:val="both"/>
        <w:rPr>
          <w:rFonts w:ascii="Times New Roman" w:eastAsia="Calibri" w:hAnsi="Times New Roman" w:cs="Times New Roman"/>
          <w:sz w:val="18"/>
          <w:szCs w:val="18"/>
        </w:rPr>
      </w:pPr>
      <w:proofErr w:type="gramStart"/>
      <w:r w:rsidRPr="00A61798">
        <w:rPr>
          <w:rFonts w:ascii="Times New Roman" w:eastAsia="Calibri" w:hAnsi="Times New Roman" w:cs="Times New Roman"/>
          <w:sz w:val="18"/>
          <w:szCs w:val="18"/>
        </w:rPr>
        <w:t>«</w:t>
      </w:r>
      <w:r w:rsidRPr="00A61798">
        <w:rPr>
          <w:rFonts w:ascii="Times New Roman" w:eastAsia="Calibri" w:hAnsi="Times New Roman" w:cs="Times New Roman"/>
          <w:color w:val="000000"/>
          <w:sz w:val="18"/>
          <w:szCs w:val="18"/>
        </w:rPr>
        <w:t>на 2023 год составляет 7 850 887 (Семь миллионов восемьсот пятьдесят тысяч восемьсот восемьдесят семь) рублей 70 копеек, в том числе субсидия на приведение в нормативное состояние автомобильных дорог местного значения, обеспечивающих подъезды к объектам социального назначения 3 846 667 (Три миллиона восемьсот сорок шесть тысяч шестьсот шестьдесят семь) рублей 43 копеек, субсидия на капитальный ремонт и ремонт дорожных объектов</w:t>
      </w:r>
      <w:proofErr w:type="gramEnd"/>
      <w:r w:rsidRPr="00A61798">
        <w:rPr>
          <w:rFonts w:ascii="Times New Roman" w:eastAsia="Calibri" w:hAnsi="Times New Roman" w:cs="Times New Roman"/>
          <w:color w:val="000000"/>
          <w:sz w:val="18"/>
          <w:szCs w:val="18"/>
        </w:rPr>
        <w:t xml:space="preserve"> муниципальной собственности 4 000 000 (Четыре миллиона) рублей 00 копеек</w:t>
      </w:r>
      <w:proofErr w:type="gramStart"/>
      <w:r w:rsidRPr="00A61798">
        <w:rPr>
          <w:rFonts w:ascii="Times New Roman" w:eastAsia="Calibri" w:hAnsi="Times New Roman" w:cs="Times New Roman"/>
          <w:color w:val="000000"/>
          <w:sz w:val="18"/>
          <w:szCs w:val="18"/>
        </w:rPr>
        <w:t>;</w:t>
      </w:r>
      <w:r w:rsidRPr="00A61798">
        <w:rPr>
          <w:rFonts w:ascii="Times New Roman" w:eastAsia="Calibri" w:hAnsi="Times New Roman" w:cs="Times New Roman"/>
          <w:sz w:val="18"/>
          <w:szCs w:val="18"/>
        </w:rPr>
        <w:t>»</w:t>
      </w:r>
      <w:proofErr w:type="gramEnd"/>
      <w:r w:rsidRPr="00A61798">
        <w:rPr>
          <w:rFonts w:ascii="Times New Roman" w:eastAsia="Calibri" w:hAnsi="Times New Roman" w:cs="Times New Roman"/>
          <w:sz w:val="18"/>
          <w:szCs w:val="18"/>
        </w:rPr>
        <w:t>.</w:t>
      </w:r>
    </w:p>
    <w:p w:rsidR="00A05356" w:rsidRPr="00A61798" w:rsidRDefault="00A05356" w:rsidP="00A61798">
      <w:pPr>
        <w:autoSpaceDE w:val="0"/>
        <w:autoSpaceDN w:val="0"/>
        <w:adjustRightInd w:val="0"/>
        <w:spacing w:after="0" w:line="240" w:lineRule="auto"/>
        <w:ind w:firstLine="0"/>
        <w:jc w:val="both"/>
        <w:rPr>
          <w:rFonts w:ascii="Times New Roman" w:eastAsia="Calibri" w:hAnsi="Times New Roman" w:cs="Times New Roman"/>
          <w:sz w:val="18"/>
          <w:szCs w:val="18"/>
        </w:rPr>
      </w:pPr>
      <w:r w:rsidRPr="00A61798">
        <w:rPr>
          <w:rFonts w:ascii="Times New Roman" w:eastAsia="Calibri" w:hAnsi="Times New Roman" w:cs="Times New Roman"/>
          <w:sz w:val="18"/>
          <w:szCs w:val="18"/>
        </w:rPr>
        <w:t>2. абзац 6 статьи 3 Соглашения  изложить в следующей редакции:</w:t>
      </w:r>
    </w:p>
    <w:p w:rsidR="00A05356" w:rsidRPr="00A61798" w:rsidRDefault="00A05356" w:rsidP="00A61798">
      <w:pPr>
        <w:autoSpaceDE w:val="0"/>
        <w:autoSpaceDN w:val="0"/>
        <w:adjustRightInd w:val="0"/>
        <w:spacing w:after="0" w:line="240" w:lineRule="auto"/>
        <w:ind w:firstLine="0"/>
        <w:jc w:val="both"/>
        <w:rPr>
          <w:rFonts w:ascii="Times New Roman" w:eastAsia="Calibri" w:hAnsi="Times New Roman" w:cs="Times New Roman"/>
          <w:sz w:val="18"/>
          <w:szCs w:val="18"/>
        </w:rPr>
      </w:pPr>
      <w:r w:rsidRPr="00A61798">
        <w:rPr>
          <w:rFonts w:ascii="Times New Roman" w:eastAsia="Calibri" w:hAnsi="Times New Roman" w:cs="Times New Roman"/>
          <w:sz w:val="18"/>
          <w:szCs w:val="18"/>
        </w:rPr>
        <w:t>«Объем иных межбюджетных трансфертов на осуществление части полномочий (содержание специалиста) – 6330,41 руб. в год».</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3.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4. Настоящее Соглашение составлено в 2 (двух) экземплярах, по одному экземпляру для каждой из Сторон, имеющих равную юридическую силу.</w:t>
      </w:r>
    </w:p>
    <w:tbl>
      <w:tblPr>
        <w:tblW w:w="0" w:type="auto"/>
        <w:tblInd w:w="108" w:type="dxa"/>
        <w:tblLook w:val="04A0" w:firstRow="1" w:lastRow="0" w:firstColumn="1" w:lastColumn="0" w:noHBand="0" w:noVBand="1"/>
      </w:tblPr>
      <w:tblGrid>
        <w:gridCol w:w="2241"/>
        <w:gridCol w:w="2610"/>
      </w:tblGrid>
      <w:tr w:rsidR="00A05356" w:rsidRPr="00A61798" w:rsidTr="006727B3">
        <w:trPr>
          <w:trHeight w:val="1791"/>
        </w:trPr>
        <w:tc>
          <w:tcPr>
            <w:tcW w:w="2241" w:type="dxa"/>
          </w:tcPr>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Глава Борисоглебского</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муниципального района</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sz w:val="18"/>
                <w:szCs w:val="18"/>
                <w:lang w:eastAsia="ru-RU"/>
              </w:rPr>
              <w:t>_______________ А.А. Кислякова</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eastAsia="ru-RU"/>
              </w:rPr>
              <w:t>м.п</w:t>
            </w:r>
            <w:proofErr w:type="spellEnd"/>
            <w:r w:rsidRPr="00A61798">
              <w:rPr>
                <w:rFonts w:ascii="Times New Roman" w:eastAsia="Times New Roman" w:hAnsi="Times New Roman" w:cs="Times New Roman"/>
                <w:sz w:val="18"/>
                <w:szCs w:val="18"/>
                <w:lang w:eastAsia="ru-RU"/>
              </w:rPr>
              <w:t>.</w:t>
            </w:r>
          </w:p>
        </w:tc>
        <w:tc>
          <w:tcPr>
            <w:tcW w:w="2610" w:type="dxa"/>
          </w:tcPr>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Глава Администрации Борисоглебского</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сельского поселения</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________________ Е.А. Демьянюк</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eastAsia="ru-RU"/>
              </w:rPr>
              <w:t>м.п</w:t>
            </w:r>
            <w:proofErr w:type="spellEnd"/>
            <w:r w:rsidRPr="00A61798">
              <w:rPr>
                <w:rFonts w:ascii="Times New Roman" w:eastAsia="Times New Roman" w:hAnsi="Times New Roman" w:cs="Times New Roman"/>
                <w:sz w:val="18"/>
                <w:szCs w:val="18"/>
                <w:lang w:eastAsia="ru-RU"/>
              </w:rPr>
              <w:t>.</w:t>
            </w:r>
          </w:p>
        </w:tc>
      </w:tr>
    </w:tbl>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
    <w:p w:rsidR="00A05356" w:rsidRPr="00A61798" w:rsidRDefault="00A05356" w:rsidP="00A61798">
      <w:pPr>
        <w:autoSpaceDN w:val="0"/>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МУНИЦИПАЛЬНЫЙ СОВЕТ</w:t>
      </w:r>
    </w:p>
    <w:p w:rsidR="00A05356" w:rsidRPr="00A61798" w:rsidRDefault="00A05356" w:rsidP="00A61798">
      <w:pPr>
        <w:autoSpaceDN w:val="0"/>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  БОРИСОГЛЕБСКОГО СЕЛЬСКОГО ПОСЕЛЕНИЯ </w:t>
      </w:r>
    </w:p>
    <w:p w:rsidR="00A05356" w:rsidRPr="00A61798" w:rsidRDefault="00A05356" w:rsidP="00A61798">
      <w:pPr>
        <w:autoSpaceDN w:val="0"/>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БОРИСОГЛЕБСКОГО МУНИЦИПАЛЬНОГО РАЙОНА </w:t>
      </w:r>
    </w:p>
    <w:p w:rsidR="00A05356" w:rsidRPr="00A61798" w:rsidRDefault="00A05356" w:rsidP="00A61798">
      <w:pPr>
        <w:autoSpaceDN w:val="0"/>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ЯРОСЛАВСКОЙ ОБЛАСТИ </w:t>
      </w:r>
    </w:p>
    <w:p w:rsidR="00A05356" w:rsidRPr="00A61798" w:rsidRDefault="00A05356" w:rsidP="00A61798">
      <w:pPr>
        <w:autoSpaceDN w:val="0"/>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ЧЕТВЕРТОГО СОЗЫВА</w:t>
      </w:r>
    </w:p>
    <w:p w:rsidR="00A05356" w:rsidRPr="00A61798" w:rsidRDefault="00A05356" w:rsidP="00A61798">
      <w:pPr>
        <w:autoSpaceDN w:val="0"/>
        <w:spacing w:after="0" w:line="240" w:lineRule="auto"/>
        <w:ind w:firstLine="0"/>
        <w:jc w:val="center"/>
        <w:rPr>
          <w:rFonts w:ascii="Times New Roman" w:eastAsiaTheme="minorHAnsi" w:hAnsi="Times New Roman" w:cs="Times New Roman"/>
          <w:b/>
          <w:sz w:val="18"/>
          <w:szCs w:val="18"/>
        </w:rPr>
      </w:pPr>
    </w:p>
    <w:p w:rsidR="00A05356" w:rsidRPr="00A61798" w:rsidRDefault="00A05356" w:rsidP="00A61798">
      <w:pPr>
        <w:autoSpaceDN w:val="0"/>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РЕШЕНИЕ</w:t>
      </w:r>
    </w:p>
    <w:p w:rsidR="00A05356" w:rsidRPr="00A61798" w:rsidRDefault="00A05356" w:rsidP="00A61798">
      <w:pPr>
        <w:autoSpaceDN w:val="0"/>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от 18.10.2023 г.  № 619                                                                                                                        п. Борисоглебский    </w:t>
      </w:r>
    </w:p>
    <w:p w:rsidR="00A05356" w:rsidRPr="00A61798" w:rsidRDefault="00A05356" w:rsidP="00A61798">
      <w:pPr>
        <w:autoSpaceDE w:val="0"/>
        <w:autoSpaceDN w:val="0"/>
        <w:adjustRightInd w:val="0"/>
        <w:spacing w:after="0" w:line="240" w:lineRule="auto"/>
        <w:ind w:firstLine="0"/>
        <w:rPr>
          <w:rFonts w:ascii="Times New Roman" w:eastAsia="Times New Roman" w:hAnsi="Times New Roman" w:cs="Times New Roman"/>
          <w:sz w:val="18"/>
          <w:szCs w:val="18"/>
          <w:lang w:eastAsia="ru-RU"/>
        </w:rPr>
      </w:pPr>
    </w:p>
    <w:p w:rsidR="00A05356" w:rsidRPr="00A61798" w:rsidRDefault="00A05356" w:rsidP="00A61798">
      <w:pPr>
        <w:widowControl w:val="0"/>
        <w:tabs>
          <w:tab w:val="left" w:pos="9214"/>
        </w:tabs>
        <w:autoSpaceDE w:val="0"/>
        <w:autoSpaceDN w:val="0"/>
        <w:adjustRightInd w:val="0"/>
        <w:spacing w:after="0" w:line="240" w:lineRule="auto"/>
        <w:ind w:firstLine="0"/>
        <w:jc w:val="center"/>
        <w:rPr>
          <w:rFonts w:ascii="Times New Roman" w:eastAsia="Times New Roman" w:hAnsi="Times New Roman" w:cs="Times New Roman"/>
          <w:b/>
          <w:bCs/>
          <w:sz w:val="18"/>
          <w:szCs w:val="18"/>
          <w:lang w:eastAsia="ru-RU"/>
        </w:rPr>
      </w:pPr>
      <w:r w:rsidRPr="00A61798">
        <w:rPr>
          <w:rFonts w:ascii="Times New Roman" w:eastAsia="Times New Roman" w:hAnsi="Times New Roman" w:cs="Times New Roman"/>
          <w:b/>
          <w:bCs/>
          <w:sz w:val="18"/>
          <w:szCs w:val="18"/>
          <w:lang w:eastAsia="ru-RU"/>
        </w:rPr>
        <w:t>Об утверждении соглашений о передаче осуществления части полномочий по</w:t>
      </w:r>
      <w:r w:rsidRPr="00A61798">
        <w:rPr>
          <w:rFonts w:ascii="Times New Roman" w:eastAsia="Times New Roman" w:hAnsi="Times New Roman" w:cs="Times New Roman"/>
          <w:b/>
          <w:sz w:val="18"/>
          <w:szCs w:val="18"/>
          <w:lang w:eastAsia="ru-RU"/>
        </w:rPr>
        <w:t xml:space="preserve"> решению вопросов местного значения, предусмотренных пунктом 1 части 1 статьи 14 Федерального закона  от 06.10.2003 № 131-ФЗ «Об общих принципах организации местного самоуправления в Российской Федерации» </w:t>
      </w:r>
      <w:r w:rsidRPr="00A61798">
        <w:rPr>
          <w:rFonts w:ascii="Times New Roman" w:eastAsia="Times New Roman" w:hAnsi="Times New Roman" w:cs="Times New Roman"/>
          <w:b/>
          <w:bCs/>
          <w:sz w:val="18"/>
          <w:szCs w:val="18"/>
          <w:lang w:eastAsia="ru-RU"/>
        </w:rPr>
        <w:t xml:space="preserve"> </w:t>
      </w:r>
    </w:p>
    <w:p w:rsidR="00A05356" w:rsidRPr="00A61798" w:rsidRDefault="00A05356" w:rsidP="00A61798">
      <w:pPr>
        <w:tabs>
          <w:tab w:val="left" w:pos="709"/>
        </w:tabs>
        <w:autoSpaceDN w:val="0"/>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bCs/>
          <w:sz w:val="18"/>
          <w:szCs w:val="18"/>
          <w:lang w:eastAsia="ru-RU"/>
        </w:rPr>
        <w:t>на 2024 - 2026 годы</w:t>
      </w:r>
    </w:p>
    <w:p w:rsidR="00A05356" w:rsidRPr="00A61798" w:rsidRDefault="00A05356" w:rsidP="00A61798">
      <w:pPr>
        <w:tabs>
          <w:tab w:val="left" w:pos="9214"/>
        </w:tabs>
        <w:autoSpaceDN w:val="0"/>
        <w:spacing w:after="0" w:line="240" w:lineRule="auto"/>
        <w:ind w:firstLine="0"/>
        <w:jc w:val="center"/>
        <w:rPr>
          <w:rFonts w:ascii="Times New Roman" w:eastAsia="Times New Roman" w:hAnsi="Times New Roman" w:cs="Times New Roman"/>
          <w:sz w:val="18"/>
          <w:szCs w:val="18"/>
          <w:lang w:eastAsia="ru-RU"/>
        </w:rPr>
      </w:pPr>
    </w:p>
    <w:p w:rsidR="00A05356" w:rsidRPr="00A61798" w:rsidRDefault="00A05356" w:rsidP="00A61798">
      <w:pPr>
        <w:autoSpaceDN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В соответствии с частью 4 статьи 15 Федерального закона от 06.10.2003 № 131-ФЗ «Об общих принципах организации местного самоуправления в Российской Федерации», Уставом Борис</w:t>
      </w:r>
      <w:r w:rsidR="006727B3">
        <w:rPr>
          <w:rFonts w:ascii="Times New Roman" w:eastAsia="Times New Roman" w:hAnsi="Times New Roman" w:cs="Times New Roman"/>
          <w:sz w:val="18"/>
          <w:szCs w:val="18"/>
          <w:lang w:eastAsia="ru-RU"/>
        </w:rPr>
        <w:t xml:space="preserve">оглебского сельского поселения, </w:t>
      </w:r>
      <w:r w:rsidRPr="00A61798">
        <w:rPr>
          <w:rFonts w:ascii="Times New Roman" w:eastAsia="Times New Roman" w:hAnsi="Times New Roman" w:cs="Times New Roman"/>
          <w:sz w:val="18"/>
          <w:szCs w:val="18"/>
          <w:lang w:eastAsia="ru-RU"/>
        </w:rPr>
        <w:t>Муниципальный Совет Борисоглебского сельского поселения РЕШИЛ:</w:t>
      </w:r>
    </w:p>
    <w:p w:rsidR="00A05356" w:rsidRPr="00A61798" w:rsidRDefault="00A05356" w:rsidP="00A61798">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ar-SA"/>
        </w:rPr>
      </w:pPr>
      <w:r w:rsidRPr="00A61798">
        <w:rPr>
          <w:rFonts w:ascii="Times New Roman" w:eastAsia="Times New Roman" w:hAnsi="Times New Roman" w:cs="Times New Roman"/>
          <w:sz w:val="18"/>
          <w:szCs w:val="18"/>
          <w:lang w:eastAsia="ru-RU"/>
        </w:rPr>
        <w:t>1.</w:t>
      </w:r>
      <w:r w:rsidRPr="00A61798">
        <w:rPr>
          <w:rFonts w:ascii="Times New Roman" w:eastAsia="Times New Roman" w:hAnsi="Times New Roman" w:cs="Times New Roman"/>
          <w:sz w:val="18"/>
          <w:szCs w:val="18"/>
          <w:lang w:eastAsia="ru-RU"/>
        </w:rPr>
        <w:tab/>
      </w:r>
      <w:r w:rsidRPr="00A61798">
        <w:rPr>
          <w:rFonts w:ascii="Times New Roman" w:eastAsia="Times New Roman" w:hAnsi="Times New Roman" w:cs="Times New Roman"/>
          <w:bCs/>
          <w:sz w:val="18"/>
          <w:szCs w:val="18"/>
          <w:lang w:eastAsia="ru-RU"/>
        </w:rPr>
        <w:t xml:space="preserve">Утвердить Соглашение о передаче Администрацией Борисоглебского сельского поселения Борисоглебского муниципального </w:t>
      </w:r>
      <w:proofErr w:type="gramStart"/>
      <w:r w:rsidRPr="00A61798">
        <w:rPr>
          <w:rFonts w:ascii="Times New Roman" w:eastAsia="Times New Roman" w:hAnsi="Times New Roman" w:cs="Times New Roman"/>
          <w:bCs/>
          <w:sz w:val="18"/>
          <w:szCs w:val="18"/>
          <w:lang w:eastAsia="ru-RU"/>
        </w:rPr>
        <w:t>района Администрации Борисоглебского муниципального района осуществления части полномочий</w:t>
      </w:r>
      <w:proofErr w:type="gramEnd"/>
      <w:r w:rsidRPr="00A61798">
        <w:rPr>
          <w:rFonts w:ascii="Times New Roman" w:eastAsia="Times New Roman" w:hAnsi="Times New Roman" w:cs="Times New Roman"/>
          <w:bCs/>
          <w:sz w:val="18"/>
          <w:szCs w:val="18"/>
          <w:lang w:eastAsia="ru-RU"/>
        </w:rPr>
        <w:t xml:space="preserve"> по решению вопросов местного значения, предусмотренных пунктом 1 части 1 статьи 14 Федерального закона  от 06.10.2003 № 131-ФЗ «Об общих принципах организации местного самоуправления в </w:t>
      </w:r>
      <w:r w:rsidRPr="00A61798">
        <w:rPr>
          <w:rFonts w:ascii="Times New Roman" w:eastAsia="Times New Roman" w:hAnsi="Times New Roman" w:cs="Times New Roman"/>
          <w:bCs/>
          <w:sz w:val="18"/>
          <w:szCs w:val="18"/>
          <w:lang w:eastAsia="ru-RU"/>
        </w:rPr>
        <w:lastRenderedPageBreak/>
        <w:t>Российской Федерации»  на 2024 - 2026 годы.</w:t>
      </w:r>
    </w:p>
    <w:p w:rsidR="00A05356" w:rsidRPr="00A61798" w:rsidRDefault="00A05356" w:rsidP="00A61798">
      <w:pPr>
        <w:autoSpaceDN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w:t>
      </w:r>
      <w:r w:rsidRPr="00A61798">
        <w:rPr>
          <w:rFonts w:ascii="Times New Roman" w:eastAsia="Times New Roman" w:hAnsi="Times New Roman" w:cs="Times New Roman"/>
          <w:sz w:val="18"/>
          <w:szCs w:val="18"/>
          <w:lang w:eastAsia="ru-RU"/>
        </w:rPr>
        <w:tab/>
        <w:t>2. Настоящее Решение вступает в силу с момента его подписания.</w:t>
      </w:r>
    </w:p>
    <w:p w:rsidR="00A05356" w:rsidRPr="00A61798" w:rsidRDefault="00A05356" w:rsidP="00A61798">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3.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A05356" w:rsidRPr="00A61798" w:rsidRDefault="00A05356" w:rsidP="00A61798">
      <w:pPr>
        <w:autoSpaceDN w:val="0"/>
        <w:spacing w:after="0" w:line="240" w:lineRule="auto"/>
        <w:ind w:firstLine="0"/>
        <w:jc w:val="both"/>
        <w:rPr>
          <w:rFonts w:ascii="Times New Roman" w:eastAsiaTheme="minorHAnsi" w:hAnsi="Times New Roman" w:cs="Times New Roman"/>
          <w:sz w:val="18"/>
          <w:szCs w:val="18"/>
        </w:rPr>
      </w:pPr>
    </w:p>
    <w:p w:rsidR="00A05356" w:rsidRPr="00A61798" w:rsidRDefault="00A05356"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Председатель Муниципального совета </w:t>
      </w:r>
    </w:p>
    <w:p w:rsidR="00A05356" w:rsidRPr="00A61798" w:rsidRDefault="00A05356"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w:t>
      </w:r>
      <w:r w:rsidR="006727B3">
        <w:rPr>
          <w:rFonts w:ascii="Times New Roman" w:eastAsiaTheme="minorHAnsi" w:hAnsi="Times New Roman" w:cs="Times New Roman"/>
          <w:sz w:val="18"/>
          <w:szCs w:val="18"/>
        </w:rPr>
        <w:t xml:space="preserve">глебского сельского поселения </w:t>
      </w:r>
      <w:r w:rsidRPr="00A61798">
        <w:rPr>
          <w:rFonts w:ascii="Times New Roman" w:eastAsiaTheme="minorHAnsi" w:hAnsi="Times New Roman" w:cs="Times New Roman"/>
          <w:sz w:val="18"/>
          <w:szCs w:val="18"/>
        </w:rPr>
        <w:t>Н.А. Рау</w:t>
      </w:r>
    </w:p>
    <w:p w:rsidR="00A05356" w:rsidRPr="00A61798" w:rsidRDefault="00A05356"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p>
    <w:p w:rsidR="00A05356" w:rsidRPr="00A61798" w:rsidRDefault="00A05356"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Глава администрации </w:t>
      </w:r>
    </w:p>
    <w:p w:rsidR="00A05356" w:rsidRPr="00A61798" w:rsidRDefault="00A05356"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Борисоглебского сельского поселения Е.А. Демьянюк</w:t>
      </w:r>
    </w:p>
    <w:p w:rsidR="00A05356" w:rsidRPr="00A61798" w:rsidRDefault="00A05356" w:rsidP="00A61798">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tbl>
      <w:tblPr>
        <w:tblW w:w="0" w:type="auto"/>
        <w:tblLook w:val="04A0" w:firstRow="1" w:lastRow="0" w:firstColumn="1" w:lastColumn="0" w:noHBand="0" w:noVBand="1"/>
      </w:tblPr>
      <w:tblGrid>
        <w:gridCol w:w="2721"/>
        <w:gridCol w:w="2740"/>
      </w:tblGrid>
      <w:tr w:rsidR="00A05356" w:rsidRPr="00A61798" w:rsidTr="00A05356">
        <w:tc>
          <w:tcPr>
            <w:tcW w:w="4785" w:type="dxa"/>
            <w:shd w:val="clear" w:color="auto" w:fill="auto"/>
          </w:tcPr>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УТВЕРЖДЕНО</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решением Собрания представителей Борисоглебского муниципального района</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от </w:t>
            </w:r>
            <w:r w:rsidR="00DA7F82" w:rsidRPr="00A61798">
              <w:rPr>
                <w:rFonts w:ascii="Times New Roman" w:eastAsia="Times New Roman" w:hAnsi="Times New Roman" w:cs="Times New Roman"/>
                <w:sz w:val="18"/>
                <w:szCs w:val="18"/>
                <w:lang w:eastAsia="ru-RU"/>
              </w:rPr>
              <w:t>27.10.2023</w:t>
            </w:r>
            <w:r w:rsidRPr="00A61798">
              <w:rPr>
                <w:rFonts w:ascii="Times New Roman" w:eastAsia="Times New Roman" w:hAnsi="Times New Roman" w:cs="Times New Roman"/>
                <w:sz w:val="18"/>
                <w:szCs w:val="18"/>
                <w:lang w:eastAsia="ru-RU"/>
              </w:rPr>
              <w:t xml:space="preserve"> г. № </w:t>
            </w:r>
            <w:r w:rsidR="00DA7F82" w:rsidRPr="00A61798">
              <w:rPr>
                <w:rFonts w:ascii="Times New Roman" w:eastAsia="Times New Roman" w:hAnsi="Times New Roman" w:cs="Times New Roman"/>
                <w:sz w:val="18"/>
                <w:szCs w:val="18"/>
                <w:lang w:eastAsia="ru-RU"/>
              </w:rPr>
              <w:t>278</w:t>
            </w:r>
          </w:p>
        </w:tc>
        <w:tc>
          <w:tcPr>
            <w:tcW w:w="4786" w:type="dxa"/>
            <w:shd w:val="clear" w:color="auto" w:fill="auto"/>
          </w:tcPr>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УТВЕРЖДЕНО</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решением Муниципального Совета Борисоглебского сельского поселения</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18.10.2023 г. № 619</w:t>
            </w:r>
          </w:p>
        </w:tc>
      </w:tr>
    </w:tbl>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СОГЛАШЕНИЕ</w:t>
      </w:r>
    </w:p>
    <w:p w:rsidR="00A05356" w:rsidRPr="00A61798" w:rsidRDefault="00A05356"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о передаче Администрацией Борисоглебского сельского поселения Борисоглебского муниципального </w:t>
      </w:r>
      <w:proofErr w:type="gramStart"/>
      <w:r w:rsidRPr="00A61798">
        <w:rPr>
          <w:rFonts w:ascii="Times New Roman" w:eastAsia="Times New Roman" w:hAnsi="Times New Roman" w:cs="Times New Roman"/>
          <w:bCs/>
          <w:sz w:val="18"/>
          <w:szCs w:val="18"/>
          <w:lang w:eastAsia="ru-RU"/>
        </w:rPr>
        <w:t>района Администрации Борисоглебского муниципального района осуществления части полномочий</w:t>
      </w:r>
      <w:proofErr w:type="gramEnd"/>
      <w:r w:rsidRPr="00A61798">
        <w:rPr>
          <w:rFonts w:ascii="Times New Roman" w:eastAsia="Times New Roman" w:hAnsi="Times New Roman" w:cs="Times New Roman"/>
          <w:bCs/>
          <w:sz w:val="18"/>
          <w:szCs w:val="18"/>
          <w:lang w:eastAsia="ru-RU"/>
        </w:rPr>
        <w:t xml:space="preserve"> по решению вопросов местного значения, предусмотренных пунктом 1 части 1 статьи 14 Федерального закона  от 06.10.2003</w:t>
      </w:r>
    </w:p>
    <w:p w:rsidR="00A05356" w:rsidRPr="00A61798" w:rsidRDefault="00A05356"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131-ФЗ «Об общих принципах организации местного самоуправления в Российской Федерации» на 2024 – 2026 годы</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sz w:val="18"/>
          <w:szCs w:val="18"/>
          <w:lang w:eastAsia="ru-RU"/>
        </w:rPr>
        <w:t xml:space="preserve">Администрация Борисоглебского сельского  поселения Борисоглебского муниципального района Ярославской области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w:t>
      </w:r>
      <w:proofErr w:type="spellStart"/>
      <w:r w:rsidRPr="00A61798">
        <w:rPr>
          <w:rFonts w:ascii="Times New Roman" w:eastAsia="Times New Roman" w:hAnsi="Times New Roman" w:cs="Times New Roman"/>
          <w:sz w:val="18"/>
          <w:szCs w:val="18"/>
          <w:lang w:eastAsia="ru-RU"/>
        </w:rPr>
        <w:t>Абдикадыровны</w:t>
      </w:r>
      <w:proofErr w:type="spellEnd"/>
      <w:r w:rsidRPr="00A61798">
        <w:rPr>
          <w:rFonts w:ascii="Times New Roman" w:eastAsia="Times New Roman" w:hAnsi="Times New Roman" w:cs="Times New Roman"/>
          <w:sz w:val="18"/>
          <w:szCs w:val="18"/>
          <w:lang w:eastAsia="ru-RU"/>
        </w:rPr>
        <w:t>,  действующей на основании Устава, с другой стороны, вместе</w:t>
      </w:r>
      <w:proofErr w:type="gramEnd"/>
      <w:r w:rsidRPr="00A61798">
        <w:rPr>
          <w:rFonts w:ascii="Times New Roman" w:eastAsia="Times New Roman" w:hAnsi="Times New Roman" w:cs="Times New Roman"/>
          <w:sz w:val="18"/>
          <w:szCs w:val="18"/>
          <w:lang w:eastAsia="ru-RU"/>
        </w:rPr>
        <w:t xml:space="preserve">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заключили настоящее Соглашение о нижеследующем:</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Статья 1</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Администрация поселения передает, а Администрация района принимает  осуществление  части полномочий по вопросу местного значения поселения:  составление и рассмотрение проекта бюджета поселения, утверждение и исполнение бюджета поселения, осуществление </w:t>
      </w:r>
      <w:proofErr w:type="gramStart"/>
      <w:r w:rsidRPr="00A61798">
        <w:rPr>
          <w:rFonts w:ascii="Times New Roman" w:eastAsia="Times New Roman" w:hAnsi="Times New Roman" w:cs="Times New Roman"/>
          <w:sz w:val="18"/>
          <w:szCs w:val="18"/>
          <w:lang w:eastAsia="ru-RU"/>
        </w:rPr>
        <w:t>контроля за</w:t>
      </w:r>
      <w:proofErr w:type="gramEnd"/>
      <w:r w:rsidRPr="00A61798">
        <w:rPr>
          <w:rFonts w:ascii="Times New Roman" w:eastAsia="Times New Roman" w:hAnsi="Times New Roman" w:cs="Times New Roman"/>
          <w:sz w:val="18"/>
          <w:szCs w:val="18"/>
          <w:lang w:eastAsia="ru-RU"/>
        </w:rPr>
        <w:t xml:space="preserve"> его исполнением, составление и утверждение отчета об исполнении бюджета поселения, в части:</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 осуществления внутреннего муниципального финансового контроля, предусмотренного статьей 269.2 Бюджетного кодекса Российской Федерации.</w:t>
      </w:r>
    </w:p>
    <w:p w:rsidR="006727B3" w:rsidRDefault="006727B3" w:rsidP="00A61798">
      <w:pPr>
        <w:spacing w:after="0" w:line="240" w:lineRule="auto"/>
        <w:ind w:firstLine="0"/>
        <w:jc w:val="center"/>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Статья 2</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Указанные в статье 1 настоящего Соглашения полномочия передаются на период с момента вступления силу настоящего Соглашения  по 31 декабря 2026 года.</w:t>
      </w:r>
    </w:p>
    <w:p w:rsidR="00A05356" w:rsidRPr="00A61798" w:rsidRDefault="00A05356" w:rsidP="00A61798">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Объем передаваемых по настоящему Соглашению иных межбюджетных трансфертов определяется на основе порядка определения ежегодного объема межбюджетных трансфертов, необходимых для осуществления передаваемых полномочий (приложение 1 к Соглашению). </w:t>
      </w:r>
    </w:p>
    <w:p w:rsidR="00A05356" w:rsidRPr="00A61798" w:rsidRDefault="00A05356" w:rsidP="00A61798">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Статья 3</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Финансовые средства для осуществления Администрацией района полномочий, указанных  в статье 1 настоящего Соглашения, предоставляются в виде межбюджетных трансфертов из бюджета </w:t>
      </w:r>
      <w:r w:rsidRPr="00A61798">
        <w:rPr>
          <w:rFonts w:ascii="Times New Roman" w:eastAsia="Times New Roman" w:hAnsi="Times New Roman" w:cs="Times New Roman"/>
          <w:sz w:val="18"/>
          <w:szCs w:val="18"/>
          <w:lang w:eastAsia="ru-RU"/>
        </w:rPr>
        <w:lastRenderedPageBreak/>
        <w:t>Борисоглебского сельского поселения в бюджет Борисоглебского муниципального района.</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Межбюджетные трансферты перечисляются в бюджет Борисоглебского муниципального района  ежемесячно  не позднее 25 числа  месяца  в размере 1/12 от суммы, предусмотренной на эти цели.</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Объем межбюджетных трансфертов, предоставляемых бюджету Борисоглебского муниципального района для осуществления полномочий, указанных в статье 1 настоящего Соглашения,  составляет:</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 2024 год  8329 (восемь тысяч триста двадцать девять) рублей 48 копеек;</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 2025 год 8329 (восемь тысяч триста двадцать девять) рублей 48 копеек;</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на 2026 год 8329 (восемь тысяч триста двадцать девять) рублей 48 копеек.  </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Статья 4</w:t>
      </w:r>
    </w:p>
    <w:p w:rsidR="00A05356" w:rsidRPr="00A61798" w:rsidRDefault="00A05356" w:rsidP="00A61798">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Реализация Администрацией района переданных полномочий осуществляется в соответствии с условиями настоящего Соглашения, в строгом соответствии с требованиями бюджетного законодательства Российской Федерации, законодательства Ярославской области.</w:t>
      </w:r>
    </w:p>
    <w:p w:rsidR="00A05356" w:rsidRPr="00A61798" w:rsidRDefault="00A05356" w:rsidP="00A61798">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Статья 5</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Администрация района, ее должностные лица несут установленную действующим законодательством ответственность за неисполнение или ненадлежащее исполнение передаваемых по настоящему Соглашению полномочий. </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Администрация района в случае нецелевого использования финансовых средств, переданных Администрацией поселения на исполнение передаваемых полномочий поселения, указанных в статье 1 настоящего Соглашения, несет ответственность в порядке, установленном Бюджетным кодексом Российской Федерации.</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Статья 6</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6.1. Администрация поселения имеет право:</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 направлять Администрации района запросы о предоставлении отчета об исполнении переданных по настоящему Соглашению полномочий;</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 направлять Администрации района запросы о предоставлении отчета об использовании межбюджетных трансфертов для исполнения переданных по настоящему Соглашению полномочий.</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6.2. Администрация поселения обязана:</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перечислять финансовые средства Администрации района в виде иных межбюджетных трансфертов из бюджета Борисоглебского сельского поселения; </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передать Администрации района документы и предоставить имеющуюся информацию, необходимую для осуществления переданных полномочий; </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оказывать содействие Администрации района в разрешении вопросов, связанных с осуществлением переданных полномочий.</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6.3. Администрация района имеет право:</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принимать правовые акты по вопросам, связанным с исполнением переданных по настоящему Соглашению полномочий;</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осуществлять взаимодействие с заинтересованными органами государственной власти, в том числе заключать соглашения о взаимодействии по вопросам реализации переданных полномочий;</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организовывать проведение официальных мероприятий (совещаний, семинаров, и т.п.) по вопросам осуществления переданных полномочий;</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направлять в Администрацию поселения запросы, в том числе по предоставлению сведений и документов, необходимых для исполнения принятых полномочий; </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в случае неисполнения Администрацией поселения</w:t>
      </w:r>
      <w:r w:rsidRPr="00A61798">
        <w:rPr>
          <w:rFonts w:ascii="Times New Roman" w:eastAsia="Times New Roman" w:hAnsi="Times New Roman" w:cs="Times New Roman"/>
          <w:bCs/>
          <w:sz w:val="18"/>
          <w:szCs w:val="18"/>
          <w:lang w:eastAsia="ru-RU"/>
        </w:rPr>
        <w:t xml:space="preserve"> </w:t>
      </w:r>
      <w:r w:rsidRPr="00A61798">
        <w:rPr>
          <w:rFonts w:ascii="Times New Roman" w:eastAsia="Times New Roman" w:hAnsi="Times New Roman" w:cs="Times New Roman"/>
          <w:sz w:val="18"/>
          <w:szCs w:val="18"/>
          <w:lang w:eastAsia="ru-RU"/>
        </w:rPr>
        <w:t>предусмотренных настоящим Соглашением обязательств по финансированию осуществления Администрацией района</w:t>
      </w:r>
      <w:r w:rsidRPr="00A61798">
        <w:rPr>
          <w:rFonts w:ascii="Times New Roman" w:eastAsia="Times New Roman" w:hAnsi="Times New Roman" w:cs="Times New Roman"/>
          <w:bCs/>
          <w:sz w:val="18"/>
          <w:szCs w:val="18"/>
          <w:lang w:eastAsia="ru-RU"/>
        </w:rPr>
        <w:t xml:space="preserve"> </w:t>
      </w:r>
      <w:r w:rsidRPr="00A61798">
        <w:rPr>
          <w:rFonts w:ascii="Times New Roman" w:eastAsia="Times New Roman" w:hAnsi="Times New Roman" w:cs="Times New Roman"/>
          <w:sz w:val="18"/>
          <w:szCs w:val="18"/>
          <w:lang w:eastAsia="ru-RU"/>
        </w:rPr>
        <w:t>переданных полномочий (</w:t>
      </w:r>
      <w:proofErr w:type="spellStart"/>
      <w:r w:rsidRPr="00A61798">
        <w:rPr>
          <w:rFonts w:ascii="Times New Roman" w:eastAsia="Times New Roman" w:hAnsi="Times New Roman" w:cs="Times New Roman"/>
          <w:sz w:val="18"/>
          <w:szCs w:val="18"/>
          <w:lang w:eastAsia="ru-RU"/>
        </w:rPr>
        <w:t>неперечисление</w:t>
      </w:r>
      <w:proofErr w:type="spellEnd"/>
      <w:r w:rsidRPr="00A61798">
        <w:rPr>
          <w:rFonts w:ascii="Times New Roman" w:eastAsia="Times New Roman" w:hAnsi="Times New Roman" w:cs="Times New Roman"/>
          <w:sz w:val="18"/>
          <w:szCs w:val="18"/>
          <w:lang w:eastAsia="ru-RU"/>
        </w:rPr>
        <w:t>, неполное перечисление, несвоевременное перечисление межбюджетных трансфертов),</w:t>
      </w:r>
      <w:r w:rsidRPr="00A61798">
        <w:rPr>
          <w:rFonts w:ascii="Times New Roman" w:eastAsia="Times New Roman" w:hAnsi="Times New Roman" w:cs="Times New Roman"/>
          <w:bCs/>
          <w:sz w:val="18"/>
          <w:szCs w:val="18"/>
          <w:lang w:eastAsia="ru-RU"/>
        </w:rPr>
        <w:t xml:space="preserve"> </w:t>
      </w:r>
      <w:r w:rsidRPr="00A61798">
        <w:rPr>
          <w:rFonts w:ascii="Times New Roman" w:eastAsia="Times New Roman" w:hAnsi="Times New Roman" w:cs="Times New Roman"/>
          <w:sz w:val="18"/>
          <w:szCs w:val="18"/>
          <w:lang w:eastAsia="ru-RU"/>
        </w:rPr>
        <w:t xml:space="preserve">Администрация района вправе приостанавливать на срок до 1 </w:t>
      </w:r>
      <w:r w:rsidRPr="00A61798">
        <w:rPr>
          <w:rFonts w:ascii="Times New Roman" w:eastAsia="Times New Roman" w:hAnsi="Times New Roman" w:cs="Times New Roman"/>
          <w:sz w:val="18"/>
          <w:szCs w:val="18"/>
          <w:lang w:eastAsia="ru-RU"/>
        </w:rPr>
        <w:lastRenderedPageBreak/>
        <w:t>месяца, а по окончании указанного срока прекратить исполнение переданных по настоящему Соглашению полномочий.</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6.4. Администрация района обязана:</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осуществлять переданные ей по настоящему Соглашению полномочия в соответствии с действующим законодательством, в пределах, выделенных на эти цели межбюджетных трансфертов;</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направлять поступившие межбюджетные трансферты в полном объеме на осуществление переданных полномочий, обеспечивая их целевое использование;</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обеспечивать эффективное и рациональное использование межбюджетных трансфертов, выделенных из бюджета Администрации поселения на осуществление переданных полномочий;</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определить структурные подразделения (должностных лиц), ответственные за осуществление полномочий, указанных в статье 1 настоящего Соглашения;</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представлять Администрации поселения (по запросу) отчет об исполнении переданных по настоящему Соглашению полномочий; </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представлять Администрации поселения (по запросу) отчет об использовании межбюджетных трансфертов для исполнения переданных по настоящему Соглашению полномочий.</w:t>
      </w:r>
    </w:p>
    <w:p w:rsidR="00A05356" w:rsidRPr="00A61798" w:rsidRDefault="00A05356" w:rsidP="00A61798">
      <w:pPr>
        <w:spacing w:after="0" w:line="240" w:lineRule="auto"/>
        <w:ind w:firstLine="0"/>
        <w:jc w:val="both"/>
        <w:rPr>
          <w:rFonts w:ascii="Times New Roman" w:eastAsia="Times New Roman" w:hAnsi="Times New Roman" w:cs="Times New Roman"/>
          <w:b/>
          <w:sz w:val="18"/>
          <w:szCs w:val="18"/>
          <w:lang w:eastAsia="ru-RU"/>
        </w:rPr>
      </w:pPr>
    </w:p>
    <w:p w:rsidR="00A05356" w:rsidRPr="00A61798" w:rsidRDefault="00A05356"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Статья 7</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7.1. Настоящее Соглашение вступает в силу после его официального опубликования и действует по 31 декабря 2026 года.</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7.2. Настоящее Соглашение может быть прекращено (в том числе досрочно):</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7.2.1. по соглашению сторон;</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7.2.2. в одностороннем порядке без обращения в суд:</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 в случае изменения действующего федерального законодательства и/или законодательства Ярославской области </w:t>
      </w:r>
      <w:proofErr w:type="gramStart"/>
      <w:r w:rsidRPr="00A61798">
        <w:rPr>
          <w:rFonts w:ascii="Times New Roman" w:eastAsia="Times New Roman" w:hAnsi="Times New Roman" w:cs="Times New Roman"/>
          <w:bCs/>
          <w:sz w:val="18"/>
          <w:szCs w:val="18"/>
          <w:lang w:eastAsia="ru-RU"/>
        </w:rPr>
        <w:t>влекущими</w:t>
      </w:r>
      <w:proofErr w:type="gramEnd"/>
      <w:r w:rsidRPr="00A61798">
        <w:rPr>
          <w:rFonts w:ascii="Times New Roman" w:eastAsia="Times New Roman" w:hAnsi="Times New Roman" w:cs="Times New Roman"/>
          <w:bCs/>
          <w:sz w:val="18"/>
          <w:szCs w:val="18"/>
          <w:lang w:eastAsia="ru-RU"/>
        </w:rPr>
        <w:t xml:space="preserve"> невозможность  исполнения  переданных по настоящему Соглашению  полномочий;</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в случае неоднократной (два и более раз в течение года) просрочки перечисления межбюджетных трансфертов, предусмотренных в статье 3 настоящего Соглашения;</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в случае установления Администрацией поселения фактов ненадлежащего осуществления Администрацией района переданных полномочий.</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7.3. 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30 календарных дней со дня получения уведомления.</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
    <w:p w:rsidR="00A05356" w:rsidRPr="00A61798" w:rsidRDefault="00A05356"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b/>
          <w:color w:val="000000"/>
          <w:sz w:val="18"/>
          <w:szCs w:val="18"/>
          <w:lang w:eastAsia="ru-RU"/>
        </w:rPr>
      </w:pPr>
      <w:r w:rsidRPr="00A61798">
        <w:rPr>
          <w:rFonts w:ascii="Times New Roman" w:eastAsia="Times New Roman" w:hAnsi="Times New Roman" w:cs="Times New Roman"/>
          <w:b/>
          <w:color w:val="000000"/>
          <w:sz w:val="18"/>
          <w:szCs w:val="18"/>
          <w:lang w:eastAsia="ru-RU"/>
        </w:rPr>
        <w:t xml:space="preserve">                                                                Статья 8</w:t>
      </w:r>
    </w:p>
    <w:p w:rsidR="00A05356" w:rsidRPr="00A61798" w:rsidRDefault="00A05356"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shd w:val="clear" w:color="auto" w:fill="FFFFFF"/>
          <w:lang w:eastAsia="ru-RU"/>
        </w:rPr>
      </w:pPr>
      <w:r w:rsidRPr="00A61798">
        <w:rPr>
          <w:rFonts w:ascii="Times New Roman" w:eastAsia="Times New Roman" w:hAnsi="Times New Roman" w:cs="Times New Roman"/>
          <w:sz w:val="18"/>
          <w:szCs w:val="18"/>
          <w:shd w:val="clear" w:color="auto" w:fill="FFFFFF"/>
          <w:lang w:eastAsia="ru-RU"/>
        </w:rPr>
        <w:t>8.1. Расторжение Соглашения влечет за собой</w:t>
      </w:r>
      <w:r w:rsidRPr="00A61798">
        <w:rPr>
          <w:rFonts w:ascii="Times New Roman" w:eastAsia="Times New Roman" w:hAnsi="Times New Roman" w:cs="Times New Roman"/>
          <w:b/>
          <w:bCs/>
          <w:sz w:val="18"/>
          <w:szCs w:val="18"/>
          <w:shd w:val="clear" w:color="auto" w:fill="FFFFFF"/>
          <w:lang w:eastAsia="ru-RU"/>
        </w:rPr>
        <w:t> </w:t>
      </w:r>
      <w:r w:rsidRPr="00A61798">
        <w:rPr>
          <w:rFonts w:ascii="Times New Roman" w:eastAsia="Times New Roman" w:hAnsi="Times New Roman" w:cs="Times New Roman"/>
          <w:sz w:val="18"/>
          <w:szCs w:val="18"/>
          <w:shd w:val="clear" w:color="auto" w:fill="FFFFFF"/>
          <w:lang w:eastAsia="ru-RU"/>
        </w:rPr>
        <w:t xml:space="preserve">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 истечении срока, предусмотренного пунктом 7.3. раздела 7 настоящего Соглашения, при одностороннем расторжении Соглашения. </w:t>
      </w:r>
    </w:p>
    <w:p w:rsidR="00A05356" w:rsidRPr="00A61798" w:rsidRDefault="00A05356"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8.2. В случае установления фактов ненадлежащего осуществления Администрацией района переданных полномочий Администрация поселения вправе требовать уплаты неустойки </w:t>
      </w:r>
      <w:r w:rsidRPr="00A61798">
        <w:rPr>
          <w:rFonts w:ascii="Times New Roman" w:eastAsia="Calibri" w:hAnsi="Times New Roman" w:cs="Times New Roman"/>
          <w:sz w:val="18"/>
          <w:szCs w:val="18"/>
        </w:rPr>
        <w:t xml:space="preserve">в размере 0.01% </w:t>
      </w:r>
      <w:r w:rsidRPr="00A61798">
        <w:rPr>
          <w:rFonts w:ascii="Times New Roman" w:eastAsia="Times New Roman" w:hAnsi="Times New Roman" w:cs="Times New Roman"/>
          <w:sz w:val="18"/>
          <w:szCs w:val="18"/>
          <w:lang w:eastAsia="ru-RU"/>
        </w:rPr>
        <w:t>от суммы межбюджетных трансфертов, перечисленной из бюджета поселения на осуществление переданных по настоящему Соглашению полномочий.</w:t>
      </w:r>
    </w:p>
    <w:p w:rsidR="00A05356" w:rsidRPr="00A61798" w:rsidRDefault="00A05356"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8.3. Установление факта несвоевременного перечисления Администрацией поселения иных межбюджетных трансфертов на осуществление переданных полномочий, Администрация района вправе требовать уплаты неустойки </w:t>
      </w:r>
      <w:r w:rsidRPr="00A61798">
        <w:rPr>
          <w:rFonts w:ascii="Times New Roman" w:eastAsia="Calibri" w:hAnsi="Times New Roman" w:cs="Times New Roman"/>
          <w:sz w:val="18"/>
          <w:szCs w:val="18"/>
        </w:rPr>
        <w:t xml:space="preserve">в размере 0.01% </w:t>
      </w:r>
      <w:r w:rsidRPr="00A61798">
        <w:rPr>
          <w:rFonts w:ascii="Times New Roman" w:eastAsia="Times New Roman" w:hAnsi="Times New Roman" w:cs="Times New Roman"/>
          <w:sz w:val="18"/>
          <w:szCs w:val="18"/>
          <w:lang w:eastAsia="ru-RU"/>
        </w:rPr>
        <w:t>от суммы межбюджетных трансфертов, подлежащих перечислению на исполнение данных  полномочий.</w:t>
      </w:r>
    </w:p>
    <w:p w:rsidR="00A05356" w:rsidRPr="00A61798" w:rsidRDefault="00A05356"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A05356" w:rsidRPr="00A61798" w:rsidRDefault="00A05356" w:rsidP="00A61798">
      <w:pPr>
        <w:widowControl w:val="0"/>
        <w:tabs>
          <w:tab w:val="left" w:pos="5985"/>
        </w:tabs>
        <w:autoSpaceDE w:val="0"/>
        <w:autoSpaceDN w:val="0"/>
        <w:adjustRightInd w:val="0"/>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Статья 9</w:t>
      </w:r>
    </w:p>
    <w:p w:rsidR="00A05356" w:rsidRPr="00A61798" w:rsidRDefault="00A05356" w:rsidP="00A61798">
      <w:pPr>
        <w:widowControl w:val="0"/>
        <w:autoSpaceDE w:val="0"/>
        <w:autoSpaceDN w:val="0"/>
        <w:adjustRightInd w:val="0"/>
        <w:spacing w:after="0" w:line="240" w:lineRule="auto"/>
        <w:ind w:firstLine="0"/>
        <w:jc w:val="both"/>
        <w:rPr>
          <w:rFonts w:ascii="Times New Roman" w:eastAsia="Times New Roman" w:hAnsi="Times New Roman" w:cs="Times New Roman"/>
          <w:color w:val="000000"/>
          <w:sz w:val="18"/>
          <w:szCs w:val="18"/>
          <w:lang w:eastAsia="ru-RU"/>
        </w:rPr>
      </w:pPr>
      <w:r w:rsidRPr="00A61798">
        <w:rPr>
          <w:rFonts w:ascii="Times New Roman" w:eastAsia="Times New Roman" w:hAnsi="Times New Roman" w:cs="Times New Roman"/>
          <w:color w:val="000000"/>
          <w:sz w:val="18"/>
          <w:szCs w:val="18"/>
          <w:lang w:eastAsia="ru-RU"/>
        </w:rPr>
        <w:t xml:space="preserve">9.1. По всем вопросам, не урегулированным настоящим Соглашением, но возникающим в ходе его реализации, стороны Соглашения будут принимать меры к их разрешению путем проведения переговоров и согласительных процедур, </w:t>
      </w:r>
      <w:r w:rsidRPr="00A61798">
        <w:rPr>
          <w:rFonts w:ascii="Times New Roman" w:eastAsia="Times New Roman" w:hAnsi="Times New Roman" w:cs="Times New Roman"/>
          <w:color w:val="000000"/>
          <w:sz w:val="18"/>
          <w:szCs w:val="18"/>
          <w:lang w:eastAsia="ru-RU"/>
        </w:rPr>
        <w:lastRenderedPageBreak/>
        <w:t>руководствуясь законодательством Российской Федерации.</w:t>
      </w:r>
    </w:p>
    <w:p w:rsidR="00A05356" w:rsidRPr="00A61798" w:rsidRDefault="00A05356"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9.2. Внесение изменений и дополнений в настоящее Соглашение осуществляется по взаимному согласию сторон путем заключения дополнительных Соглашений, которые являются неотъемлемой частью настоящего Соглашения.</w:t>
      </w:r>
    </w:p>
    <w:p w:rsidR="00A05356" w:rsidRPr="00A61798" w:rsidRDefault="00A05356"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9.3. Настоящее Соглашение заключено в двух экземплярах, по одному для каждой из Сторон, имеющих равную юридическую силу.</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
    <w:tbl>
      <w:tblPr>
        <w:tblW w:w="0" w:type="auto"/>
        <w:tblLook w:val="04A0" w:firstRow="1" w:lastRow="0" w:firstColumn="1" w:lastColumn="0" w:noHBand="0" w:noVBand="1"/>
      </w:tblPr>
      <w:tblGrid>
        <w:gridCol w:w="2703"/>
        <w:gridCol w:w="2758"/>
      </w:tblGrid>
      <w:tr w:rsidR="00A05356" w:rsidRPr="00A61798" w:rsidTr="00A05356">
        <w:tc>
          <w:tcPr>
            <w:tcW w:w="4785" w:type="dxa"/>
            <w:shd w:val="clear" w:color="auto" w:fill="auto"/>
          </w:tcPr>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Администрация Борисоглебского</w:t>
            </w:r>
          </w:p>
          <w:p w:rsidR="00A05356" w:rsidRPr="00A61798" w:rsidRDefault="00A05356" w:rsidP="00A61798">
            <w:pPr>
              <w:spacing w:after="0" w:line="240" w:lineRule="auto"/>
              <w:ind w:firstLine="0"/>
              <w:jc w:val="both"/>
              <w:rPr>
                <w:rFonts w:ascii="Times New Roman" w:eastAsia="Times New Roman" w:hAnsi="Times New Roman" w:cs="Times New Roman"/>
                <w:b/>
                <w:bCs/>
                <w:sz w:val="18"/>
                <w:szCs w:val="18"/>
                <w:lang w:eastAsia="ru-RU"/>
              </w:rPr>
            </w:pPr>
            <w:r w:rsidRPr="00A61798">
              <w:rPr>
                <w:rFonts w:ascii="Times New Roman" w:eastAsia="Times New Roman" w:hAnsi="Times New Roman" w:cs="Times New Roman"/>
                <w:bCs/>
                <w:sz w:val="18"/>
                <w:szCs w:val="18"/>
                <w:lang w:eastAsia="ru-RU"/>
              </w:rPr>
              <w:t>муниципального района</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152170, Ярославская область, </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п. Борисоглебский ул. </w:t>
            </w:r>
            <w:proofErr w:type="gramStart"/>
            <w:r w:rsidRPr="00A61798">
              <w:rPr>
                <w:rFonts w:ascii="Times New Roman" w:eastAsia="Times New Roman" w:hAnsi="Times New Roman" w:cs="Times New Roman"/>
                <w:bCs/>
                <w:sz w:val="18"/>
                <w:szCs w:val="18"/>
                <w:lang w:eastAsia="ru-RU"/>
              </w:rPr>
              <w:t>Транспортная</w:t>
            </w:r>
            <w:proofErr w:type="gramEnd"/>
            <w:r w:rsidRPr="00A61798">
              <w:rPr>
                <w:rFonts w:ascii="Times New Roman" w:eastAsia="Times New Roman" w:hAnsi="Times New Roman" w:cs="Times New Roman"/>
                <w:bCs/>
                <w:sz w:val="18"/>
                <w:szCs w:val="18"/>
                <w:lang w:eastAsia="ru-RU"/>
              </w:rPr>
              <w:t xml:space="preserve"> дом 1</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ИНН: 7614000809</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Глава Борисоглебского </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муниципального района                </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bCs/>
                <w:sz w:val="18"/>
                <w:szCs w:val="18"/>
                <w:lang w:eastAsia="ru-RU"/>
              </w:rPr>
              <w:t>_________ А.А. Кислякова</w:t>
            </w:r>
          </w:p>
        </w:tc>
        <w:tc>
          <w:tcPr>
            <w:tcW w:w="4786" w:type="dxa"/>
            <w:shd w:val="clear" w:color="auto" w:fill="auto"/>
          </w:tcPr>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Администрация Борисоглебского</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сельского поселения</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152170, Ярославская область,</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п. Борисоглебский, ул. </w:t>
            </w:r>
            <w:proofErr w:type="gramStart"/>
            <w:r w:rsidRPr="00A61798">
              <w:rPr>
                <w:rFonts w:ascii="Times New Roman" w:eastAsia="Times New Roman" w:hAnsi="Times New Roman" w:cs="Times New Roman"/>
                <w:bCs/>
                <w:sz w:val="18"/>
                <w:szCs w:val="18"/>
                <w:lang w:eastAsia="ru-RU"/>
              </w:rPr>
              <w:t>Красноармейская</w:t>
            </w:r>
            <w:proofErr w:type="gramEnd"/>
            <w:r w:rsidRPr="00A61798">
              <w:rPr>
                <w:rFonts w:ascii="Times New Roman" w:eastAsia="Times New Roman" w:hAnsi="Times New Roman" w:cs="Times New Roman"/>
                <w:bCs/>
                <w:sz w:val="18"/>
                <w:szCs w:val="18"/>
                <w:lang w:eastAsia="ru-RU"/>
              </w:rPr>
              <w:t>, 8</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ИНН: 7614004592</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Глава Администрации</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Борисоглебского сельского поселения</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bCs/>
                <w:sz w:val="18"/>
                <w:szCs w:val="18"/>
                <w:lang w:eastAsia="ru-RU"/>
              </w:rPr>
              <w:t>___________ Е.А. Демьянюк</w:t>
            </w:r>
          </w:p>
        </w:tc>
      </w:tr>
    </w:tbl>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Приложение 1</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к Соглашению</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ПОРЯДОК</w:t>
      </w:r>
    </w:p>
    <w:p w:rsidR="00A05356" w:rsidRPr="00A61798" w:rsidRDefault="00A05356"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определения ежегодного объема и объем межбюджетных трансфертов, необходимых для осуществления передаваемых полномочий на 2024 - 2026 годы</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Объем межбюджетного трансферта  определяется по следующей формуле:</w:t>
      </w:r>
    </w:p>
    <w:p w:rsidR="00A05356" w:rsidRPr="00A61798" w:rsidRDefault="00A05356" w:rsidP="00A61798">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Vmt</w:t>
      </w:r>
      <w:proofErr w:type="spellEnd"/>
      <w:r w:rsidRPr="00A61798">
        <w:rPr>
          <w:rFonts w:ascii="Times New Roman" w:eastAsia="Times New Roman" w:hAnsi="Times New Roman" w:cs="Times New Roman"/>
          <w:sz w:val="18"/>
          <w:szCs w:val="18"/>
          <w:lang w:eastAsia="ru-RU"/>
        </w:rPr>
        <w:t xml:space="preserve"> = К х </w:t>
      </w:r>
      <w:r w:rsidRPr="00A61798">
        <w:rPr>
          <w:rFonts w:ascii="Times New Roman" w:eastAsia="Times New Roman" w:hAnsi="Times New Roman" w:cs="Times New Roman"/>
          <w:sz w:val="18"/>
          <w:szCs w:val="18"/>
          <w:lang w:val="en-US" w:eastAsia="ru-RU"/>
        </w:rPr>
        <w:t>R</w:t>
      </w:r>
      <w:r w:rsidRPr="00A61798">
        <w:rPr>
          <w:rFonts w:ascii="Times New Roman" w:eastAsia="Times New Roman" w:hAnsi="Times New Roman" w:cs="Times New Roman"/>
          <w:sz w:val="18"/>
          <w:szCs w:val="18"/>
          <w:lang w:eastAsia="ru-RU"/>
        </w:rPr>
        <w:t xml:space="preserve"> </w:t>
      </w:r>
      <w:r w:rsidRPr="00A61798">
        <w:rPr>
          <w:rFonts w:ascii="Times New Roman" w:eastAsia="Times New Roman" w:hAnsi="Times New Roman" w:cs="Times New Roman"/>
          <w:sz w:val="18"/>
          <w:szCs w:val="18"/>
          <w:lang w:val="en-US" w:eastAsia="ru-RU"/>
        </w:rPr>
        <w:t>x</w:t>
      </w:r>
      <w:r w:rsidRPr="00A61798">
        <w:rPr>
          <w:rFonts w:ascii="Times New Roman" w:eastAsia="Times New Roman" w:hAnsi="Times New Roman" w:cs="Times New Roman"/>
          <w:sz w:val="18"/>
          <w:szCs w:val="18"/>
          <w:lang w:eastAsia="ru-RU"/>
        </w:rPr>
        <w:t xml:space="preserve">  </w:t>
      </w:r>
      <w:proofErr w:type="spellStart"/>
      <w:r w:rsidRPr="00A61798">
        <w:rPr>
          <w:rFonts w:ascii="Times New Roman" w:eastAsia="Times New Roman" w:hAnsi="Times New Roman" w:cs="Times New Roman"/>
          <w:sz w:val="18"/>
          <w:szCs w:val="18"/>
          <w:lang w:eastAsia="ru-RU"/>
        </w:rPr>
        <w:t>Кn</w:t>
      </w:r>
      <w:proofErr w:type="spellEnd"/>
      <w:r w:rsidRPr="00A61798">
        <w:rPr>
          <w:rFonts w:ascii="Times New Roman" w:eastAsia="Times New Roman" w:hAnsi="Times New Roman" w:cs="Times New Roman"/>
          <w:sz w:val="18"/>
          <w:szCs w:val="18"/>
          <w:lang w:eastAsia="ru-RU"/>
        </w:rPr>
        <w:t xml:space="preserve"> , где:</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Vmt</w:t>
      </w:r>
      <w:proofErr w:type="spellEnd"/>
      <w:r w:rsidRPr="00A61798">
        <w:rPr>
          <w:rFonts w:ascii="Times New Roman" w:eastAsia="Times New Roman" w:hAnsi="Times New Roman" w:cs="Times New Roman"/>
          <w:sz w:val="18"/>
          <w:szCs w:val="18"/>
          <w:lang w:eastAsia="ru-RU"/>
        </w:rPr>
        <w:t xml:space="preserve"> - объем межбюджетных трансфертов;</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sz w:val="18"/>
          <w:szCs w:val="18"/>
          <w:lang w:eastAsia="ru-RU"/>
        </w:rPr>
        <w:t>К</w:t>
      </w:r>
      <w:proofErr w:type="gramEnd"/>
      <w:r w:rsidRPr="00A61798">
        <w:rPr>
          <w:rFonts w:ascii="Times New Roman" w:eastAsia="Times New Roman" w:hAnsi="Times New Roman" w:cs="Times New Roman"/>
          <w:sz w:val="18"/>
          <w:szCs w:val="18"/>
          <w:lang w:eastAsia="ru-RU"/>
        </w:rPr>
        <w:t xml:space="preserve"> - </w:t>
      </w:r>
      <w:proofErr w:type="gramStart"/>
      <w:r w:rsidRPr="00A61798">
        <w:rPr>
          <w:rFonts w:ascii="Times New Roman" w:eastAsia="Times New Roman" w:hAnsi="Times New Roman" w:cs="Times New Roman"/>
          <w:sz w:val="18"/>
          <w:szCs w:val="18"/>
          <w:lang w:eastAsia="ru-RU"/>
        </w:rPr>
        <w:t>количество</w:t>
      </w:r>
      <w:proofErr w:type="gramEnd"/>
      <w:r w:rsidRPr="00A61798">
        <w:rPr>
          <w:rFonts w:ascii="Times New Roman" w:eastAsia="Times New Roman" w:hAnsi="Times New Roman" w:cs="Times New Roman"/>
          <w:sz w:val="18"/>
          <w:szCs w:val="18"/>
          <w:lang w:eastAsia="ru-RU"/>
        </w:rPr>
        <w:t xml:space="preserve"> специалистов, выполняющих функции передаваемых полномочий;</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val="en-US" w:eastAsia="ru-RU"/>
        </w:rPr>
        <w:t>R</w:t>
      </w:r>
      <w:r w:rsidRPr="00A61798">
        <w:rPr>
          <w:rFonts w:ascii="Times New Roman" w:eastAsia="Times New Roman" w:hAnsi="Times New Roman" w:cs="Times New Roman"/>
          <w:sz w:val="18"/>
          <w:szCs w:val="18"/>
          <w:lang w:eastAsia="ru-RU"/>
        </w:rPr>
        <w:t xml:space="preserve"> - </w:t>
      </w:r>
      <w:proofErr w:type="gramStart"/>
      <w:r w:rsidRPr="00A61798">
        <w:rPr>
          <w:rFonts w:ascii="Times New Roman" w:eastAsia="Times New Roman" w:hAnsi="Times New Roman" w:cs="Times New Roman"/>
          <w:sz w:val="18"/>
          <w:szCs w:val="18"/>
          <w:lang w:eastAsia="ru-RU"/>
        </w:rPr>
        <w:t>расходы</w:t>
      </w:r>
      <w:proofErr w:type="gramEnd"/>
      <w:r w:rsidRPr="00A61798">
        <w:rPr>
          <w:rFonts w:ascii="Times New Roman" w:eastAsia="Times New Roman" w:hAnsi="Times New Roman" w:cs="Times New Roman"/>
          <w:sz w:val="18"/>
          <w:szCs w:val="18"/>
          <w:lang w:eastAsia="ru-RU"/>
        </w:rPr>
        <w:t xml:space="preserve"> на содержание   должности  специалиста,  которые определяются  исходя из размера денежного содержания  должности специалиста  с учетом начислений на фонд оплаты труда и прочих расходов (5% от денежного содержания и начислений на оплату труда) в год; </w:t>
      </w: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eastAsia="ru-RU"/>
        </w:rPr>
        <w:t>К</w:t>
      </w:r>
      <w:proofErr w:type="gramStart"/>
      <w:r w:rsidRPr="00A61798">
        <w:rPr>
          <w:rFonts w:ascii="Times New Roman" w:eastAsia="Times New Roman" w:hAnsi="Times New Roman" w:cs="Times New Roman"/>
          <w:sz w:val="18"/>
          <w:szCs w:val="18"/>
          <w:lang w:eastAsia="ru-RU"/>
        </w:rPr>
        <w:t>n</w:t>
      </w:r>
      <w:proofErr w:type="spellEnd"/>
      <w:proofErr w:type="gramEnd"/>
      <w:r w:rsidRPr="00A61798">
        <w:rPr>
          <w:rFonts w:ascii="Times New Roman" w:eastAsia="Times New Roman" w:hAnsi="Times New Roman" w:cs="Times New Roman"/>
          <w:sz w:val="18"/>
          <w:szCs w:val="18"/>
          <w:lang w:eastAsia="ru-RU"/>
        </w:rPr>
        <w:t xml:space="preserve"> -  доля объема утвержденных расходов на год осуществляемых за счет средств бюджета поселения в общем объеме утвержденных расходов на год консолидированного бюджета муниципального района.</w:t>
      </w:r>
    </w:p>
    <w:p w:rsidR="00A05356" w:rsidRPr="00A61798" w:rsidRDefault="00A05356" w:rsidP="00A61798">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Доля объема утвержденных расходов на год осуществляемых за счет средств бюджета поселения в общем объеме утвержденных расходов на год консолидированного бюджета муниципального района  определяется по следующей формуле:</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roofErr w:type="spellStart"/>
      <w:proofErr w:type="gramStart"/>
      <w:r w:rsidRPr="00A61798">
        <w:rPr>
          <w:rFonts w:ascii="Times New Roman" w:eastAsia="Times New Roman" w:hAnsi="Times New Roman" w:cs="Times New Roman"/>
          <w:sz w:val="18"/>
          <w:szCs w:val="18"/>
          <w:lang w:val="en-US" w:eastAsia="ru-RU"/>
        </w:rPr>
        <w:t>Kn</w:t>
      </w:r>
      <w:proofErr w:type="spellEnd"/>
      <w:proofErr w:type="gramEnd"/>
      <w:r w:rsidRPr="00A61798">
        <w:rPr>
          <w:rFonts w:ascii="Times New Roman" w:eastAsia="Times New Roman" w:hAnsi="Times New Roman" w:cs="Times New Roman"/>
          <w:sz w:val="18"/>
          <w:szCs w:val="18"/>
          <w:lang w:eastAsia="ru-RU"/>
        </w:rPr>
        <w:t xml:space="preserve"> =   </w:t>
      </w:r>
      <w:r w:rsidRPr="00A61798">
        <w:rPr>
          <w:rFonts w:ascii="Times New Roman" w:eastAsia="Times New Roman" w:hAnsi="Times New Roman" w:cs="Times New Roman"/>
          <w:sz w:val="18"/>
          <w:szCs w:val="18"/>
          <w:u w:val="single"/>
          <w:lang w:eastAsia="ru-RU"/>
        </w:rPr>
        <w:t xml:space="preserve"> </w:t>
      </w:r>
      <w:r w:rsidRPr="00A61798">
        <w:rPr>
          <w:rFonts w:ascii="Times New Roman" w:eastAsia="Times New Roman" w:hAnsi="Times New Roman" w:cs="Times New Roman"/>
          <w:sz w:val="18"/>
          <w:szCs w:val="18"/>
          <w:u w:val="single"/>
          <w:lang w:val="en-US" w:eastAsia="ru-RU"/>
        </w:rPr>
        <w:t>V</w:t>
      </w:r>
      <m:oMath>
        <m:r>
          <w:rPr>
            <w:rFonts w:ascii="Cambria Math" w:eastAsia="Calibri" w:hAnsi="Cambria Math" w:cs="Times New Roman"/>
            <w:color w:val="000000"/>
            <w:sz w:val="18"/>
            <w:szCs w:val="18"/>
            <w:u w:val="single"/>
          </w:rPr>
          <m:t>ур</m:t>
        </m:r>
        <m:r>
          <w:rPr>
            <w:rFonts w:ascii="Cambria Math" w:eastAsia="Calibri" w:hAnsi="Cambria Math" w:cs="Times New Roman"/>
            <w:color w:val="000000"/>
            <w:sz w:val="18"/>
            <w:szCs w:val="18"/>
            <w:u w:val="single"/>
            <w:lang w:val="en-US"/>
          </w:rPr>
          <m:t>i</m:t>
        </m:r>
      </m:oMath>
      <w:r w:rsidRPr="00A61798">
        <w:rPr>
          <w:rFonts w:ascii="Times New Roman" w:eastAsia="Times New Roman" w:hAnsi="Times New Roman" w:cs="Times New Roman"/>
          <w:sz w:val="18"/>
          <w:szCs w:val="18"/>
          <w:u w:val="single"/>
          <w:lang w:eastAsia="ru-RU"/>
        </w:rPr>
        <w:t xml:space="preserve">   , </w:t>
      </w:r>
      <w:r w:rsidRPr="00A61798">
        <w:rPr>
          <w:rFonts w:ascii="Times New Roman" w:eastAsia="Times New Roman" w:hAnsi="Times New Roman" w:cs="Times New Roman"/>
          <w:sz w:val="18"/>
          <w:szCs w:val="18"/>
          <w:lang w:eastAsia="ru-RU"/>
        </w:rPr>
        <w:t>где:</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w:t>
      </w:r>
      <w:r w:rsidRPr="00A61798">
        <w:rPr>
          <w:rFonts w:ascii="Times New Roman" w:eastAsia="Times New Roman" w:hAnsi="Times New Roman" w:cs="Times New Roman"/>
          <w:sz w:val="18"/>
          <w:szCs w:val="18"/>
          <w:lang w:val="en-US" w:eastAsia="ru-RU"/>
        </w:rPr>
        <w:t>V</w:t>
      </w:r>
      <m:oMath>
        <m:r>
          <w:rPr>
            <w:rFonts w:ascii="Cambria Math" w:eastAsia="Calibri" w:hAnsi="Cambria Math" w:cs="Times New Roman"/>
            <w:color w:val="000000"/>
            <w:sz w:val="18"/>
            <w:szCs w:val="18"/>
          </w:rPr>
          <m:t>ур</m:t>
        </m:r>
      </m:oMath>
    </w:p>
    <w:p w:rsidR="00A05356" w:rsidRPr="00A61798" w:rsidRDefault="006727B3" w:rsidP="00A61798">
      <w:pPr>
        <w:spacing w:after="0" w:line="240" w:lineRule="auto"/>
        <w:ind w:firstLine="0"/>
        <w:rPr>
          <w:rFonts w:ascii="Times New Roman" w:eastAsia="Times New Roman" w:hAnsi="Times New Roman" w:cs="Times New Roman"/>
          <w:sz w:val="18"/>
          <w:szCs w:val="18"/>
          <w:lang w:eastAsia="ru-RU"/>
        </w:rPr>
      </w:pPr>
      <m:oMath>
        <m:sSub>
          <m:sSubPr>
            <m:ctrlPr>
              <w:rPr>
                <w:rFonts w:ascii="Cambria Math" w:eastAsia="Calibri" w:hAnsi="Cambria Math" w:cs="Times New Roman"/>
                <w:i/>
                <w:color w:val="000000"/>
                <w:sz w:val="18"/>
                <w:szCs w:val="18"/>
                <w:lang w:val="en-US"/>
              </w:rPr>
            </m:ctrlPr>
          </m:sSubPr>
          <m:e>
            <m:r>
              <w:rPr>
                <w:rFonts w:ascii="Cambria Math" w:eastAsia="Calibri" w:hAnsi="Cambria Math" w:cs="Times New Roman"/>
                <w:color w:val="000000"/>
                <w:sz w:val="18"/>
                <w:szCs w:val="18"/>
                <w:lang w:val="en-US"/>
              </w:rPr>
              <m:t>V</m:t>
            </m:r>
          </m:e>
          <m:sub>
            <m:r>
              <w:rPr>
                <w:rFonts w:ascii="Cambria Math" w:eastAsia="Calibri" w:hAnsi="Cambria Math" w:cs="Times New Roman"/>
                <w:color w:val="000000"/>
                <w:sz w:val="18"/>
                <w:szCs w:val="18"/>
              </w:rPr>
              <m:t>ур</m:t>
            </m:r>
            <m:r>
              <w:rPr>
                <w:rFonts w:ascii="Cambria Math" w:eastAsia="Calibri" w:hAnsi="Cambria Math" w:cs="Times New Roman"/>
                <w:color w:val="000000"/>
                <w:sz w:val="18"/>
                <w:szCs w:val="18"/>
                <w:lang w:val="en-US"/>
              </w:rPr>
              <m:t>i</m:t>
            </m:r>
          </m:sub>
        </m:sSub>
      </m:oMath>
      <w:r w:rsidR="00A05356" w:rsidRPr="00A61798">
        <w:rPr>
          <w:rFonts w:ascii="Times New Roman" w:eastAsia="Times New Roman" w:hAnsi="Times New Roman" w:cs="Times New Roman"/>
          <w:i/>
          <w:sz w:val="18"/>
          <w:szCs w:val="18"/>
          <w:lang w:eastAsia="ru-RU"/>
        </w:rPr>
        <w:t xml:space="preserve">– </w:t>
      </w:r>
      <w:r w:rsidR="00A05356" w:rsidRPr="00A61798">
        <w:rPr>
          <w:rFonts w:ascii="Times New Roman" w:eastAsia="Times New Roman" w:hAnsi="Times New Roman" w:cs="Times New Roman"/>
          <w:sz w:val="18"/>
          <w:szCs w:val="18"/>
          <w:lang w:eastAsia="ru-RU"/>
        </w:rPr>
        <w:t>объем утвержденных расходов на год осуществляемых за счет средств бюджета поселения,</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sz w:val="18"/>
          <w:szCs w:val="18"/>
          <w:lang w:val="en-US" w:eastAsia="ru-RU"/>
        </w:rPr>
        <w:t>V</w:t>
      </w:r>
      <m:oMath>
        <m:r>
          <w:rPr>
            <w:rFonts w:ascii="Cambria Math" w:eastAsia="Calibri" w:hAnsi="Cambria Math" w:cs="Times New Roman"/>
            <w:color w:val="000000"/>
            <w:sz w:val="18"/>
            <w:szCs w:val="18"/>
          </w:rPr>
          <m:t>ур-</m:t>
        </m:r>
      </m:oMath>
      <w:r w:rsidRPr="00A61798">
        <w:rPr>
          <w:rFonts w:ascii="Times New Roman" w:eastAsia="Times New Roman" w:hAnsi="Times New Roman" w:cs="Times New Roman"/>
          <w:sz w:val="18"/>
          <w:szCs w:val="18"/>
          <w:lang w:eastAsia="ru-RU"/>
        </w:rPr>
        <w:t xml:space="preserve"> объем утвержденных расходов на год консолидированного бюджета муниципального района.</w:t>
      </w:r>
      <w:proofErr w:type="gramEnd"/>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
    <w:tbl>
      <w:tblPr>
        <w:tblW w:w="0" w:type="auto"/>
        <w:tblLook w:val="04A0" w:firstRow="1" w:lastRow="0" w:firstColumn="1" w:lastColumn="0" w:noHBand="0" w:noVBand="1"/>
      </w:tblPr>
      <w:tblGrid>
        <w:gridCol w:w="2518"/>
        <w:gridCol w:w="2441"/>
      </w:tblGrid>
      <w:tr w:rsidR="00A05356" w:rsidRPr="00A61798" w:rsidTr="006727B3">
        <w:tc>
          <w:tcPr>
            <w:tcW w:w="2518" w:type="dxa"/>
            <w:shd w:val="clear" w:color="auto" w:fill="auto"/>
          </w:tcPr>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Глава Борисоглебского</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муниципального района</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bCs/>
                <w:sz w:val="18"/>
                <w:szCs w:val="18"/>
                <w:lang w:eastAsia="ru-RU"/>
              </w:rPr>
              <w:t>___________ А.А. Кислякова</w:t>
            </w:r>
          </w:p>
        </w:tc>
        <w:tc>
          <w:tcPr>
            <w:tcW w:w="2441" w:type="dxa"/>
            <w:shd w:val="clear" w:color="auto" w:fill="auto"/>
          </w:tcPr>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Глава Администрации </w:t>
            </w:r>
          </w:p>
          <w:p w:rsidR="00A05356" w:rsidRPr="00A61798" w:rsidRDefault="00A05356"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Борисоглебского сельского поселения</w:t>
            </w:r>
          </w:p>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bCs/>
                <w:sz w:val="18"/>
                <w:szCs w:val="18"/>
                <w:lang w:eastAsia="ru-RU"/>
              </w:rPr>
              <w:t>__________ Е.А. Демьянюк</w:t>
            </w:r>
          </w:p>
        </w:tc>
      </w:tr>
    </w:tbl>
    <w:p w:rsidR="00A05356" w:rsidRPr="00A61798" w:rsidRDefault="00A05356" w:rsidP="00A61798">
      <w:pPr>
        <w:spacing w:after="0" w:line="240" w:lineRule="auto"/>
        <w:ind w:firstLine="0"/>
        <w:rPr>
          <w:rFonts w:ascii="Times New Roman" w:eastAsia="Times New Roman" w:hAnsi="Times New Roman" w:cs="Times New Roman"/>
          <w:sz w:val="18"/>
          <w:szCs w:val="18"/>
          <w:lang w:eastAsia="ru-RU"/>
        </w:rPr>
      </w:pPr>
    </w:p>
    <w:p w:rsidR="00DA7F82" w:rsidRPr="00A61798" w:rsidRDefault="00DA7F8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МУНИЦИПАЛЬНЫЙ СОВЕТ</w:t>
      </w:r>
    </w:p>
    <w:p w:rsidR="00DA7F82" w:rsidRPr="00A61798" w:rsidRDefault="00DA7F8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  БОРИСОГЛЕБСКОГО СЕЛЬСКОГО ПОСЕЛЕНИЯ </w:t>
      </w:r>
    </w:p>
    <w:p w:rsidR="00DA7F82" w:rsidRPr="00A61798" w:rsidRDefault="00DA7F8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БОРИСОГЛЕБСКОГО МУНИЦИПАЛЬНОГО РАЙОНА </w:t>
      </w:r>
    </w:p>
    <w:p w:rsidR="00DA7F82" w:rsidRPr="00A61798" w:rsidRDefault="00DA7F8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ЯРОСЛАВСКОЙ ОБЛАСТИ </w:t>
      </w:r>
    </w:p>
    <w:p w:rsidR="00DA7F82" w:rsidRPr="00A61798" w:rsidRDefault="00DA7F8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ЧЕТВЕРТОГО СОЗЫВА</w:t>
      </w:r>
    </w:p>
    <w:p w:rsidR="00DA7F82" w:rsidRPr="00A61798" w:rsidRDefault="00DA7F82" w:rsidP="00A61798">
      <w:pPr>
        <w:spacing w:after="0" w:line="240" w:lineRule="auto"/>
        <w:ind w:firstLine="0"/>
        <w:jc w:val="center"/>
        <w:rPr>
          <w:rFonts w:ascii="Times New Roman" w:eastAsiaTheme="minorHAnsi" w:hAnsi="Times New Roman" w:cs="Times New Roman"/>
          <w:b/>
          <w:sz w:val="18"/>
          <w:szCs w:val="18"/>
        </w:rPr>
      </w:pPr>
    </w:p>
    <w:p w:rsidR="00DA7F82" w:rsidRPr="00A61798" w:rsidRDefault="00DA7F8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lastRenderedPageBreak/>
        <w:t>РЕШЕНИЕ</w:t>
      </w:r>
    </w:p>
    <w:p w:rsidR="00DA7F82" w:rsidRPr="00A61798" w:rsidRDefault="00DA7F8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от 18.10.2023 г.  № 620                                                                                                                       п. Борисоглебский    </w:t>
      </w:r>
    </w:p>
    <w:p w:rsidR="00DA7F82" w:rsidRPr="00A61798" w:rsidRDefault="00DA7F82" w:rsidP="00A61798">
      <w:pPr>
        <w:autoSpaceDE w:val="0"/>
        <w:autoSpaceDN w:val="0"/>
        <w:adjustRightInd w:val="0"/>
        <w:spacing w:after="0" w:line="240" w:lineRule="auto"/>
        <w:ind w:firstLine="0"/>
        <w:rPr>
          <w:rFonts w:ascii="Times New Roman" w:eastAsia="Times New Roman" w:hAnsi="Times New Roman" w:cs="Times New Roman"/>
          <w:sz w:val="18"/>
          <w:szCs w:val="18"/>
          <w:lang w:eastAsia="ru-RU"/>
        </w:rPr>
      </w:pPr>
    </w:p>
    <w:p w:rsidR="00DA7F82" w:rsidRPr="00A61798" w:rsidRDefault="00DA7F82" w:rsidP="00A61798">
      <w:pPr>
        <w:autoSpaceDE w:val="0"/>
        <w:autoSpaceDN w:val="0"/>
        <w:adjustRightInd w:val="0"/>
        <w:spacing w:after="0" w:line="240" w:lineRule="auto"/>
        <w:ind w:firstLine="0"/>
        <w:rPr>
          <w:rFonts w:ascii="Times New Roman" w:eastAsia="Times New Roman" w:hAnsi="Times New Roman" w:cs="Times New Roman"/>
          <w:sz w:val="18"/>
          <w:szCs w:val="18"/>
          <w:lang w:eastAsia="ru-RU"/>
        </w:rPr>
      </w:pP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О внесении изменений в Соглашение о передаче</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p>
    <w:p w:rsidR="00DA7F82" w:rsidRPr="00A61798" w:rsidRDefault="00DA7F82" w:rsidP="00A61798">
      <w:pPr>
        <w:tabs>
          <w:tab w:val="left" w:pos="9214"/>
        </w:tabs>
        <w:spacing w:after="0" w:line="240" w:lineRule="auto"/>
        <w:ind w:firstLine="0"/>
        <w:jc w:val="center"/>
        <w:rPr>
          <w:rFonts w:ascii="Times New Roman" w:eastAsia="Times New Roman" w:hAnsi="Times New Roman" w:cs="Times New Roman"/>
          <w:sz w:val="18"/>
          <w:szCs w:val="18"/>
          <w:lang w:eastAsia="ru-RU"/>
        </w:rPr>
      </w:pP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sz w:val="18"/>
          <w:szCs w:val="18"/>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A61798">
        <w:rPr>
          <w:rFonts w:ascii="Times New Roman" w:eastAsia="Times New Roman" w:hAnsi="Times New Roman" w:cs="Times New Roman"/>
          <w:bCs/>
          <w:sz w:val="18"/>
          <w:szCs w:val="18"/>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A61798">
        <w:rPr>
          <w:rFonts w:ascii="Times New Roman" w:eastAsia="Times New Roman" w:hAnsi="Times New Roman" w:cs="Times New Roman"/>
          <w:sz w:val="18"/>
          <w:szCs w:val="18"/>
          <w:lang w:eastAsia="ru-RU"/>
        </w:rPr>
        <w:t>, Уставом Борисоглебского сельского поселения,</w:t>
      </w:r>
      <w:r w:rsidRPr="00A61798">
        <w:rPr>
          <w:rFonts w:ascii="Times New Roman" w:eastAsia="Times New Roman" w:hAnsi="Times New Roman" w:cs="Times New Roman"/>
          <w:sz w:val="18"/>
          <w:szCs w:val="18"/>
          <w:lang w:eastAsia="ru-RU"/>
        </w:rPr>
        <w:tab/>
        <w:t>Муниципальный Совет Борисоглебского сельского поселения РЕШИЛ:</w:t>
      </w:r>
      <w:proofErr w:type="gramEnd"/>
    </w:p>
    <w:p w:rsidR="00DA7F82" w:rsidRPr="00A61798" w:rsidRDefault="00DA7F82" w:rsidP="00A61798">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ar-SA"/>
        </w:rPr>
      </w:pPr>
      <w:r w:rsidRPr="00A61798">
        <w:rPr>
          <w:rFonts w:ascii="Times New Roman" w:eastAsia="Times New Roman" w:hAnsi="Times New Roman" w:cs="Times New Roman"/>
          <w:sz w:val="18"/>
          <w:szCs w:val="18"/>
          <w:lang w:eastAsia="ru-RU"/>
        </w:rPr>
        <w:t>1.</w:t>
      </w:r>
      <w:r w:rsidRPr="00A61798">
        <w:rPr>
          <w:rFonts w:ascii="Times New Roman" w:eastAsia="Times New Roman" w:hAnsi="Times New Roman" w:cs="Times New Roman"/>
          <w:sz w:val="18"/>
          <w:szCs w:val="18"/>
          <w:lang w:eastAsia="ru-RU"/>
        </w:rPr>
        <w:tab/>
        <w:t>Утвердить Соглашение о внесении изменений в</w:t>
      </w:r>
      <w:r w:rsidRPr="00A61798">
        <w:rPr>
          <w:rFonts w:ascii="Times New Roman" w:eastAsia="Times New Roman" w:hAnsi="Times New Roman" w:cs="Times New Roman"/>
          <w:bCs/>
          <w:sz w:val="18"/>
          <w:szCs w:val="18"/>
          <w:lang w:eastAsia="ru-RU"/>
        </w:rPr>
        <w:t xml:space="preserve"> Соглашение о передаче Администрацией Борисоглебского сельского поселения Борисоглебского муниципального </w:t>
      </w:r>
      <w:proofErr w:type="gramStart"/>
      <w:r w:rsidRPr="00A61798">
        <w:rPr>
          <w:rFonts w:ascii="Times New Roman" w:eastAsia="Times New Roman" w:hAnsi="Times New Roman" w:cs="Times New Roman"/>
          <w:bCs/>
          <w:sz w:val="18"/>
          <w:szCs w:val="18"/>
          <w:lang w:eastAsia="ru-RU"/>
        </w:rPr>
        <w:t>района Администрации Борисоглебского муниципального района осуществления части полномочий</w:t>
      </w:r>
      <w:proofErr w:type="gramEnd"/>
      <w:r w:rsidRPr="00A61798">
        <w:rPr>
          <w:rFonts w:ascii="Times New Roman" w:eastAsia="Times New Roman" w:hAnsi="Times New Roman" w:cs="Times New Roman"/>
          <w:bCs/>
          <w:sz w:val="18"/>
          <w:szCs w:val="18"/>
          <w:lang w:eastAsia="ru-RU"/>
        </w:rPr>
        <w:t xml:space="preserve">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p>
    <w:p w:rsidR="00DA7F82" w:rsidRPr="00A61798" w:rsidRDefault="00DA7F82" w:rsidP="00A61798">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DA7F82" w:rsidRPr="00A61798" w:rsidRDefault="00DA7F82" w:rsidP="00A61798">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3. Настоящее Решение вступает в силу с момента его подписания.</w:t>
      </w:r>
    </w:p>
    <w:p w:rsidR="00DA7F82" w:rsidRPr="00A61798" w:rsidRDefault="00DA7F82" w:rsidP="00A61798">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DA7F82" w:rsidRPr="00A61798" w:rsidRDefault="00DA7F8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Председатель Муниципального совета </w:t>
      </w:r>
    </w:p>
    <w:p w:rsidR="00DA7F82" w:rsidRPr="00A61798" w:rsidRDefault="00DA7F8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w:t>
      </w:r>
      <w:r w:rsidR="006727B3">
        <w:rPr>
          <w:rFonts w:ascii="Times New Roman" w:eastAsiaTheme="minorHAnsi" w:hAnsi="Times New Roman" w:cs="Times New Roman"/>
          <w:sz w:val="18"/>
          <w:szCs w:val="18"/>
        </w:rPr>
        <w:t xml:space="preserve">глебского сельского поселения </w:t>
      </w:r>
      <w:r w:rsidRPr="00A61798">
        <w:rPr>
          <w:rFonts w:ascii="Times New Roman" w:eastAsiaTheme="minorHAnsi" w:hAnsi="Times New Roman" w:cs="Times New Roman"/>
          <w:sz w:val="18"/>
          <w:szCs w:val="18"/>
        </w:rPr>
        <w:t>Н.А. Рау</w:t>
      </w:r>
    </w:p>
    <w:p w:rsidR="00DA7F82" w:rsidRPr="00A61798" w:rsidRDefault="00DA7F8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p>
    <w:p w:rsidR="00DA7F82" w:rsidRPr="00A61798" w:rsidRDefault="00DA7F8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Глава администрации </w:t>
      </w:r>
    </w:p>
    <w:p w:rsidR="00DA7F82" w:rsidRPr="00A61798" w:rsidRDefault="00DA7F8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Борисоглебского сельского поселения Е.А. Демьянюк</w:t>
      </w:r>
    </w:p>
    <w:p w:rsidR="00DA7F82" w:rsidRPr="00A61798" w:rsidRDefault="00DA7F82" w:rsidP="00A61798">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tbl>
      <w:tblPr>
        <w:tblW w:w="5000" w:type="pct"/>
        <w:tblLook w:val="01E0" w:firstRow="1" w:lastRow="1" w:firstColumn="1" w:lastColumn="1" w:noHBand="0" w:noVBand="0"/>
      </w:tblPr>
      <w:tblGrid>
        <w:gridCol w:w="2860"/>
        <w:gridCol w:w="2601"/>
      </w:tblGrid>
      <w:tr w:rsidR="00DA7F82" w:rsidRPr="00A61798" w:rsidTr="00613622">
        <w:tc>
          <w:tcPr>
            <w:tcW w:w="2619" w:type="pct"/>
          </w:tcPr>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Утверждено  решением Собрания представителей Борисоглебского муниципального района</w:t>
            </w:r>
          </w:p>
          <w:p w:rsidR="00DA7F82" w:rsidRPr="00A61798" w:rsidRDefault="00DA7F82" w:rsidP="00A61798">
            <w:pPr>
              <w:spacing w:after="0" w:line="240" w:lineRule="auto"/>
              <w:ind w:firstLine="0"/>
              <w:rPr>
                <w:rFonts w:ascii="Times New Roman" w:eastAsia="Times New Roman" w:hAnsi="Times New Roman" w:cs="Times New Roman"/>
                <w:sz w:val="18"/>
                <w:szCs w:val="18"/>
                <w:u w:val="single"/>
                <w:lang w:eastAsia="ru-RU"/>
              </w:rPr>
            </w:pPr>
            <w:r w:rsidRPr="00A61798">
              <w:rPr>
                <w:rFonts w:ascii="Times New Roman" w:eastAsia="Times New Roman" w:hAnsi="Times New Roman" w:cs="Times New Roman"/>
                <w:sz w:val="18"/>
                <w:szCs w:val="18"/>
                <w:lang w:eastAsia="ru-RU"/>
              </w:rPr>
              <w:t>от 27.10.2023 года  № 280</w:t>
            </w:r>
          </w:p>
          <w:p w:rsidR="00DA7F82" w:rsidRPr="00A61798" w:rsidRDefault="00DA7F82" w:rsidP="00A61798">
            <w:pPr>
              <w:spacing w:after="0" w:line="240" w:lineRule="auto"/>
              <w:ind w:firstLine="0"/>
              <w:rPr>
                <w:rFonts w:ascii="Times New Roman" w:eastAsia="Times New Roman" w:hAnsi="Times New Roman" w:cs="Times New Roman"/>
                <w:b/>
                <w:i/>
                <w:sz w:val="18"/>
                <w:szCs w:val="18"/>
                <w:lang w:eastAsia="ru-RU"/>
              </w:rPr>
            </w:pPr>
          </w:p>
        </w:tc>
        <w:tc>
          <w:tcPr>
            <w:tcW w:w="2381" w:type="pct"/>
          </w:tcPr>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Утверждено решением</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Муниципального Совета</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Борисоглебского сельского поселения </w:t>
            </w:r>
          </w:p>
          <w:p w:rsidR="00DA7F82" w:rsidRPr="00A61798" w:rsidRDefault="00DA7F82" w:rsidP="00A61798">
            <w:pPr>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sz w:val="18"/>
                <w:szCs w:val="18"/>
                <w:lang w:eastAsia="ru-RU"/>
              </w:rPr>
              <w:t>от 18.10.2023 года  № 620</w:t>
            </w:r>
          </w:p>
        </w:tc>
      </w:tr>
    </w:tbl>
    <w:p w:rsidR="00DA7F82" w:rsidRPr="00A61798" w:rsidRDefault="00DA7F82" w:rsidP="00A61798">
      <w:pPr>
        <w:spacing w:after="0" w:line="240" w:lineRule="auto"/>
        <w:ind w:firstLine="0"/>
        <w:contextualSpacing/>
        <w:jc w:val="center"/>
        <w:rPr>
          <w:rFonts w:ascii="Times New Roman" w:eastAsia="Times New Roman" w:hAnsi="Times New Roman" w:cs="Times New Roman"/>
          <w:sz w:val="18"/>
          <w:szCs w:val="18"/>
          <w:lang w:eastAsia="ru-RU"/>
        </w:rPr>
      </w:pPr>
    </w:p>
    <w:p w:rsidR="00DA7F82" w:rsidRPr="00A61798" w:rsidRDefault="00DA7F82" w:rsidP="00A61798">
      <w:pPr>
        <w:spacing w:after="0" w:line="240" w:lineRule="auto"/>
        <w:ind w:firstLine="0"/>
        <w:contextualSpacing/>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Соглашение </w:t>
      </w:r>
    </w:p>
    <w:p w:rsidR="00DA7F82" w:rsidRPr="00A61798" w:rsidRDefault="00DA7F82" w:rsidP="00A61798">
      <w:pPr>
        <w:spacing w:after="0" w:line="240" w:lineRule="auto"/>
        <w:ind w:firstLine="0"/>
        <w:jc w:val="center"/>
        <w:rPr>
          <w:rFonts w:ascii="Times New Roman" w:eastAsia="Times New Roman" w:hAnsi="Times New Roman" w:cs="Times New Roman"/>
          <w:b/>
          <w:bCs/>
          <w:sz w:val="18"/>
          <w:szCs w:val="18"/>
          <w:lang w:eastAsia="ru-RU"/>
        </w:rPr>
      </w:pPr>
      <w:r w:rsidRPr="00A61798">
        <w:rPr>
          <w:rFonts w:ascii="Times New Roman" w:eastAsia="Times New Roman" w:hAnsi="Times New Roman" w:cs="Times New Roman"/>
          <w:b/>
          <w:sz w:val="18"/>
          <w:szCs w:val="18"/>
          <w:lang w:eastAsia="ru-RU"/>
        </w:rPr>
        <w:t xml:space="preserve">о  внесении изменений в соглашение </w:t>
      </w:r>
      <w:r w:rsidRPr="00A61798">
        <w:rPr>
          <w:rFonts w:ascii="Times New Roman" w:eastAsia="Times New Roman" w:hAnsi="Times New Roman" w:cs="Times New Roman"/>
          <w:b/>
          <w:bCs/>
          <w:sz w:val="18"/>
          <w:szCs w:val="18"/>
          <w:lang w:eastAsia="ru-RU"/>
        </w:rPr>
        <w:t>о передаче осуществления части полномочий по решению вопроса местного значения, предусмотренного пунктом 19 части 1 статьи 14 Федерального закона  от 06.10.2003 № 131-ФЗ «Об общих принципах организации местного самоуправления в Российской Федерации»</w:t>
      </w:r>
    </w:p>
    <w:p w:rsidR="00DA7F82" w:rsidRPr="00A61798" w:rsidRDefault="00DA7F82" w:rsidP="00A61798">
      <w:pPr>
        <w:spacing w:after="0" w:line="240" w:lineRule="auto"/>
        <w:ind w:firstLine="0"/>
        <w:jc w:val="center"/>
        <w:rPr>
          <w:rFonts w:ascii="Times New Roman" w:eastAsia="Times New Roman" w:hAnsi="Times New Roman" w:cs="Times New Roman"/>
          <w:bCs/>
          <w:sz w:val="18"/>
          <w:szCs w:val="18"/>
          <w:lang w:eastAsia="ru-RU"/>
        </w:rPr>
      </w:pPr>
    </w:p>
    <w:p w:rsidR="00DA7F82" w:rsidRPr="00A61798" w:rsidRDefault="00DA7F82" w:rsidP="00A61798">
      <w:pPr>
        <w:spacing w:after="0" w:line="240" w:lineRule="auto"/>
        <w:ind w:firstLine="0"/>
        <w:jc w:val="both"/>
        <w:rPr>
          <w:rFonts w:ascii="Times New Roman" w:eastAsia="Times New Roman" w:hAnsi="Times New Roman" w:cs="Times New Roman"/>
          <w:bCs/>
          <w:sz w:val="18"/>
          <w:szCs w:val="18"/>
          <w:lang w:eastAsia="ru-RU"/>
        </w:rPr>
      </w:pPr>
      <w:proofErr w:type="gramStart"/>
      <w:r w:rsidRPr="00A61798">
        <w:rPr>
          <w:rFonts w:ascii="Times New Roman" w:eastAsia="Times New Roman" w:hAnsi="Times New Roman" w:cs="Times New Roman"/>
          <w:bCs/>
          <w:sz w:val="18"/>
          <w:szCs w:val="18"/>
          <w:lang w:eastAsia="ru-RU"/>
        </w:rPr>
        <w:t xml:space="preserve">Администрация Борисоглебского сельского поселения Борисоглебского муниципального района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Борисоглебского сельского поселения Борисоглебского муниципального района Ярославской области,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w:t>
      </w:r>
      <w:proofErr w:type="spellStart"/>
      <w:r w:rsidRPr="00A61798">
        <w:rPr>
          <w:rFonts w:ascii="Times New Roman" w:eastAsia="Times New Roman" w:hAnsi="Times New Roman" w:cs="Times New Roman"/>
          <w:bCs/>
          <w:sz w:val="18"/>
          <w:szCs w:val="18"/>
          <w:lang w:eastAsia="ru-RU"/>
        </w:rPr>
        <w:t>Абдикадыровны</w:t>
      </w:r>
      <w:proofErr w:type="spellEnd"/>
      <w:r w:rsidRPr="00A61798">
        <w:rPr>
          <w:rFonts w:ascii="Times New Roman" w:eastAsia="Times New Roman" w:hAnsi="Times New Roman" w:cs="Times New Roman"/>
          <w:bCs/>
          <w:sz w:val="18"/>
          <w:szCs w:val="18"/>
          <w:lang w:eastAsia="ru-RU"/>
        </w:rPr>
        <w:t>,  действующей на</w:t>
      </w:r>
      <w:proofErr w:type="gramEnd"/>
      <w:r w:rsidRPr="00A61798">
        <w:rPr>
          <w:rFonts w:ascii="Times New Roman" w:eastAsia="Times New Roman" w:hAnsi="Times New Roman" w:cs="Times New Roman"/>
          <w:bCs/>
          <w:sz w:val="18"/>
          <w:szCs w:val="18"/>
          <w:lang w:eastAsia="ru-RU"/>
        </w:rPr>
        <w:t xml:space="preserve"> </w:t>
      </w:r>
      <w:proofErr w:type="gramStart"/>
      <w:r w:rsidRPr="00A61798">
        <w:rPr>
          <w:rFonts w:ascii="Times New Roman" w:eastAsia="Times New Roman" w:hAnsi="Times New Roman" w:cs="Times New Roman"/>
          <w:bCs/>
          <w:sz w:val="18"/>
          <w:szCs w:val="18"/>
          <w:lang w:eastAsia="ru-RU"/>
        </w:rPr>
        <w:t xml:space="preserve">основании Устава Борисоглебского муниципального района Ярославской области, с другой стороны, вместе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w:t>
      </w:r>
      <w:r w:rsidRPr="00A61798">
        <w:rPr>
          <w:rFonts w:ascii="Times New Roman" w:eastAsia="Times New Roman" w:hAnsi="Times New Roman" w:cs="Times New Roman"/>
          <w:sz w:val="18"/>
          <w:szCs w:val="18"/>
          <w:lang w:eastAsia="ru-RU"/>
        </w:rPr>
        <w:t xml:space="preserve">вносят в Соглашение о </w:t>
      </w:r>
      <w:r w:rsidRPr="00A61798">
        <w:rPr>
          <w:rFonts w:ascii="Times New Roman" w:eastAsia="Times New Roman" w:hAnsi="Times New Roman" w:cs="Times New Roman"/>
          <w:sz w:val="18"/>
          <w:szCs w:val="18"/>
          <w:lang w:eastAsia="ru-RU"/>
        </w:rPr>
        <w:lastRenderedPageBreak/>
        <w:t xml:space="preserve">передаче </w:t>
      </w:r>
      <w:r w:rsidRPr="00A61798">
        <w:rPr>
          <w:rFonts w:ascii="Times New Roman" w:eastAsia="Times New Roman" w:hAnsi="Times New Roman" w:cs="Times New Roman"/>
          <w:bCs/>
          <w:sz w:val="18"/>
          <w:szCs w:val="18"/>
          <w:lang w:eastAsia="ru-RU"/>
        </w:rPr>
        <w:t>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w:t>
      </w:r>
      <w:proofErr w:type="gramEnd"/>
      <w:r w:rsidRPr="00A61798">
        <w:rPr>
          <w:rFonts w:ascii="Times New Roman" w:eastAsia="Times New Roman" w:hAnsi="Times New Roman" w:cs="Times New Roman"/>
          <w:bCs/>
          <w:sz w:val="18"/>
          <w:szCs w:val="18"/>
          <w:lang w:eastAsia="ru-RU"/>
        </w:rPr>
        <w:t xml:space="preserve"> 1 статьи 14 Федерального закона  от 06.10.2003 № 131-ФЗ «Об общих принципах организации местного самоуправления в Российской Федерации»,</w:t>
      </w:r>
      <w:r w:rsidRPr="00A61798">
        <w:rPr>
          <w:rFonts w:ascii="Times New Roman" w:eastAsia="Times New Roman" w:hAnsi="Times New Roman" w:cs="Times New Roman"/>
          <w:sz w:val="18"/>
          <w:szCs w:val="18"/>
          <w:lang w:eastAsia="ru-RU"/>
        </w:rPr>
        <w:t xml:space="preserve"> </w:t>
      </w:r>
      <w:proofErr w:type="gramStart"/>
      <w:r w:rsidRPr="00A61798">
        <w:rPr>
          <w:rFonts w:ascii="Times New Roman" w:eastAsia="Times New Roman" w:hAnsi="Times New Roman" w:cs="Times New Roman"/>
          <w:sz w:val="18"/>
          <w:szCs w:val="18"/>
          <w:lang w:eastAsia="ru-RU"/>
        </w:rPr>
        <w:t>утвержденное</w:t>
      </w:r>
      <w:proofErr w:type="gramEnd"/>
      <w:r w:rsidRPr="00A61798">
        <w:rPr>
          <w:rFonts w:ascii="Times New Roman" w:eastAsia="Times New Roman" w:hAnsi="Times New Roman" w:cs="Times New Roman"/>
          <w:sz w:val="18"/>
          <w:szCs w:val="18"/>
          <w:lang w:eastAsia="ru-RU"/>
        </w:rPr>
        <w:t xml:space="preserve"> решением Собрания представителей Борисоглебского муниципального района от 25.08.2023 № 270 и решением Муниципального Совета Борисоглебского сельского поселения от 16.08.2023 № 611, следующие изменения:</w:t>
      </w:r>
    </w:p>
    <w:p w:rsidR="00DA7F82" w:rsidRPr="00A61798" w:rsidRDefault="00DA7F82" w:rsidP="00A61798">
      <w:pPr>
        <w:widowControl w:val="0"/>
        <w:numPr>
          <w:ilvl w:val="0"/>
          <w:numId w:val="13"/>
        </w:numPr>
        <w:autoSpaceDE w:val="0"/>
        <w:autoSpaceDN w:val="0"/>
        <w:adjustRightInd w:val="0"/>
        <w:spacing w:after="0" w:line="240" w:lineRule="auto"/>
        <w:ind w:left="0" w:firstLine="0"/>
        <w:contextualSpacing/>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Абзац 4 статьи 3</w:t>
      </w:r>
      <w:r w:rsidRPr="00A61798">
        <w:rPr>
          <w:rFonts w:ascii="Times New Roman" w:eastAsia="Times New Roman" w:hAnsi="Times New Roman" w:cs="Times New Roman"/>
          <w:sz w:val="18"/>
          <w:szCs w:val="18"/>
          <w:lang w:eastAsia="ru-RU"/>
        </w:rPr>
        <w:t xml:space="preserve"> Соглашения  изложить в следующей редакции:</w:t>
      </w:r>
    </w:p>
    <w:p w:rsidR="00DA7F82" w:rsidRPr="00A61798" w:rsidRDefault="00DA7F8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«на 2024 год составляет 14 960 221 (Четырнадцать миллионов девятьсот шестьдесят тысяч двести двадцать один) рубль 29 копеек. Из них 14 561 264 (Четырнадцать миллионов пятьсот  шестьдесят одна тысяча двести шестьдесят два) рубля из субсидии, предоставленной из бюджета Ярославской области, 383 772 (Триста восемьдесят три тысячи семьсот семьдесят два) рубля из бюджета Борисоглебского сельского поселения».</w:t>
      </w: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w:t>
      </w: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3. Настоящее Соглашение составлено в 2 (двух) экземплярах, по одному экземпляру для каждой из Сторон, имеющих равную юридическую силу.</w:t>
      </w:r>
    </w:p>
    <w:tbl>
      <w:tblPr>
        <w:tblW w:w="5082" w:type="pct"/>
        <w:tblLook w:val="04A0" w:firstRow="1" w:lastRow="0" w:firstColumn="1" w:lastColumn="0" w:noHBand="0" w:noVBand="1"/>
      </w:tblPr>
      <w:tblGrid>
        <w:gridCol w:w="2488"/>
        <w:gridCol w:w="3063"/>
      </w:tblGrid>
      <w:tr w:rsidR="00DA7F82" w:rsidRPr="00A61798" w:rsidTr="00613622">
        <w:trPr>
          <w:trHeight w:val="1791"/>
        </w:trPr>
        <w:tc>
          <w:tcPr>
            <w:tcW w:w="2241" w:type="pct"/>
          </w:tcPr>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Глава Борисоглебского</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муниципального района</w:t>
            </w:r>
          </w:p>
          <w:p w:rsidR="00DA7F82" w:rsidRPr="00A61798" w:rsidRDefault="00DA7F82" w:rsidP="00A61798">
            <w:pPr>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sz w:val="18"/>
                <w:szCs w:val="18"/>
                <w:lang w:eastAsia="ru-RU"/>
              </w:rPr>
              <w:t>_______ А.А. Кислякова</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eastAsia="ru-RU"/>
              </w:rPr>
              <w:t>м.п</w:t>
            </w:r>
            <w:proofErr w:type="spellEnd"/>
            <w:r w:rsidRPr="00A61798">
              <w:rPr>
                <w:rFonts w:ascii="Times New Roman" w:eastAsia="Times New Roman" w:hAnsi="Times New Roman" w:cs="Times New Roman"/>
                <w:sz w:val="18"/>
                <w:szCs w:val="18"/>
                <w:lang w:eastAsia="ru-RU"/>
              </w:rPr>
              <w:t>.</w:t>
            </w:r>
          </w:p>
        </w:tc>
        <w:tc>
          <w:tcPr>
            <w:tcW w:w="2759" w:type="pct"/>
          </w:tcPr>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Глава Администрации Борисоглебского</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сельского поселения</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_________ Е.А. Демьянюк</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eastAsia="ru-RU"/>
              </w:rPr>
              <w:t>м.п</w:t>
            </w:r>
            <w:proofErr w:type="spellEnd"/>
            <w:r w:rsidRPr="00A61798">
              <w:rPr>
                <w:rFonts w:ascii="Times New Roman" w:eastAsia="Times New Roman" w:hAnsi="Times New Roman" w:cs="Times New Roman"/>
                <w:sz w:val="18"/>
                <w:szCs w:val="18"/>
                <w:lang w:eastAsia="ru-RU"/>
              </w:rPr>
              <w:t>.</w:t>
            </w:r>
          </w:p>
        </w:tc>
      </w:tr>
    </w:tbl>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МУНИЦИПАЛЬНЫЙ СОВЕТ</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БОРИСОГЛЕБСКОГО СЕЛЬСКОГО ПОСЕЛЕНИЯ</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БОРИСОГЛЕБСКОГО МУНИЦИПАЛЬНОГО РАЙОНА</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ЯРОСЛАВСКОЙ ОБЛАСТИ </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ЧЕТВЕРТОГО СОЗЫВА</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proofErr w:type="gramStart"/>
      <w:r w:rsidRPr="00A61798">
        <w:rPr>
          <w:rFonts w:ascii="Times New Roman" w:eastAsia="Times New Roman" w:hAnsi="Times New Roman" w:cs="Times New Roman"/>
          <w:b/>
          <w:sz w:val="18"/>
          <w:szCs w:val="18"/>
          <w:lang w:eastAsia="ru-RU"/>
        </w:rPr>
        <w:t>Р</w:t>
      </w:r>
      <w:proofErr w:type="gramEnd"/>
      <w:r w:rsidRPr="00A61798">
        <w:rPr>
          <w:rFonts w:ascii="Times New Roman" w:eastAsia="Times New Roman" w:hAnsi="Times New Roman" w:cs="Times New Roman"/>
          <w:b/>
          <w:sz w:val="18"/>
          <w:szCs w:val="18"/>
          <w:lang w:eastAsia="ru-RU"/>
        </w:rPr>
        <w:t xml:space="preserve"> Е Ш Е Н И Е</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18.10.2023 г.  № 621</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 Борисоглебский</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p>
    <w:p w:rsidR="00DA7F82" w:rsidRPr="00A61798" w:rsidRDefault="00DA7F82" w:rsidP="00A61798">
      <w:pPr>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Об утверждении Соглашения о передаче</w:t>
      </w:r>
    </w:p>
    <w:p w:rsidR="00DA7F82" w:rsidRPr="00A61798" w:rsidRDefault="00DA7F82" w:rsidP="00A61798">
      <w:pPr>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осуществления отдельных  полномочий </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В соответствии с ч. 4 ст. 15 Федерального Закона от 06.10.2003 г. № 131-ФЗ «Об общих принципах организации местного самоуправления в Российской Федерации», Уставом Борисоглебского сельского поселения, Муниципальный Совет   Борисоглебского сельского поселения РЕШИЛ:</w:t>
      </w:r>
    </w:p>
    <w:p w:rsidR="00DA7F82" w:rsidRPr="00A61798" w:rsidRDefault="00DA7F82" w:rsidP="00A61798">
      <w:pPr>
        <w:numPr>
          <w:ilvl w:val="0"/>
          <w:numId w:val="14"/>
        </w:numPr>
        <w:autoSpaceDE w:val="0"/>
        <w:autoSpaceDN w:val="0"/>
        <w:adjustRightInd w:val="0"/>
        <w:spacing w:after="0" w:line="240" w:lineRule="auto"/>
        <w:ind w:left="0" w:firstLine="0"/>
        <w:contextualSpacing/>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Утвердить Соглашение о передаче администрацией Борисоглебского сельского поселения осуществления отдельных полномочий в части казначейского исполнения бюджета поселения Администрации Борисоглебского муниципального района.</w:t>
      </w:r>
    </w:p>
    <w:p w:rsidR="00DA7F82" w:rsidRPr="00A61798" w:rsidRDefault="00DA7F82" w:rsidP="00A61798">
      <w:pPr>
        <w:numPr>
          <w:ilvl w:val="0"/>
          <w:numId w:val="14"/>
        </w:numPr>
        <w:spacing w:after="0" w:line="240" w:lineRule="auto"/>
        <w:ind w:left="0" w:firstLine="0"/>
        <w:contextualSpacing/>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Настоящее Решение вступает в силу с момента его подписания.</w:t>
      </w:r>
    </w:p>
    <w:p w:rsidR="00DA7F82" w:rsidRPr="00A61798" w:rsidRDefault="00DA7F82" w:rsidP="00A61798">
      <w:pPr>
        <w:numPr>
          <w:ilvl w:val="0"/>
          <w:numId w:val="14"/>
        </w:numPr>
        <w:spacing w:after="0" w:line="240" w:lineRule="auto"/>
        <w:ind w:left="0" w:firstLine="0"/>
        <w:contextualSpacing/>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DA7F82" w:rsidRPr="00A61798" w:rsidRDefault="00DA7F82" w:rsidP="00A61798">
      <w:pPr>
        <w:spacing w:after="0" w:line="240" w:lineRule="auto"/>
        <w:ind w:firstLine="0"/>
        <w:rPr>
          <w:rFonts w:ascii="Times New Roman" w:eastAsiaTheme="minorHAnsi" w:hAnsi="Times New Roman" w:cs="Times New Roman"/>
          <w:sz w:val="18"/>
          <w:szCs w:val="18"/>
        </w:rPr>
      </w:pPr>
    </w:p>
    <w:p w:rsidR="00DA7F82" w:rsidRPr="00A61798" w:rsidRDefault="00DA7F8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Председатель Муниципального совета </w:t>
      </w:r>
    </w:p>
    <w:p w:rsidR="00DA7F82" w:rsidRPr="00A61798" w:rsidRDefault="00DA7F8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Борисоглебского сельского поселения   Н.А. Рау</w:t>
      </w:r>
    </w:p>
    <w:p w:rsidR="00DA7F82" w:rsidRPr="00A61798" w:rsidRDefault="00DA7F82" w:rsidP="00A61798">
      <w:pPr>
        <w:spacing w:after="0" w:line="240" w:lineRule="auto"/>
        <w:ind w:firstLine="0"/>
        <w:contextualSpacing/>
        <w:rPr>
          <w:rFonts w:ascii="Times New Roman" w:eastAsiaTheme="minorHAnsi" w:hAnsi="Times New Roman" w:cs="Times New Roman"/>
          <w:sz w:val="18"/>
          <w:szCs w:val="18"/>
        </w:rPr>
      </w:pPr>
    </w:p>
    <w:p w:rsidR="00DA7F82" w:rsidRPr="00A61798" w:rsidRDefault="00DA7F8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Глава администрации </w:t>
      </w:r>
    </w:p>
    <w:p w:rsidR="00DA7F82" w:rsidRPr="00A61798" w:rsidRDefault="00DA7F8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Борисоглебского сельского поселения Е.А. Демьянюк</w:t>
      </w:r>
    </w:p>
    <w:p w:rsidR="00DA7F82" w:rsidRPr="00A61798" w:rsidRDefault="00DA7F82" w:rsidP="00A61798">
      <w:pPr>
        <w:spacing w:after="0" w:line="240" w:lineRule="auto"/>
        <w:ind w:firstLine="0"/>
        <w:contextualSpacing/>
        <w:rPr>
          <w:rFonts w:ascii="Times New Roman" w:eastAsia="Times New Roman" w:hAnsi="Times New Roman" w:cs="Times New Roman"/>
          <w:sz w:val="18"/>
          <w:szCs w:val="18"/>
          <w:lang w:eastAsia="ru-RU"/>
        </w:rPr>
      </w:pPr>
    </w:p>
    <w:tbl>
      <w:tblPr>
        <w:tblW w:w="5000" w:type="pct"/>
        <w:tblLook w:val="01E0" w:firstRow="1" w:lastRow="1" w:firstColumn="1" w:lastColumn="1" w:noHBand="0" w:noVBand="0"/>
      </w:tblPr>
      <w:tblGrid>
        <w:gridCol w:w="2522"/>
        <w:gridCol w:w="371"/>
        <w:gridCol w:w="2568"/>
      </w:tblGrid>
      <w:tr w:rsidR="00DA7F82" w:rsidRPr="00A61798" w:rsidTr="006727B3">
        <w:tc>
          <w:tcPr>
            <w:tcW w:w="2309" w:type="pct"/>
          </w:tcPr>
          <w:p w:rsidR="00DA7F82" w:rsidRPr="00A61798" w:rsidRDefault="00DA7F8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УТВЕРЖДЕНО</w:t>
            </w:r>
          </w:p>
          <w:p w:rsidR="00DA7F82" w:rsidRPr="00A61798" w:rsidRDefault="00DA7F8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Решением Собрания представителей</w:t>
            </w:r>
          </w:p>
          <w:p w:rsidR="00DA7F82" w:rsidRPr="00A61798" w:rsidRDefault="00DA7F8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Борисоглебского муниципального района</w:t>
            </w:r>
          </w:p>
          <w:p w:rsidR="00DA7F82" w:rsidRPr="00A61798" w:rsidRDefault="00DA7F8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Ярославской области</w:t>
            </w:r>
          </w:p>
          <w:p w:rsidR="00DA7F82" w:rsidRPr="00A61798" w:rsidRDefault="00DA7F82" w:rsidP="00A61798">
            <w:pPr>
              <w:spacing w:after="0" w:line="240" w:lineRule="auto"/>
              <w:ind w:firstLine="0"/>
              <w:jc w:val="center"/>
              <w:rPr>
                <w:rFonts w:ascii="Times New Roman" w:eastAsia="Times New Roman" w:hAnsi="Times New Roman" w:cs="Times New Roman"/>
                <w:sz w:val="18"/>
                <w:szCs w:val="18"/>
                <w:lang w:eastAsia="ru-RU"/>
              </w:rPr>
            </w:pP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sz w:val="18"/>
                <w:szCs w:val="18"/>
                <w:lang w:eastAsia="ru-RU"/>
              </w:rPr>
              <w:t>от 27.10.2023 г. № 279</w:t>
            </w:r>
          </w:p>
        </w:tc>
        <w:tc>
          <w:tcPr>
            <w:tcW w:w="340" w:type="pct"/>
          </w:tcPr>
          <w:p w:rsidR="00DA7F82" w:rsidRPr="00A61798" w:rsidRDefault="00DA7F82" w:rsidP="00A61798">
            <w:pPr>
              <w:spacing w:after="0" w:line="240" w:lineRule="auto"/>
              <w:ind w:firstLine="0"/>
              <w:jc w:val="center"/>
              <w:rPr>
                <w:rFonts w:ascii="Times New Roman" w:eastAsia="Times New Roman" w:hAnsi="Times New Roman" w:cs="Times New Roman"/>
                <w:b/>
                <w:i/>
                <w:sz w:val="18"/>
                <w:szCs w:val="18"/>
                <w:lang w:eastAsia="ru-RU"/>
              </w:rPr>
            </w:pPr>
          </w:p>
        </w:tc>
        <w:tc>
          <w:tcPr>
            <w:tcW w:w="2351" w:type="pct"/>
          </w:tcPr>
          <w:p w:rsidR="00DA7F82" w:rsidRPr="00A61798" w:rsidRDefault="00DA7F8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УТВЕРЖДЕНО</w:t>
            </w:r>
          </w:p>
          <w:p w:rsidR="00DA7F82" w:rsidRPr="00A61798" w:rsidRDefault="00DA7F8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Решением Муниципального Совета</w:t>
            </w:r>
          </w:p>
          <w:p w:rsidR="00DA7F82" w:rsidRPr="00A61798" w:rsidRDefault="00DA7F8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Борисоглебского сельского поселения</w:t>
            </w:r>
          </w:p>
          <w:p w:rsidR="00DA7F82" w:rsidRPr="00A61798" w:rsidRDefault="00DA7F8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Борисоглебского муниципального района</w:t>
            </w:r>
          </w:p>
          <w:p w:rsidR="00DA7F82" w:rsidRPr="00A61798" w:rsidRDefault="00DA7F8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Ярославской области</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sz w:val="18"/>
                <w:szCs w:val="18"/>
                <w:lang w:eastAsia="ru-RU"/>
              </w:rPr>
              <w:t>от 18.10.2023 г. № 621</w:t>
            </w:r>
          </w:p>
        </w:tc>
      </w:tr>
    </w:tbl>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С О Г Л А </w:t>
      </w:r>
      <w:proofErr w:type="gramStart"/>
      <w:r w:rsidRPr="00A61798">
        <w:rPr>
          <w:rFonts w:ascii="Times New Roman" w:eastAsia="Times New Roman" w:hAnsi="Times New Roman" w:cs="Times New Roman"/>
          <w:b/>
          <w:sz w:val="18"/>
          <w:szCs w:val="18"/>
          <w:lang w:eastAsia="ru-RU"/>
        </w:rPr>
        <w:t>Ш</w:t>
      </w:r>
      <w:proofErr w:type="gramEnd"/>
      <w:r w:rsidRPr="00A61798">
        <w:rPr>
          <w:rFonts w:ascii="Times New Roman" w:eastAsia="Times New Roman" w:hAnsi="Times New Roman" w:cs="Times New Roman"/>
          <w:b/>
          <w:sz w:val="18"/>
          <w:szCs w:val="18"/>
          <w:lang w:eastAsia="ru-RU"/>
        </w:rPr>
        <w:t xml:space="preserve"> Е Н И Е</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о передаче администрацией Борисоглебского сельского поселения осуществления отдельных полномочий Администрации Борисоглебского муниципального района </w:t>
      </w:r>
    </w:p>
    <w:p w:rsidR="00DA7F82" w:rsidRPr="00A61798" w:rsidRDefault="00DA7F82" w:rsidP="00A61798">
      <w:pPr>
        <w:spacing w:after="0" w:line="240" w:lineRule="auto"/>
        <w:ind w:firstLine="0"/>
        <w:jc w:val="center"/>
        <w:rPr>
          <w:rFonts w:ascii="Times New Roman" w:eastAsia="Times New Roman" w:hAnsi="Times New Roman" w:cs="Times New Roman"/>
          <w:b/>
          <w:i/>
          <w:sz w:val="18"/>
          <w:szCs w:val="18"/>
          <w:lang w:eastAsia="ru-RU"/>
        </w:rPr>
      </w:pPr>
    </w:p>
    <w:p w:rsidR="00DA7F82" w:rsidRPr="00A61798" w:rsidRDefault="00DA7F82" w:rsidP="00A61798">
      <w:pPr>
        <w:spacing w:after="0" w:line="240" w:lineRule="auto"/>
        <w:ind w:firstLine="0"/>
        <w:jc w:val="both"/>
        <w:rPr>
          <w:rFonts w:ascii="Times New Roman" w:eastAsia="Times New Roman" w:hAnsi="Times New Roman" w:cs="Times New Roman"/>
          <w:b/>
          <w:sz w:val="18"/>
          <w:szCs w:val="18"/>
          <w:lang w:eastAsia="ru-RU"/>
        </w:rPr>
      </w:pPr>
      <w:proofErr w:type="gramStart"/>
      <w:r w:rsidRPr="00A61798">
        <w:rPr>
          <w:rFonts w:ascii="Times New Roman" w:eastAsia="Times New Roman" w:hAnsi="Times New Roman" w:cs="Times New Roman"/>
          <w:bCs/>
          <w:sz w:val="18"/>
          <w:szCs w:val="18"/>
          <w:lang w:eastAsia="ru-RU"/>
        </w:rPr>
        <w:t xml:space="preserve">Администрация Борисоглебского сельского  поселения Борисоглебского муниципального района Ярославской области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w:t>
      </w:r>
      <w:proofErr w:type="spellStart"/>
      <w:r w:rsidRPr="00A61798">
        <w:rPr>
          <w:rFonts w:ascii="Times New Roman" w:eastAsia="Times New Roman" w:hAnsi="Times New Roman" w:cs="Times New Roman"/>
          <w:bCs/>
          <w:sz w:val="18"/>
          <w:szCs w:val="18"/>
          <w:lang w:eastAsia="ru-RU"/>
        </w:rPr>
        <w:t>Абдикадыровны</w:t>
      </w:r>
      <w:proofErr w:type="spellEnd"/>
      <w:r w:rsidRPr="00A61798">
        <w:rPr>
          <w:rFonts w:ascii="Times New Roman" w:eastAsia="Times New Roman" w:hAnsi="Times New Roman" w:cs="Times New Roman"/>
          <w:bCs/>
          <w:sz w:val="18"/>
          <w:szCs w:val="18"/>
          <w:lang w:eastAsia="ru-RU"/>
        </w:rPr>
        <w:t>,  действующей на основании Устава, с другой стороны, вместе</w:t>
      </w:r>
      <w:proofErr w:type="gramEnd"/>
      <w:r w:rsidRPr="00A61798">
        <w:rPr>
          <w:rFonts w:ascii="Times New Roman" w:eastAsia="Times New Roman" w:hAnsi="Times New Roman" w:cs="Times New Roman"/>
          <w:bCs/>
          <w:sz w:val="18"/>
          <w:szCs w:val="18"/>
          <w:lang w:eastAsia="ru-RU"/>
        </w:rPr>
        <w:t xml:space="preserve"> именуемые «Стороны»</w:t>
      </w:r>
      <w:r w:rsidRPr="00A61798">
        <w:rPr>
          <w:rFonts w:ascii="Times New Roman" w:eastAsia="Times New Roman" w:hAnsi="Times New Roman" w:cs="Times New Roman"/>
          <w:sz w:val="18"/>
          <w:szCs w:val="18"/>
          <w:lang w:eastAsia="ru-RU"/>
        </w:rPr>
        <w:t xml:space="preserve">, руководствуясь </w:t>
      </w:r>
      <w:r w:rsidRPr="00A61798">
        <w:rPr>
          <w:rFonts w:ascii="Times New Roman" w:eastAsia="Times New Roman" w:hAnsi="Times New Roman" w:cs="Times New Roman"/>
          <w:color w:val="000000"/>
          <w:sz w:val="18"/>
          <w:szCs w:val="18"/>
          <w:lang w:eastAsia="ru-RU"/>
        </w:rPr>
        <w:t xml:space="preserve">частью 4 статьи 15 Федерального закона от 06.10.2003 г. № 131-ФЗ «Об общих принципах организации местного самоуправления в Российской Федерации» (далее – Закон № 131-ФЗ), </w:t>
      </w:r>
      <w:r w:rsidRPr="00A61798">
        <w:rPr>
          <w:rFonts w:ascii="Times New Roman" w:eastAsia="Times New Roman" w:hAnsi="Times New Roman" w:cs="Times New Roman"/>
          <w:sz w:val="18"/>
          <w:szCs w:val="18"/>
          <w:lang w:eastAsia="ru-RU"/>
        </w:rPr>
        <w:t>заключили настоящее Соглашение о нижеследующем:</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p>
    <w:p w:rsidR="00DA7F82" w:rsidRPr="00A61798" w:rsidRDefault="00DA7F82" w:rsidP="00A61798">
      <w:pPr>
        <w:spacing w:after="0" w:line="240" w:lineRule="auto"/>
        <w:ind w:firstLine="0"/>
        <w:jc w:val="center"/>
        <w:rPr>
          <w:rFonts w:ascii="Times New Roman" w:eastAsia="Times New Roman" w:hAnsi="Times New Roman" w:cs="Times New Roman"/>
          <w:color w:val="000000"/>
          <w:sz w:val="18"/>
          <w:szCs w:val="18"/>
          <w:lang w:eastAsia="ru-RU"/>
        </w:rPr>
      </w:pPr>
      <w:r w:rsidRPr="00A61798">
        <w:rPr>
          <w:rFonts w:ascii="Times New Roman" w:eastAsia="Times New Roman" w:hAnsi="Times New Roman" w:cs="Times New Roman"/>
          <w:b/>
          <w:sz w:val="18"/>
          <w:szCs w:val="18"/>
          <w:lang w:eastAsia="ru-RU"/>
        </w:rPr>
        <w:t>1. Предмет Соглашения</w:t>
      </w:r>
    </w:p>
    <w:p w:rsidR="00DA7F82" w:rsidRPr="00A61798" w:rsidRDefault="00DA7F82" w:rsidP="00A61798">
      <w:pPr>
        <w:spacing w:after="0" w:line="240" w:lineRule="auto"/>
        <w:ind w:firstLine="0"/>
        <w:jc w:val="both"/>
        <w:rPr>
          <w:rFonts w:ascii="Times New Roman" w:eastAsia="Times New Roman" w:hAnsi="Times New Roman" w:cs="Times New Roman"/>
          <w:color w:val="000000"/>
          <w:sz w:val="18"/>
          <w:szCs w:val="18"/>
          <w:lang w:eastAsia="ru-RU"/>
        </w:rPr>
      </w:pPr>
      <w:r w:rsidRPr="00A61798">
        <w:rPr>
          <w:rFonts w:ascii="Times New Roman" w:eastAsia="Times New Roman" w:hAnsi="Times New Roman" w:cs="Times New Roman"/>
          <w:color w:val="000000"/>
          <w:sz w:val="18"/>
          <w:szCs w:val="18"/>
          <w:lang w:eastAsia="ru-RU"/>
        </w:rPr>
        <w:t xml:space="preserve">1.1. Поселение передаёт полномочие по решению вопросов местного значения поселения, а Район принимает на себя осуществление полномочия, </w:t>
      </w:r>
      <w:r w:rsidRPr="00A61798">
        <w:rPr>
          <w:rFonts w:ascii="Times New Roman" w:eastAsia="Times New Roman" w:hAnsi="Times New Roman" w:cs="Times New Roman"/>
          <w:sz w:val="18"/>
          <w:szCs w:val="18"/>
          <w:lang w:eastAsia="ru-RU"/>
        </w:rPr>
        <w:t>предусмотренного пунктом 1 части 1 статьи 14 Закона № 131-ФЗ в части казначейского исполнения бюджета поселения</w:t>
      </w:r>
      <w:r w:rsidRPr="00A61798">
        <w:rPr>
          <w:rFonts w:ascii="Times New Roman" w:eastAsia="Times New Roman" w:hAnsi="Times New Roman" w:cs="Times New Roman"/>
          <w:color w:val="000000"/>
          <w:sz w:val="18"/>
          <w:szCs w:val="18"/>
          <w:lang w:eastAsia="ru-RU"/>
        </w:rPr>
        <w:t>.</w:t>
      </w:r>
    </w:p>
    <w:p w:rsidR="00DA7F82" w:rsidRPr="00A61798" w:rsidRDefault="00DA7F82" w:rsidP="00A61798">
      <w:pPr>
        <w:spacing w:after="0" w:line="240" w:lineRule="auto"/>
        <w:ind w:firstLine="0"/>
        <w:rPr>
          <w:rFonts w:ascii="Times New Roman" w:eastAsia="Times New Roman" w:hAnsi="Times New Roman" w:cs="Times New Roman"/>
          <w:color w:val="000000"/>
          <w:sz w:val="18"/>
          <w:szCs w:val="18"/>
          <w:lang w:eastAsia="ru-RU"/>
        </w:rPr>
      </w:pP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2. Порядок предоставления финансовых средств (межбюджетных трансфертов)</w:t>
      </w:r>
    </w:p>
    <w:p w:rsidR="00DA7F82" w:rsidRPr="00A61798" w:rsidRDefault="00DA7F82" w:rsidP="00A61798">
      <w:pPr>
        <w:spacing w:after="0" w:line="240" w:lineRule="auto"/>
        <w:ind w:firstLine="0"/>
        <w:jc w:val="both"/>
        <w:rPr>
          <w:rFonts w:ascii="Times New Roman" w:eastAsia="Times New Roman" w:hAnsi="Times New Roman" w:cs="Times New Roman"/>
          <w:color w:val="000000"/>
          <w:sz w:val="18"/>
          <w:szCs w:val="18"/>
          <w:lang w:eastAsia="ru-RU"/>
        </w:rPr>
      </w:pPr>
      <w:r w:rsidRPr="00A61798">
        <w:rPr>
          <w:rFonts w:ascii="Times New Roman" w:eastAsia="Times New Roman" w:hAnsi="Times New Roman" w:cs="Times New Roman"/>
          <w:sz w:val="18"/>
          <w:szCs w:val="18"/>
          <w:lang w:eastAsia="ru-RU"/>
        </w:rPr>
        <w:t xml:space="preserve">2.1. </w:t>
      </w:r>
      <w:proofErr w:type="gramStart"/>
      <w:r w:rsidRPr="00A61798">
        <w:rPr>
          <w:rFonts w:ascii="Times New Roman" w:eastAsia="Times New Roman" w:hAnsi="Times New Roman" w:cs="Times New Roman"/>
          <w:sz w:val="18"/>
          <w:szCs w:val="18"/>
          <w:lang w:eastAsia="ru-RU"/>
        </w:rPr>
        <w:t>Финансовые средства, необходимые для исполнения полномочий, предусмотренных настоящим Соглашением, предоставляются Поселением Району в форме межбюджетных трансфертов, объём которых на весь период действия соглашения устанавливается в соответствии с Порядком определения объёма межбюджетных трансфертов (приложение к настоящему Соглашению),</w:t>
      </w:r>
      <w:r w:rsidRPr="00A61798">
        <w:rPr>
          <w:rFonts w:ascii="Times New Roman" w:eastAsia="Times New Roman" w:hAnsi="Times New Roman" w:cs="Times New Roman"/>
          <w:color w:val="000000"/>
          <w:sz w:val="18"/>
          <w:szCs w:val="18"/>
          <w:lang w:eastAsia="ru-RU"/>
        </w:rPr>
        <w:t xml:space="preserve"> и составляет по соответствующим полномочиям </w:t>
      </w:r>
      <w:r w:rsidRPr="00A61798">
        <w:rPr>
          <w:rFonts w:ascii="Times New Roman" w:eastAsia="Times New Roman" w:hAnsi="Times New Roman" w:cs="Times New Roman"/>
          <w:sz w:val="18"/>
          <w:szCs w:val="18"/>
          <w:lang w:eastAsia="ru-RU"/>
        </w:rPr>
        <w:t>268130 (Двести шестьдесят восемь тысяч сто тридцать) рублей 07 копеек</w:t>
      </w:r>
      <w:r w:rsidRPr="00A61798">
        <w:rPr>
          <w:rFonts w:ascii="Times New Roman" w:eastAsia="Times New Roman" w:hAnsi="Times New Roman" w:cs="Times New Roman"/>
          <w:color w:val="000000"/>
          <w:sz w:val="18"/>
          <w:szCs w:val="18"/>
          <w:lang w:eastAsia="ru-RU"/>
        </w:rPr>
        <w:t>.</w:t>
      </w:r>
      <w:proofErr w:type="gramEnd"/>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Межбюджетный трансферт используется на содержание органов местного самоуправления, осуществляющих данные полномочия.</w:t>
      </w:r>
    </w:p>
    <w:p w:rsidR="00DA7F82" w:rsidRPr="00A61798" w:rsidRDefault="00DA7F82" w:rsidP="00A61798">
      <w:pPr>
        <w:shd w:val="clear" w:color="auto" w:fill="FFFFFF"/>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color w:val="313131"/>
          <w:sz w:val="18"/>
          <w:szCs w:val="18"/>
          <w:lang w:eastAsia="ru-RU"/>
        </w:rPr>
        <w:t>3.</w:t>
      </w:r>
      <w:r w:rsidRPr="00A61798">
        <w:rPr>
          <w:rFonts w:ascii="Times New Roman" w:eastAsia="Times New Roman" w:hAnsi="Times New Roman" w:cs="Times New Roman"/>
          <w:b/>
          <w:sz w:val="18"/>
          <w:szCs w:val="18"/>
          <w:lang w:eastAsia="ru-RU"/>
        </w:rPr>
        <w:t>Права и обязанности сторон</w:t>
      </w:r>
    </w:p>
    <w:p w:rsidR="00DA7F82" w:rsidRPr="00A61798" w:rsidRDefault="00DA7F82" w:rsidP="00A61798">
      <w:pPr>
        <w:shd w:val="clear" w:color="auto" w:fill="FFFFFF"/>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3.1. Поселение имеет право:</w:t>
      </w:r>
    </w:p>
    <w:p w:rsidR="00DA7F82" w:rsidRPr="00A61798" w:rsidRDefault="00DA7F82" w:rsidP="00A61798">
      <w:pPr>
        <w:widowControl w:val="0"/>
        <w:numPr>
          <w:ilvl w:val="0"/>
          <w:numId w:val="15"/>
        </w:numPr>
        <w:shd w:val="clear" w:color="auto" w:fill="FFFFFF"/>
        <w:tabs>
          <w:tab w:val="left" w:pos="1186"/>
        </w:tabs>
        <w:autoSpaceDE w:val="0"/>
        <w:autoSpaceDN w:val="0"/>
        <w:adjustRightInd w:val="0"/>
        <w:spacing w:after="0" w:line="240" w:lineRule="auto"/>
        <w:jc w:val="both"/>
        <w:rPr>
          <w:rFonts w:ascii="Times New Roman" w:eastAsia="Times New Roman" w:hAnsi="Times New Roman" w:cs="Times New Roman"/>
          <w:color w:val="000000" w:themeColor="text1"/>
          <w:spacing w:val="-9"/>
          <w:sz w:val="18"/>
          <w:szCs w:val="18"/>
          <w:lang w:eastAsia="ru-RU"/>
        </w:rPr>
      </w:pPr>
      <w:r w:rsidRPr="00A61798">
        <w:rPr>
          <w:rFonts w:ascii="Times New Roman" w:eastAsia="Times New Roman" w:hAnsi="Times New Roman" w:cs="Times New Roman"/>
          <w:color w:val="000000" w:themeColor="text1"/>
          <w:spacing w:val="-4"/>
          <w:sz w:val="18"/>
          <w:szCs w:val="18"/>
          <w:lang w:eastAsia="ru-RU"/>
        </w:rPr>
        <w:t xml:space="preserve">Осуществлять </w:t>
      </w:r>
      <w:proofErr w:type="gramStart"/>
      <w:r w:rsidRPr="00A61798">
        <w:rPr>
          <w:rFonts w:ascii="Times New Roman" w:eastAsia="Times New Roman" w:hAnsi="Times New Roman" w:cs="Times New Roman"/>
          <w:color w:val="000000" w:themeColor="text1"/>
          <w:spacing w:val="-4"/>
          <w:sz w:val="18"/>
          <w:szCs w:val="18"/>
          <w:lang w:eastAsia="ru-RU"/>
        </w:rPr>
        <w:t>контроль за</w:t>
      </w:r>
      <w:proofErr w:type="gramEnd"/>
      <w:r w:rsidRPr="00A61798">
        <w:rPr>
          <w:rFonts w:ascii="Times New Roman" w:eastAsia="Times New Roman" w:hAnsi="Times New Roman" w:cs="Times New Roman"/>
          <w:color w:val="000000" w:themeColor="text1"/>
          <w:spacing w:val="-4"/>
          <w:sz w:val="18"/>
          <w:szCs w:val="18"/>
          <w:lang w:eastAsia="ru-RU"/>
        </w:rPr>
        <w:t xml:space="preserve"> исполнением Районом полномочий, а также за целевым ис</w:t>
      </w:r>
      <w:r w:rsidRPr="00A61798">
        <w:rPr>
          <w:rFonts w:ascii="Times New Roman" w:eastAsia="Times New Roman" w:hAnsi="Times New Roman" w:cs="Times New Roman"/>
          <w:color w:val="000000" w:themeColor="text1"/>
          <w:spacing w:val="-5"/>
          <w:sz w:val="18"/>
          <w:szCs w:val="18"/>
          <w:lang w:eastAsia="ru-RU"/>
        </w:rPr>
        <w:t>пользованием предоставленных финансовых средств (</w:t>
      </w:r>
      <w:r w:rsidRPr="00A61798">
        <w:rPr>
          <w:rFonts w:ascii="Times New Roman" w:eastAsia="Times New Roman" w:hAnsi="Times New Roman" w:cs="Times New Roman"/>
          <w:color w:val="000000" w:themeColor="text1"/>
          <w:sz w:val="18"/>
          <w:szCs w:val="18"/>
          <w:lang w:eastAsia="ru-RU"/>
        </w:rPr>
        <w:t>межбюджетных трансфертов</w:t>
      </w:r>
      <w:r w:rsidRPr="00A61798">
        <w:rPr>
          <w:rFonts w:ascii="Times New Roman" w:eastAsia="Times New Roman" w:hAnsi="Times New Roman" w:cs="Times New Roman"/>
          <w:color w:val="000000" w:themeColor="text1"/>
          <w:spacing w:val="-5"/>
          <w:sz w:val="18"/>
          <w:szCs w:val="18"/>
          <w:lang w:eastAsia="ru-RU"/>
        </w:rPr>
        <w:t>).</w:t>
      </w:r>
    </w:p>
    <w:p w:rsidR="00DA7F82" w:rsidRPr="00A61798" w:rsidRDefault="00DA7F82" w:rsidP="00A61798">
      <w:pPr>
        <w:widowControl w:val="0"/>
        <w:numPr>
          <w:ilvl w:val="0"/>
          <w:numId w:val="15"/>
        </w:numPr>
        <w:shd w:val="clear" w:color="auto" w:fill="FFFFFF"/>
        <w:tabs>
          <w:tab w:val="left" w:pos="1186"/>
        </w:tabs>
        <w:autoSpaceDE w:val="0"/>
        <w:autoSpaceDN w:val="0"/>
        <w:adjustRightInd w:val="0"/>
        <w:spacing w:after="0" w:line="240" w:lineRule="auto"/>
        <w:jc w:val="both"/>
        <w:rPr>
          <w:rFonts w:ascii="Times New Roman" w:eastAsia="Times New Roman" w:hAnsi="Times New Roman" w:cs="Times New Roman"/>
          <w:color w:val="000000" w:themeColor="text1"/>
          <w:spacing w:val="-9"/>
          <w:sz w:val="18"/>
          <w:szCs w:val="18"/>
          <w:lang w:eastAsia="ru-RU"/>
        </w:rPr>
      </w:pPr>
      <w:r w:rsidRPr="00A61798">
        <w:rPr>
          <w:rFonts w:ascii="Times New Roman" w:eastAsia="Times New Roman" w:hAnsi="Times New Roman" w:cs="Times New Roman"/>
          <w:color w:val="000000" w:themeColor="text1"/>
          <w:spacing w:val="-4"/>
          <w:sz w:val="18"/>
          <w:szCs w:val="18"/>
          <w:lang w:eastAsia="ru-RU"/>
        </w:rPr>
        <w:t>Требовать от Района возврата суммы перечисленных финансовых средств (</w:t>
      </w:r>
      <w:r w:rsidRPr="00A61798">
        <w:rPr>
          <w:rFonts w:ascii="Times New Roman" w:eastAsia="Times New Roman" w:hAnsi="Times New Roman" w:cs="Times New Roman"/>
          <w:color w:val="000000" w:themeColor="text1"/>
          <w:sz w:val="18"/>
          <w:szCs w:val="18"/>
          <w:lang w:eastAsia="ru-RU"/>
        </w:rPr>
        <w:t>межбюджетных трансфертов</w:t>
      </w:r>
      <w:r w:rsidRPr="00A61798">
        <w:rPr>
          <w:rFonts w:ascii="Times New Roman" w:eastAsia="Times New Roman" w:hAnsi="Times New Roman" w:cs="Times New Roman"/>
          <w:color w:val="000000" w:themeColor="text1"/>
          <w:spacing w:val="-4"/>
          <w:sz w:val="18"/>
          <w:szCs w:val="18"/>
          <w:lang w:eastAsia="ru-RU"/>
        </w:rPr>
        <w:t xml:space="preserve">) </w:t>
      </w:r>
      <w:r w:rsidRPr="00A61798">
        <w:rPr>
          <w:rFonts w:ascii="Times New Roman" w:eastAsia="Times New Roman" w:hAnsi="Times New Roman" w:cs="Times New Roman"/>
          <w:color w:val="000000" w:themeColor="text1"/>
          <w:spacing w:val="-3"/>
          <w:sz w:val="18"/>
          <w:szCs w:val="18"/>
          <w:lang w:eastAsia="ru-RU"/>
        </w:rPr>
        <w:t>в случае их нецелевого использования или неисполнения Районом переданных ему по настояще</w:t>
      </w:r>
      <w:r w:rsidRPr="00A61798">
        <w:rPr>
          <w:rFonts w:ascii="Times New Roman" w:eastAsia="Times New Roman" w:hAnsi="Times New Roman" w:cs="Times New Roman"/>
          <w:color w:val="000000" w:themeColor="text1"/>
          <w:spacing w:val="-3"/>
          <w:sz w:val="18"/>
          <w:szCs w:val="18"/>
          <w:lang w:eastAsia="ru-RU"/>
        </w:rPr>
        <w:softHyphen/>
      </w:r>
      <w:r w:rsidRPr="00A61798">
        <w:rPr>
          <w:rFonts w:ascii="Times New Roman" w:eastAsia="Times New Roman" w:hAnsi="Times New Roman" w:cs="Times New Roman"/>
          <w:color w:val="000000" w:themeColor="text1"/>
          <w:spacing w:val="-6"/>
          <w:sz w:val="18"/>
          <w:szCs w:val="18"/>
          <w:lang w:eastAsia="ru-RU"/>
        </w:rPr>
        <w:t>му Соглашению полномочий.</w:t>
      </w:r>
    </w:p>
    <w:p w:rsidR="00DA7F82" w:rsidRPr="00A61798" w:rsidRDefault="00DA7F82" w:rsidP="00A61798">
      <w:pPr>
        <w:shd w:val="clear" w:color="auto" w:fill="FFFFFF"/>
        <w:tabs>
          <w:tab w:val="left" w:pos="1003"/>
        </w:tabs>
        <w:spacing w:after="0" w:line="240" w:lineRule="auto"/>
        <w:ind w:firstLine="0"/>
        <w:rPr>
          <w:rFonts w:ascii="Times New Roman" w:eastAsia="Times New Roman" w:hAnsi="Times New Roman" w:cs="Times New Roman"/>
          <w:color w:val="000000" w:themeColor="text1"/>
          <w:sz w:val="18"/>
          <w:szCs w:val="18"/>
          <w:lang w:eastAsia="ru-RU"/>
        </w:rPr>
      </w:pPr>
      <w:r w:rsidRPr="00A61798">
        <w:rPr>
          <w:rFonts w:ascii="Times New Roman" w:eastAsia="Times New Roman" w:hAnsi="Times New Roman" w:cs="Times New Roman"/>
          <w:b/>
          <w:bCs/>
          <w:color w:val="000000" w:themeColor="text1"/>
          <w:spacing w:val="-8"/>
          <w:sz w:val="18"/>
          <w:szCs w:val="18"/>
          <w:lang w:eastAsia="ru-RU"/>
        </w:rPr>
        <w:t xml:space="preserve">3.2. </w:t>
      </w:r>
      <w:r w:rsidRPr="00A61798">
        <w:rPr>
          <w:rFonts w:ascii="Times New Roman" w:eastAsia="Times New Roman" w:hAnsi="Times New Roman" w:cs="Times New Roman"/>
          <w:b/>
          <w:bCs/>
          <w:color w:val="000000" w:themeColor="text1"/>
          <w:spacing w:val="-6"/>
          <w:sz w:val="18"/>
          <w:szCs w:val="18"/>
          <w:lang w:eastAsia="ru-RU"/>
        </w:rPr>
        <w:t>Поселение обязано:</w:t>
      </w:r>
    </w:p>
    <w:p w:rsidR="00DA7F82" w:rsidRPr="00A61798" w:rsidRDefault="00DA7F82" w:rsidP="00A61798">
      <w:pPr>
        <w:shd w:val="clear" w:color="auto" w:fill="FFFFFF"/>
        <w:spacing w:after="0" w:line="240" w:lineRule="auto"/>
        <w:ind w:firstLine="0"/>
        <w:jc w:val="both"/>
        <w:rPr>
          <w:rFonts w:ascii="Times New Roman" w:eastAsia="Times New Roman" w:hAnsi="Times New Roman" w:cs="Times New Roman"/>
          <w:color w:val="000000" w:themeColor="text1"/>
          <w:spacing w:val="-5"/>
          <w:sz w:val="18"/>
          <w:szCs w:val="18"/>
          <w:lang w:eastAsia="ru-RU"/>
        </w:rPr>
      </w:pPr>
      <w:r w:rsidRPr="00A61798">
        <w:rPr>
          <w:rFonts w:ascii="Times New Roman" w:eastAsia="Times New Roman" w:hAnsi="Times New Roman" w:cs="Times New Roman"/>
          <w:color w:val="000000" w:themeColor="text1"/>
          <w:spacing w:val="-4"/>
          <w:sz w:val="18"/>
          <w:szCs w:val="18"/>
          <w:lang w:eastAsia="ru-RU"/>
        </w:rPr>
        <w:t>3.2.1. Передать Району финансовые средства (</w:t>
      </w:r>
      <w:r w:rsidRPr="00A61798">
        <w:rPr>
          <w:rFonts w:ascii="Times New Roman" w:eastAsia="Times New Roman" w:hAnsi="Times New Roman" w:cs="Times New Roman"/>
          <w:color w:val="000000" w:themeColor="text1"/>
          <w:sz w:val="18"/>
          <w:szCs w:val="18"/>
          <w:lang w:eastAsia="ru-RU"/>
        </w:rPr>
        <w:t>межбюджетные трансферты</w:t>
      </w:r>
      <w:r w:rsidRPr="00A61798">
        <w:rPr>
          <w:rFonts w:ascii="Times New Roman" w:eastAsia="Times New Roman" w:hAnsi="Times New Roman" w:cs="Times New Roman"/>
          <w:color w:val="000000" w:themeColor="text1"/>
          <w:spacing w:val="-4"/>
          <w:sz w:val="18"/>
          <w:szCs w:val="18"/>
          <w:lang w:eastAsia="ru-RU"/>
        </w:rPr>
        <w:t xml:space="preserve">) на осуществление полномочия, </w:t>
      </w:r>
      <w:r w:rsidRPr="00A61798">
        <w:rPr>
          <w:rFonts w:ascii="Times New Roman" w:eastAsia="Times New Roman" w:hAnsi="Times New Roman" w:cs="Times New Roman"/>
          <w:color w:val="000000" w:themeColor="text1"/>
          <w:spacing w:val="-5"/>
          <w:sz w:val="18"/>
          <w:szCs w:val="18"/>
          <w:lang w:eastAsia="ru-RU"/>
        </w:rPr>
        <w:t>предусмотренного пунктом 1.1. настоящего Соглашения.</w:t>
      </w:r>
    </w:p>
    <w:p w:rsidR="00DA7F82" w:rsidRPr="00A61798" w:rsidRDefault="00DA7F82" w:rsidP="00A61798">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A61798">
        <w:rPr>
          <w:rFonts w:ascii="Times New Roman" w:eastAsia="Times New Roman" w:hAnsi="Times New Roman" w:cs="Times New Roman"/>
          <w:color w:val="000000" w:themeColor="text1"/>
          <w:spacing w:val="-5"/>
          <w:sz w:val="18"/>
          <w:szCs w:val="18"/>
          <w:lang w:eastAsia="ru-RU"/>
        </w:rPr>
        <w:t>3.2.2. Предоставлять Району информацию, необходимую для осуществления переданных по настоящему Соглашению полномочий.</w:t>
      </w:r>
    </w:p>
    <w:p w:rsidR="00DA7F82" w:rsidRPr="00A61798" w:rsidRDefault="00DA7F82" w:rsidP="00A61798">
      <w:pPr>
        <w:shd w:val="clear" w:color="auto" w:fill="FFFFFF"/>
        <w:tabs>
          <w:tab w:val="left" w:pos="979"/>
        </w:tabs>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b/>
          <w:bCs/>
          <w:color w:val="000000"/>
          <w:spacing w:val="-3"/>
          <w:sz w:val="18"/>
          <w:szCs w:val="18"/>
          <w:lang w:eastAsia="ru-RU"/>
        </w:rPr>
        <w:t>3.3.</w:t>
      </w:r>
      <w:r w:rsidRPr="00A61798">
        <w:rPr>
          <w:rFonts w:ascii="Times New Roman" w:eastAsia="Times New Roman" w:hAnsi="Times New Roman" w:cs="Times New Roman"/>
          <w:b/>
          <w:bCs/>
          <w:color w:val="000000"/>
          <w:sz w:val="18"/>
          <w:szCs w:val="18"/>
          <w:lang w:eastAsia="ru-RU"/>
        </w:rPr>
        <w:tab/>
        <w:t>Район имеет право:</w:t>
      </w:r>
    </w:p>
    <w:p w:rsidR="00DA7F82" w:rsidRPr="00A61798" w:rsidRDefault="00DA7F82" w:rsidP="00A61798">
      <w:pPr>
        <w:widowControl w:val="0"/>
        <w:numPr>
          <w:ilvl w:val="0"/>
          <w:numId w:val="16"/>
        </w:numPr>
        <w:shd w:val="clear" w:color="auto" w:fill="FFFFFF"/>
        <w:tabs>
          <w:tab w:val="left" w:pos="1166"/>
        </w:tabs>
        <w:autoSpaceDE w:val="0"/>
        <w:autoSpaceDN w:val="0"/>
        <w:adjustRightInd w:val="0"/>
        <w:spacing w:after="0" w:line="240" w:lineRule="auto"/>
        <w:jc w:val="both"/>
        <w:rPr>
          <w:rFonts w:ascii="Times New Roman" w:eastAsia="Times New Roman" w:hAnsi="Times New Roman" w:cs="Times New Roman"/>
          <w:color w:val="000000"/>
          <w:spacing w:val="-8"/>
          <w:sz w:val="18"/>
          <w:szCs w:val="18"/>
          <w:lang w:eastAsia="ru-RU"/>
        </w:rPr>
      </w:pPr>
      <w:r w:rsidRPr="00A61798">
        <w:rPr>
          <w:rFonts w:ascii="Times New Roman" w:eastAsia="Times New Roman" w:hAnsi="Times New Roman" w:cs="Times New Roman"/>
          <w:color w:val="000000"/>
          <w:spacing w:val="-2"/>
          <w:sz w:val="18"/>
          <w:szCs w:val="18"/>
          <w:lang w:eastAsia="ru-RU"/>
        </w:rPr>
        <w:t xml:space="preserve">На финансовое обеспечение осуществления полномочий, предусмотренных пунктом </w:t>
      </w:r>
      <w:r w:rsidRPr="00A61798">
        <w:rPr>
          <w:rFonts w:ascii="Times New Roman" w:eastAsia="Times New Roman" w:hAnsi="Times New Roman" w:cs="Times New Roman"/>
          <w:color w:val="000000"/>
          <w:spacing w:val="-5"/>
          <w:sz w:val="18"/>
          <w:szCs w:val="18"/>
          <w:lang w:eastAsia="ru-RU"/>
        </w:rPr>
        <w:t xml:space="preserve">1.1. настоящего Соглашения, за счет </w:t>
      </w:r>
      <w:r w:rsidRPr="00A61798">
        <w:rPr>
          <w:rFonts w:ascii="Times New Roman" w:eastAsia="Times New Roman" w:hAnsi="Times New Roman" w:cs="Times New Roman"/>
          <w:color w:val="000000"/>
          <w:spacing w:val="-5"/>
          <w:sz w:val="18"/>
          <w:szCs w:val="18"/>
          <w:lang w:eastAsia="ru-RU"/>
        </w:rPr>
        <w:lastRenderedPageBreak/>
        <w:t xml:space="preserve">предоставляемых из бюджета Поселения </w:t>
      </w:r>
      <w:r w:rsidRPr="00A61798">
        <w:rPr>
          <w:rFonts w:ascii="Times New Roman" w:eastAsia="Times New Roman" w:hAnsi="Times New Roman" w:cs="Times New Roman"/>
          <w:sz w:val="18"/>
          <w:szCs w:val="18"/>
          <w:lang w:eastAsia="ru-RU"/>
        </w:rPr>
        <w:t>межбюджетных трансфертов</w:t>
      </w:r>
      <w:r w:rsidRPr="00A61798">
        <w:rPr>
          <w:rFonts w:ascii="Times New Roman" w:eastAsia="Times New Roman" w:hAnsi="Times New Roman" w:cs="Times New Roman"/>
          <w:color w:val="000000"/>
          <w:spacing w:val="-5"/>
          <w:sz w:val="18"/>
          <w:szCs w:val="18"/>
          <w:lang w:eastAsia="ru-RU"/>
        </w:rPr>
        <w:t>.</w:t>
      </w:r>
    </w:p>
    <w:p w:rsidR="00DA7F82" w:rsidRPr="00A61798" w:rsidRDefault="00DA7F82" w:rsidP="00A61798">
      <w:pPr>
        <w:widowControl w:val="0"/>
        <w:numPr>
          <w:ilvl w:val="0"/>
          <w:numId w:val="16"/>
        </w:numPr>
        <w:shd w:val="clear" w:color="auto" w:fill="FFFFFF"/>
        <w:tabs>
          <w:tab w:val="left" w:pos="1166"/>
        </w:tabs>
        <w:autoSpaceDE w:val="0"/>
        <w:autoSpaceDN w:val="0"/>
        <w:adjustRightInd w:val="0"/>
        <w:spacing w:after="0" w:line="240" w:lineRule="auto"/>
        <w:jc w:val="both"/>
        <w:rPr>
          <w:rFonts w:ascii="Times New Roman" w:eastAsia="Times New Roman" w:hAnsi="Times New Roman" w:cs="Times New Roman"/>
          <w:color w:val="000000"/>
          <w:spacing w:val="-8"/>
          <w:sz w:val="18"/>
          <w:szCs w:val="18"/>
          <w:lang w:eastAsia="ru-RU"/>
        </w:rPr>
      </w:pPr>
      <w:r w:rsidRPr="00A61798">
        <w:rPr>
          <w:rFonts w:ascii="Times New Roman" w:eastAsia="Times New Roman" w:hAnsi="Times New Roman" w:cs="Times New Roman"/>
          <w:color w:val="000000"/>
          <w:spacing w:val="-5"/>
          <w:sz w:val="18"/>
          <w:szCs w:val="18"/>
          <w:lang w:eastAsia="ru-RU"/>
        </w:rPr>
        <w:t>Запрашивать у Поселения информацию, необходимую для осуществления переданных по настоящему Соглашению полномочий.</w:t>
      </w:r>
    </w:p>
    <w:p w:rsidR="00DA7F82" w:rsidRPr="00A61798" w:rsidRDefault="00DA7F82" w:rsidP="00A61798">
      <w:pPr>
        <w:shd w:val="clear" w:color="auto" w:fill="FFFFFF"/>
        <w:tabs>
          <w:tab w:val="left" w:pos="979"/>
        </w:tabs>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b/>
          <w:bCs/>
          <w:color w:val="000000"/>
          <w:spacing w:val="-3"/>
          <w:sz w:val="18"/>
          <w:szCs w:val="18"/>
          <w:lang w:eastAsia="ru-RU"/>
        </w:rPr>
        <w:t>3.4.</w:t>
      </w:r>
      <w:r w:rsidRPr="00A61798">
        <w:rPr>
          <w:rFonts w:ascii="Times New Roman" w:eastAsia="Times New Roman" w:hAnsi="Times New Roman" w:cs="Times New Roman"/>
          <w:b/>
          <w:bCs/>
          <w:color w:val="000000"/>
          <w:sz w:val="18"/>
          <w:szCs w:val="18"/>
          <w:lang w:eastAsia="ru-RU"/>
        </w:rPr>
        <w:tab/>
      </w:r>
      <w:r w:rsidRPr="00A61798">
        <w:rPr>
          <w:rFonts w:ascii="Times New Roman" w:eastAsia="Times New Roman" w:hAnsi="Times New Roman" w:cs="Times New Roman"/>
          <w:b/>
          <w:bCs/>
          <w:color w:val="000000"/>
          <w:spacing w:val="-1"/>
          <w:sz w:val="18"/>
          <w:szCs w:val="18"/>
          <w:lang w:eastAsia="ru-RU"/>
        </w:rPr>
        <w:t>Район обязан:</w:t>
      </w:r>
    </w:p>
    <w:p w:rsidR="00DA7F82" w:rsidRPr="00A61798" w:rsidRDefault="00DA7F82" w:rsidP="00A61798">
      <w:pPr>
        <w:widowControl w:val="0"/>
        <w:numPr>
          <w:ilvl w:val="0"/>
          <w:numId w:val="17"/>
        </w:numPr>
        <w:shd w:val="clear" w:color="auto" w:fill="FFFFFF"/>
        <w:tabs>
          <w:tab w:val="left" w:pos="1176"/>
        </w:tabs>
        <w:autoSpaceDE w:val="0"/>
        <w:autoSpaceDN w:val="0"/>
        <w:adjustRightInd w:val="0"/>
        <w:spacing w:after="0" w:line="240" w:lineRule="auto"/>
        <w:jc w:val="both"/>
        <w:rPr>
          <w:rFonts w:ascii="Times New Roman" w:eastAsia="Times New Roman" w:hAnsi="Times New Roman" w:cs="Times New Roman"/>
          <w:color w:val="000000"/>
          <w:spacing w:val="-8"/>
          <w:sz w:val="18"/>
          <w:szCs w:val="18"/>
          <w:lang w:eastAsia="ru-RU"/>
        </w:rPr>
      </w:pPr>
      <w:r w:rsidRPr="00A61798">
        <w:rPr>
          <w:rFonts w:ascii="Times New Roman" w:eastAsia="Times New Roman" w:hAnsi="Times New Roman" w:cs="Times New Roman"/>
          <w:color w:val="000000"/>
          <w:spacing w:val="-4"/>
          <w:sz w:val="18"/>
          <w:szCs w:val="18"/>
          <w:lang w:eastAsia="ru-RU"/>
        </w:rPr>
        <w:t>Осуществлять полномочия, предусмотренные пунктом 1.1. настоящего Соглашения, в соответствии с требованиями действующего законодательства на основе соответствующих муни</w:t>
      </w:r>
      <w:r w:rsidRPr="00A61798">
        <w:rPr>
          <w:rFonts w:ascii="Times New Roman" w:eastAsia="Times New Roman" w:hAnsi="Times New Roman" w:cs="Times New Roman"/>
          <w:color w:val="000000"/>
          <w:spacing w:val="-2"/>
          <w:sz w:val="18"/>
          <w:szCs w:val="18"/>
          <w:lang w:eastAsia="ru-RU"/>
        </w:rPr>
        <w:t xml:space="preserve">ципальных правовых актов, принимаемых органами местного самоуправления Борисоглебского </w:t>
      </w:r>
      <w:r w:rsidRPr="00A61798">
        <w:rPr>
          <w:rFonts w:ascii="Times New Roman" w:eastAsia="Times New Roman" w:hAnsi="Times New Roman" w:cs="Times New Roman"/>
          <w:color w:val="000000"/>
          <w:spacing w:val="-5"/>
          <w:sz w:val="18"/>
          <w:szCs w:val="18"/>
          <w:lang w:eastAsia="ru-RU"/>
        </w:rPr>
        <w:t>муниципального района.</w:t>
      </w:r>
    </w:p>
    <w:p w:rsidR="00DA7F82" w:rsidRPr="00A61798" w:rsidRDefault="00DA7F82" w:rsidP="00A61798">
      <w:pPr>
        <w:widowControl w:val="0"/>
        <w:numPr>
          <w:ilvl w:val="0"/>
          <w:numId w:val="17"/>
        </w:numPr>
        <w:shd w:val="clear" w:color="auto" w:fill="FFFFFF"/>
        <w:tabs>
          <w:tab w:val="left" w:pos="1176"/>
        </w:tabs>
        <w:autoSpaceDE w:val="0"/>
        <w:autoSpaceDN w:val="0"/>
        <w:adjustRightInd w:val="0"/>
        <w:spacing w:after="0" w:line="240" w:lineRule="auto"/>
        <w:jc w:val="both"/>
        <w:rPr>
          <w:rFonts w:ascii="Times New Roman" w:eastAsia="Times New Roman" w:hAnsi="Times New Roman" w:cs="Times New Roman"/>
          <w:color w:val="000000"/>
          <w:spacing w:val="-9"/>
          <w:sz w:val="18"/>
          <w:szCs w:val="18"/>
          <w:lang w:eastAsia="ru-RU"/>
        </w:rPr>
      </w:pPr>
      <w:r w:rsidRPr="00A61798">
        <w:rPr>
          <w:rFonts w:ascii="Times New Roman" w:eastAsia="Times New Roman" w:hAnsi="Times New Roman" w:cs="Times New Roman"/>
          <w:color w:val="000000"/>
          <w:spacing w:val="-4"/>
          <w:sz w:val="18"/>
          <w:szCs w:val="18"/>
          <w:lang w:eastAsia="ru-RU"/>
        </w:rPr>
        <w:t>Обеспечивать целевое использование финансовых средств (</w:t>
      </w:r>
      <w:r w:rsidRPr="00A61798">
        <w:rPr>
          <w:rFonts w:ascii="Times New Roman" w:eastAsia="Times New Roman" w:hAnsi="Times New Roman" w:cs="Times New Roman"/>
          <w:sz w:val="18"/>
          <w:szCs w:val="18"/>
          <w:lang w:eastAsia="ru-RU"/>
        </w:rPr>
        <w:t>межбюджетных трансфертов</w:t>
      </w:r>
      <w:r w:rsidRPr="00A61798">
        <w:rPr>
          <w:rFonts w:ascii="Times New Roman" w:eastAsia="Times New Roman" w:hAnsi="Times New Roman" w:cs="Times New Roman"/>
          <w:color w:val="000000"/>
          <w:spacing w:val="-4"/>
          <w:sz w:val="18"/>
          <w:szCs w:val="18"/>
          <w:lang w:eastAsia="ru-RU"/>
        </w:rPr>
        <w:t>), предоставлен</w:t>
      </w:r>
      <w:r w:rsidRPr="00A61798">
        <w:rPr>
          <w:rFonts w:ascii="Times New Roman" w:eastAsia="Times New Roman" w:hAnsi="Times New Roman" w:cs="Times New Roman"/>
          <w:color w:val="000000"/>
          <w:spacing w:val="-4"/>
          <w:sz w:val="18"/>
          <w:szCs w:val="18"/>
          <w:lang w:eastAsia="ru-RU"/>
        </w:rPr>
        <w:softHyphen/>
        <w:t>ных Поселением, исключительно на осуществление полномочий, предусмотренных пунктом 1.1.</w:t>
      </w:r>
      <w:r w:rsidRPr="00A61798">
        <w:rPr>
          <w:rFonts w:ascii="Times New Roman" w:eastAsia="Times New Roman" w:hAnsi="Times New Roman" w:cs="Times New Roman"/>
          <w:color w:val="000000"/>
          <w:spacing w:val="-6"/>
          <w:sz w:val="18"/>
          <w:szCs w:val="18"/>
          <w:lang w:eastAsia="ru-RU"/>
        </w:rPr>
        <w:t>настоящего Соглашения.</w:t>
      </w:r>
    </w:p>
    <w:p w:rsidR="00DA7F82" w:rsidRPr="00A61798" w:rsidRDefault="00DA7F82" w:rsidP="00A61798">
      <w:pPr>
        <w:widowControl w:val="0"/>
        <w:numPr>
          <w:ilvl w:val="0"/>
          <w:numId w:val="17"/>
        </w:numPr>
        <w:shd w:val="clear" w:color="auto" w:fill="FFFFFF"/>
        <w:tabs>
          <w:tab w:val="left" w:pos="1176"/>
        </w:tabs>
        <w:autoSpaceDE w:val="0"/>
        <w:autoSpaceDN w:val="0"/>
        <w:adjustRightInd w:val="0"/>
        <w:spacing w:after="0" w:line="240" w:lineRule="auto"/>
        <w:jc w:val="both"/>
        <w:rPr>
          <w:rFonts w:ascii="Times New Roman" w:eastAsia="Times New Roman" w:hAnsi="Times New Roman" w:cs="Times New Roman"/>
          <w:color w:val="000000"/>
          <w:spacing w:val="-10"/>
          <w:sz w:val="18"/>
          <w:szCs w:val="18"/>
          <w:lang w:eastAsia="ru-RU"/>
        </w:rPr>
      </w:pPr>
      <w:r w:rsidRPr="00A61798">
        <w:rPr>
          <w:rFonts w:ascii="Times New Roman" w:eastAsia="Times New Roman" w:hAnsi="Times New Roman" w:cs="Times New Roman"/>
          <w:color w:val="000000"/>
          <w:spacing w:val="-4"/>
          <w:sz w:val="18"/>
          <w:szCs w:val="18"/>
          <w:lang w:eastAsia="ru-RU"/>
        </w:rPr>
        <w:t>Представлять по запросу Поселения информацию о ходе исполнения полномочий, ис</w:t>
      </w:r>
      <w:r w:rsidRPr="00A61798">
        <w:rPr>
          <w:rFonts w:ascii="Times New Roman" w:eastAsia="Times New Roman" w:hAnsi="Times New Roman" w:cs="Times New Roman"/>
          <w:color w:val="000000"/>
          <w:spacing w:val="-4"/>
          <w:sz w:val="18"/>
          <w:szCs w:val="18"/>
          <w:lang w:eastAsia="ru-RU"/>
        </w:rPr>
        <w:softHyphen/>
        <w:t>пользовании предоставляемых по настоящему Соглашению финансовых средств (</w:t>
      </w:r>
      <w:r w:rsidRPr="00A61798">
        <w:rPr>
          <w:rFonts w:ascii="Times New Roman" w:eastAsia="Times New Roman" w:hAnsi="Times New Roman" w:cs="Times New Roman"/>
          <w:sz w:val="18"/>
          <w:szCs w:val="18"/>
          <w:lang w:eastAsia="ru-RU"/>
        </w:rPr>
        <w:t>межбюджетных трансфертов</w:t>
      </w:r>
      <w:r w:rsidRPr="00A61798">
        <w:rPr>
          <w:rFonts w:ascii="Times New Roman" w:eastAsia="Times New Roman" w:hAnsi="Times New Roman" w:cs="Times New Roman"/>
          <w:color w:val="000000"/>
          <w:spacing w:val="-4"/>
          <w:sz w:val="18"/>
          <w:szCs w:val="18"/>
          <w:lang w:eastAsia="ru-RU"/>
        </w:rPr>
        <w:t>).</w:t>
      </w:r>
    </w:p>
    <w:p w:rsidR="00DA7F82" w:rsidRPr="00A61798" w:rsidRDefault="00DA7F82" w:rsidP="00A61798">
      <w:pPr>
        <w:spacing w:after="0" w:line="240" w:lineRule="auto"/>
        <w:ind w:firstLine="0"/>
        <w:jc w:val="both"/>
        <w:rPr>
          <w:rFonts w:ascii="Times New Roman" w:eastAsia="Times New Roman" w:hAnsi="Times New Roman" w:cs="Times New Roman"/>
          <w:b/>
          <w:sz w:val="18"/>
          <w:szCs w:val="18"/>
          <w:lang w:eastAsia="ru-RU"/>
        </w:rPr>
      </w:pPr>
    </w:p>
    <w:p w:rsidR="00DA7F82" w:rsidRPr="00A61798" w:rsidRDefault="00DA7F82" w:rsidP="006727B3">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4. Срок действия</w:t>
      </w: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4.1. Настоящее Соглашение вступает в силу после его подписания и утверждения решениями Муниципального Совета Борисоглебского сельского поселения и Собрания представителей Борисоглебского муниципального района и  действует в период с  01 января 2024 года по 31 декабря 2026 года.</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5. Прекращение действия</w:t>
      </w: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5.1. Настоящее Соглашение может быть расторгнуто:</w:t>
      </w: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5.1.1. по требованию Поселения в случаях:</w:t>
      </w: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неосуществления или ненадлежащего осуществления Районом полномочий, предусмотренных пунктом 1.1. настоящего Соглашения;</w:t>
      </w: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нецелевого использования Районом финансовых средств (межбюджетных трансфертов), предоставляемых  для осуществления переданных по настоящему  Соглашению полномочий;</w:t>
      </w: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5.1.2. по  требованию Района -  в случае не предоставления финансовых средств (межбюджетных трансфертов) из бюджета Борисоглебского сельского поселения в течение трех месяцев с момента последнего перечисления.</w:t>
      </w: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5.1.3.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наиболее эффективно осуществлены поселением самостоятельно. </w:t>
      </w:r>
    </w:p>
    <w:p w:rsidR="00DA7F82" w:rsidRPr="00A61798" w:rsidRDefault="00DA7F82" w:rsidP="00A61798">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5.2. При досрочном расторжении Соглашения одна сторона направляет уведомление второй стороне не менее чем за 1 календарный месяц до даты расторжения Соглашения. При досрочном расторжении настоящего соглашения «Район» возвращает сумму межбюджетных трансфертов за период, когда полномочия не исполнялись, в бюджет «Поселения».</w:t>
      </w:r>
    </w:p>
    <w:p w:rsidR="00DA7F82" w:rsidRPr="00A61798" w:rsidRDefault="00DA7F82" w:rsidP="00A61798">
      <w:pPr>
        <w:autoSpaceDE w:val="0"/>
        <w:autoSpaceDN w:val="0"/>
        <w:adjustRightInd w:val="0"/>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b/>
          <w:bCs/>
          <w:color w:val="000000"/>
          <w:spacing w:val="-12"/>
          <w:sz w:val="18"/>
          <w:szCs w:val="18"/>
          <w:lang w:eastAsia="ru-RU"/>
        </w:rPr>
        <w:t xml:space="preserve">6. </w:t>
      </w:r>
      <w:r w:rsidRPr="00A61798">
        <w:rPr>
          <w:rFonts w:ascii="Times New Roman" w:eastAsia="Times New Roman" w:hAnsi="Times New Roman" w:cs="Times New Roman"/>
          <w:b/>
          <w:bCs/>
          <w:color w:val="000000"/>
          <w:sz w:val="18"/>
          <w:szCs w:val="18"/>
          <w:lang w:eastAsia="ru-RU"/>
        </w:rPr>
        <w:t>Ответственность сторон</w:t>
      </w:r>
    </w:p>
    <w:p w:rsidR="00DA7F82" w:rsidRPr="00A61798" w:rsidRDefault="00DA7F82" w:rsidP="00A61798">
      <w:pPr>
        <w:widowControl w:val="0"/>
        <w:numPr>
          <w:ilvl w:val="0"/>
          <w:numId w:val="18"/>
        </w:numPr>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color w:val="000000"/>
          <w:spacing w:val="-11"/>
          <w:sz w:val="18"/>
          <w:szCs w:val="18"/>
          <w:lang w:eastAsia="ru-RU"/>
        </w:rPr>
      </w:pPr>
      <w:proofErr w:type="gramStart"/>
      <w:r w:rsidRPr="00A61798">
        <w:rPr>
          <w:rFonts w:ascii="Times New Roman" w:eastAsia="Times New Roman" w:hAnsi="Times New Roman" w:cs="Times New Roman"/>
          <w:color w:val="000000"/>
          <w:spacing w:val="-1"/>
          <w:sz w:val="18"/>
          <w:szCs w:val="18"/>
          <w:lang w:eastAsia="ru-RU"/>
        </w:rPr>
        <w:t xml:space="preserve">При расторжении Соглашения по основаниям,  предусмотренным п.5.1.1. настоящего </w:t>
      </w:r>
      <w:r w:rsidRPr="00A61798">
        <w:rPr>
          <w:rFonts w:ascii="Times New Roman" w:eastAsia="Times New Roman" w:hAnsi="Times New Roman" w:cs="Times New Roman"/>
          <w:color w:val="000000"/>
          <w:spacing w:val="-2"/>
          <w:sz w:val="18"/>
          <w:szCs w:val="18"/>
          <w:lang w:eastAsia="ru-RU"/>
        </w:rPr>
        <w:t xml:space="preserve">Соглашения, </w:t>
      </w:r>
      <w:r w:rsidRPr="00A61798">
        <w:rPr>
          <w:rFonts w:ascii="Times New Roman" w:eastAsia="Times New Roman" w:hAnsi="Times New Roman" w:cs="Times New Roman"/>
          <w:sz w:val="18"/>
          <w:szCs w:val="18"/>
          <w:lang w:eastAsia="ru-RU"/>
        </w:rPr>
        <w:t>межбюджетные трансферты</w:t>
      </w:r>
      <w:r w:rsidRPr="00A61798">
        <w:rPr>
          <w:rFonts w:ascii="Times New Roman" w:eastAsia="Times New Roman" w:hAnsi="Times New Roman" w:cs="Times New Roman"/>
          <w:color w:val="000000"/>
          <w:spacing w:val="-2"/>
          <w:sz w:val="18"/>
          <w:szCs w:val="18"/>
          <w:lang w:eastAsia="ru-RU"/>
        </w:rPr>
        <w:t xml:space="preserve">, перечисленные для осуществления переданного полномочия, подлежат </w:t>
      </w:r>
      <w:r w:rsidRPr="00A61798">
        <w:rPr>
          <w:rFonts w:ascii="Times New Roman" w:eastAsia="Times New Roman" w:hAnsi="Times New Roman" w:cs="Times New Roman"/>
          <w:color w:val="000000"/>
          <w:spacing w:val="-5"/>
          <w:sz w:val="18"/>
          <w:szCs w:val="18"/>
          <w:lang w:eastAsia="ru-RU"/>
        </w:rPr>
        <w:t xml:space="preserve">возврату за вычетом фактических, подтверждённых документально расходов в 20-тидневный срок </w:t>
      </w:r>
      <w:r w:rsidRPr="00A61798">
        <w:rPr>
          <w:rFonts w:ascii="Times New Roman" w:eastAsia="Times New Roman" w:hAnsi="Times New Roman" w:cs="Times New Roman"/>
          <w:color w:val="000000"/>
          <w:spacing w:val="-2"/>
          <w:sz w:val="18"/>
          <w:szCs w:val="18"/>
          <w:lang w:eastAsia="ru-RU"/>
        </w:rPr>
        <w:t xml:space="preserve">с момента подписания Соглашения о расторжении или получения письменного уведомления о </w:t>
      </w:r>
      <w:r w:rsidRPr="00A61798">
        <w:rPr>
          <w:rFonts w:ascii="Times New Roman" w:eastAsia="Times New Roman" w:hAnsi="Times New Roman" w:cs="Times New Roman"/>
          <w:color w:val="000000"/>
          <w:spacing w:val="-3"/>
          <w:sz w:val="18"/>
          <w:szCs w:val="18"/>
          <w:lang w:eastAsia="ru-RU"/>
        </w:rPr>
        <w:t xml:space="preserve">расторжении Соглашения, а также </w:t>
      </w:r>
      <w:r w:rsidRPr="00A61798">
        <w:rPr>
          <w:rFonts w:ascii="Times New Roman" w:eastAsia="Times New Roman" w:hAnsi="Times New Roman" w:cs="Times New Roman"/>
          <w:sz w:val="18"/>
          <w:szCs w:val="18"/>
          <w:lang w:eastAsia="ru-RU"/>
        </w:rPr>
        <w:t>Поселение вправе требовать уплаты неустойки</w:t>
      </w:r>
      <w:r w:rsidRPr="00A61798">
        <w:rPr>
          <w:rFonts w:ascii="Times New Roman" w:eastAsia="Times New Roman" w:hAnsi="Times New Roman" w:cs="Times New Roman"/>
          <w:color w:val="000000"/>
          <w:spacing w:val="-3"/>
          <w:sz w:val="18"/>
          <w:szCs w:val="18"/>
          <w:lang w:eastAsia="ru-RU"/>
        </w:rPr>
        <w:t xml:space="preserve"> в размере 0,01% от суммы </w:t>
      </w:r>
      <w:r w:rsidRPr="00A61798">
        <w:rPr>
          <w:rFonts w:ascii="Times New Roman" w:eastAsia="Times New Roman" w:hAnsi="Times New Roman" w:cs="Times New Roman"/>
          <w:sz w:val="18"/>
          <w:szCs w:val="18"/>
          <w:lang w:eastAsia="ru-RU"/>
        </w:rPr>
        <w:t>межбюджетных трансфертов</w:t>
      </w:r>
      <w:r w:rsidRPr="00A61798">
        <w:rPr>
          <w:rFonts w:ascii="Times New Roman" w:eastAsia="Times New Roman" w:hAnsi="Times New Roman" w:cs="Times New Roman"/>
          <w:color w:val="000000"/>
          <w:spacing w:val="-3"/>
          <w:sz w:val="18"/>
          <w:szCs w:val="18"/>
          <w:lang w:eastAsia="ru-RU"/>
        </w:rPr>
        <w:t>, пере</w:t>
      </w:r>
      <w:r w:rsidRPr="00A61798">
        <w:rPr>
          <w:rFonts w:ascii="Times New Roman" w:eastAsia="Times New Roman" w:hAnsi="Times New Roman" w:cs="Times New Roman"/>
          <w:color w:val="000000"/>
          <w:spacing w:val="-3"/>
          <w:sz w:val="18"/>
          <w:szCs w:val="18"/>
          <w:lang w:eastAsia="ru-RU"/>
        </w:rPr>
        <w:softHyphen/>
      </w:r>
      <w:r w:rsidRPr="00A61798">
        <w:rPr>
          <w:rFonts w:ascii="Times New Roman" w:eastAsia="Times New Roman" w:hAnsi="Times New Roman" w:cs="Times New Roman"/>
          <w:color w:val="000000"/>
          <w:spacing w:val="-5"/>
          <w:sz w:val="18"/>
          <w:szCs w:val="18"/>
          <w:lang w:eastAsia="ru-RU"/>
        </w:rPr>
        <w:t>численных из бюджета Поселения на</w:t>
      </w:r>
      <w:proofErr w:type="gramEnd"/>
      <w:r w:rsidRPr="00A61798">
        <w:rPr>
          <w:rFonts w:ascii="Times New Roman" w:eastAsia="Times New Roman" w:hAnsi="Times New Roman" w:cs="Times New Roman"/>
          <w:color w:val="000000"/>
          <w:spacing w:val="-5"/>
          <w:sz w:val="18"/>
          <w:szCs w:val="18"/>
          <w:lang w:eastAsia="ru-RU"/>
        </w:rPr>
        <w:t xml:space="preserve"> осуществление указанных полномочий.</w:t>
      </w:r>
    </w:p>
    <w:p w:rsidR="00DA7F82" w:rsidRPr="00A61798" w:rsidRDefault="00DA7F82" w:rsidP="00A61798">
      <w:pPr>
        <w:widowControl w:val="0"/>
        <w:numPr>
          <w:ilvl w:val="0"/>
          <w:numId w:val="18"/>
        </w:numPr>
        <w:shd w:val="clear" w:color="auto" w:fill="FFFFFF"/>
        <w:tabs>
          <w:tab w:val="left" w:pos="1037"/>
        </w:tabs>
        <w:autoSpaceDE w:val="0"/>
        <w:autoSpaceDN w:val="0"/>
        <w:adjustRightInd w:val="0"/>
        <w:spacing w:after="0" w:line="240" w:lineRule="auto"/>
        <w:rPr>
          <w:rFonts w:ascii="Times New Roman" w:eastAsia="Times New Roman" w:hAnsi="Times New Roman" w:cs="Times New Roman"/>
          <w:color w:val="000000"/>
          <w:spacing w:val="-10"/>
          <w:sz w:val="18"/>
          <w:szCs w:val="18"/>
          <w:lang w:eastAsia="ru-RU"/>
        </w:rPr>
      </w:pPr>
      <w:r w:rsidRPr="00A61798">
        <w:rPr>
          <w:rFonts w:ascii="Times New Roman" w:eastAsia="Times New Roman" w:hAnsi="Times New Roman" w:cs="Times New Roman"/>
          <w:color w:val="000000"/>
          <w:spacing w:val="-3"/>
          <w:sz w:val="18"/>
          <w:szCs w:val="18"/>
          <w:lang w:eastAsia="ru-RU"/>
        </w:rPr>
        <w:t>Район несёт ответственность за осуществление переданных ему полномочий в той ме</w:t>
      </w:r>
      <w:r w:rsidRPr="00A61798">
        <w:rPr>
          <w:rFonts w:ascii="Times New Roman" w:eastAsia="Times New Roman" w:hAnsi="Times New Roman" w:cs="Times New Roman"/>
          <w:color w:val="000000"/>
          <w:spacing w:val="-4"/>
          <w:sz w:val="18"/>
          <w:szCs w:val="18"/>
          <w:lang w:eastAsia="ru-RU"/>
        </w:rPr>
        <w:t>ре, в какой эти полномочия обеспечены финансовыми средствами.</w:t>
      </w:r>
    </w:p>
    <w:p w:rsidR="00DA7F82" w:rsidRPr="00A61798" w:rsidRDefault="00DA7F82" w:rsidP="00A61798">
      <w:pPr>
        <w:shd w:val="clear" w:color="auto" w:fill="FFFFFF"/>
        <w:tabs>
          <w:tab w:val="left" w:pos="1152"/>
        </w:tabs>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color w:val="000000"/>
          <w:spacing w:val="-10"/>
          <w:sz w:val="18"/>
          <w:szCs w:val="18"/>
          <w:lang w:eastAsia="ru-RU"/>
        </w:rPr>
        <w:t>6.3.</w:t>
      </w:r>
      <w:r w:rsidRPr="00A61798">
        <w:rPr>
          <w:rFonts w:ascii="Times New Roman" w:eastAsia="Times New Roman" w:hAnsi="Times New Roman" w:cs="Times New Roman"/>
          <w:color w:val="000000"/>
          <w:sz w:val="18"/>
          <w:szCs w:val="18"/>
          <w:lang w:eastAsia="ru-RU"/>
        </w:rPr>
        <w:tab/>
      </w:r>
      <w:r w:rsidRPr="00A61798">
        <w:rPr>
          <w:rFonts w:ascii="Times New Roman" w:eastAsia="Times New Roman" w:hAnsi="Times New Roman" w:cs="Times New Roman"/>
          <w:color w:val="000000"/>
          <w:spacing w:val="-1"/>
          <w:sz w:val="18"/>
          <w:szCs w:val="18"/>
          <w:lang w:eastAsia="ru-RU"/>
        </w:rPr>
        <w:t>В случае  неисполнения Поселением вытекающих из настоящего Соглашения обяза</w:t>
      </w:r>
      <w:r w:rsidRPr="00A61798">
        <w:rPr>
          <w:rFonts w:ascii="Times New Roman" w:eastAsia="Times New Roman" w:hAnsi="Times New Roman" w:cs="Times New Roman"/>
          <w:color w:val="000000"/>
          <w:spacing w:val="-3"/>
          <w:sz w:val="18"/>
          <w:szCs w:val="18"/>
          <w:lang w:eastAsia="ru-RU"/>
        </w:rPr>
        <w:t xml:space="preserve">тельств по финансированию осуществления Районом переданных ему полномочий Район вправе </w:t>
      </w:r>
      <w:r w:rsidRPr="00A61798">
        <w:rPr>
          <w:rFonts w:ascii="Times New Roman" w:eastAsia="Times New Roman" w:hAnsi="Times New Roman" w:cs="Times New Roman"/>
          <w:color w:val="000000"/>
          <w:spacing w:val="-1"/>
          <w:sz w:val="18"/>
          <w:szCs w:val="18"/>
          <w:lang w:eastAsia="ru-RU"/>
        </w:rPr>
        <w:t xml:space="preserve">требовать расторжения данного Соглашения, уплаты неустойки в размере 0,01% от суммы </w:t>
      </w:r>
      <w:r w:rsidRPr="00A61798">
        <w:rPr>
          <w:rFonts w:ascii="Times New Roman" w:eastAsia="Times New Roman" w:hAnsi="Times New Roman" w:cs="Times New Roman"/>
          <w:sz w:val="18"/>
          <w:szCs w:val="18"/>
          <w:lang w:eastAsia="ru-RU"/>
        </w:rPr>
        <w:t>межбюджетных трансфертов</w:t>
      </w:r>
      <w:r w:rsidRPr="00A61798">
        <w:rPr>
          <w:rFonts w:ascii="Times New Roman" w:eastAsia="Times New Roman" w:hAnsi="Times New Roman" w:cs="Times New Roman"/>
          <w:color w:val="000000"/>
          <w:spacing w:val="-3"/>
          <w:sz w:val="18"/>
          <w:szCs w:val="18"/>
          <w:lang w:eastAsia="ru-RU"/>
        </w:rPr>
        <w:t xml:space="preserve">, подлежащих </w:t>
      </w:r>
      <w:r w:rsidRPr="00A61798">
        <w:rPr>
          <w:rFonts w:ascii="Times New Roman" w:eastAsia="Times New Roman" w:hAnsi="Times New Roman" w:cs="Times New Roman"/>
          <w:color w:val="000000"/>
          <w:spacing w:val="-3"/>
          <w:sz w:val="18"/>
          <w:szCs w:val="18"/>
          <w:lang w:eastAsia="ru-RU"/>
        </w:rPr>
        <w:lastRenderedPageBreak/>
        <w:t>предоставлению, но не выделенных из бюджета Поселения на осуществле</w:t>
      </w:r>
      <w:r w:rsidRPr="00A61798">
        <w:rPr>
          <w:rFonts w:ascii="Times New Roman" w:eastAsia="Times New Roman" w:hAnsi="Times New Roman" w:cs="Times New Roman"/>
          <w:color w:val="000000"/>
          <w:spacing w:val="-5"/>
          <w:sz w:val="18"/>
          <w:szCs w:val="18"/>
          <w:lang w:eastAsia="ru-RU"/>
        </w:rPr>
        <w:t>ние указанных полномочий.</w:t>
      </w:r>
    </w:p>
    <w:p w:rsidR="00DA7F82" w:rsidRPr="00A61798" w:rsidRDefault="00DA7F82" w:rsidP="00A61798">
      <w:pPr>
        <w:shd w:val="clear" w:color="auto" w:fill="FFFFFF"/>
        <w:spacing w:after="0" w:line="240" w:lineRule="auto"/>
        <w:ind w:firstLine="0"/>
        <w:jc w:val="both"/>
        <w:rPr>
          <w:rFonts w:ascii="Times New Roman" w:eastAsia="Times New Roman" w:hAnsi="Times New Roman" w:cs="Times New Roman"/>
          <w:b/>
          <w:bCs/>
          <w:color w:val="000000"/>
          <w:spacing w:val="-6"/>
          <w:sz w:val="18"/>
          <w:szCs w:val="18"/>
          <w:lang w:eastAsia="ru-RU"/>
        </w:rPr>
      </w:pPr>
    </w:p>
    <w:p w:rsidR="00DA7F82" w:rsidRPr="00A61798" w:rsidRDefault="00DA7F82" w:rsidP="00A61798">
      <w:pPr>
        <w:shd w:val="clear" w:color="auto" w:fill="FFFFFF"/>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b/>
          <w:bCs/>
          <w:color w:val="000000"/>
          <w:spacing w:val="-6"/>
          <w:sz w:val="18"/>
          <w:szCs w:val="18"/>
          <w:lang w:eastAsia="ru-RU"/>
        </w:rPr>
        <w:t>7. Иные вопросы</w:t>
      </w:r>
    </w:p>
    <w:p w:rsidR="00DA7F82" w:rsidRPr="00A61798" w:rsidRDefault="00DA7F82" w:rsidP="00A61798">
      <w:pPr>
        <w:shd w:val="clear" w:color="auto" w:fill="FFFFFF"/>
        <w:spacing w:after="0" w:line="240" w:lineRule="auto"/>
        <w:ind w:firstLine="0"/>
        <w:jc w:val="both"/>
        <w:rPr>
          <w:rFonts w:ascii="Times New Roman" w:eastAsia="Times New Roman" w:hAnsi="Times New Roman" w:cs="Times New Roman"/>
          <w:color w:val="000000"/>
          <w:spacing w:val="-7"/>
          <w:sz w:val="18"/>
          <w:szCs w:val="18"/>
          <w:lang w:eastAsia="ru-RU"/>
        </w:rPr>
      </w:pPr>
      <w:r w:rsidRPr="00A61798">
        <w:rPr>
          <w:rFonts w:ascii="Times New Roman" w:eastAsia="Times New Roman" w:hAnsi="Times New Roman" w:cs="Times New Roman"/>
          <w:sz w:val="18"/>
          <w:szCs w:val="18"/>
          <w:lang w:eastAsia="ru-RU"/>
        </w:rPr>
        <w:t xml:space="preserve">7.1. </w:t>
      </w:r>
      <w:proofErr w:type="gramStart"/>
      <w:r w:rsidRPr="00A61798">
        <w:rPr>
          <w:rFonts w:ascii="Times New Roman" w:eastAsia="Times New Roman" w:hAnsi="Times New Roman" w:cs="Times New Roman"/>
          <w:sz w:val="18"/>
          <w:szCs w:val="18"/>
          <w:lang w:eastAsia="ru-RU"/>
        </w:rPr>
        <w:t>По взаимному согласию Сторон в настоящее Соглашение, в письменной форме могут быть внесены изменения  и (или) дополнения, являющиеся неотъемлемой частью настоящего Соглашения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момента их подписания Сторонами.</w:t>
      </w:r>
      <w:proofErr w:type="gramEnd"/>
    </w:p>
    <w:p w:rsidR="00DA7F82" w:rsidRPr="00A61798" w:rsidRDefault="00DA7F82" w:rsidP="00A61798">
      <w:pPr>
        <w:shd w:val="clear" w:color="auto" w:fill="FFFFFF"/>
        <w:spacing w:after="0" w:line="240" w:lineRule="auto"/>
        <w:ind w:firstLine="0"/>
        <w:jc w:val="both"/>
        <w:rPr>
          <w:rFonts w:ascii="Times New Roman" w:eastAsia="Times New Roman" w:hAnsi="Times New Roman" w:cs="Times New Roman"/>
          <w:color w:val="000000"/>
          <w:spacing w:val="-5"/>
          <w:sz w:val="18"/>
          <w:szCs w:val="18"/>
          <w:lang w:eastAsia="ru-RU"/>
        </w:rPr>
      </w:pPr>
      <w:r w:rsidRPr="00A61798">
        <w:rPr>
          <w:rFonts w:ascii="Times New Roman" w:eastAsia="Times New Roman" w:hAnsi="Times New Roman" w:cs="Times New Roman"/>
          <w:color w:val="000000"/>
          <w:spacing w:val="-2"/>
          <w:sz w:val="18"/>
          <w:szCs w:val="18"/>
          <w:lang w:eastAsia="ru-RU"/>
        </w:rPr>
        <w:t xml:space="preserve">7.2. Настоящее Соглашение составлено в 2 (двух) экземплярах, по одному экземпляру для </w:t>
      </w:r>
      <w:r w:rsidRPr="00A61798">
        <w:rPr>
          <w:rFonts w:ascii="Times New Roman" w:eastAsia="Times New Roman" w:hAnsi="Times New Roman" w:cs="Times New Roman"/>
          <w:color w:val="000000"/>
          <w:spacing w:val="-5"/>
          <w:sz w:val="18"/>
          <w:szCs w:val="18"/>
          <w:lang w:eastAsia="ru-RU"/>
        </w:rPr>
        <w:t>каждой из Сторон, имеющих равную юридическую силу.</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8. Юридические адреса и подписи сторон</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8"/>
        <w:gridCol w:w="42"/>
        <w:gridCol w:w="2731"/>
      </w:tblGrid>
      <w:tr w:rsidR="00DA7F82" w:rsidRPr="00A61798" w:rsidTr="00DA7F82">
        <w:tc>
          <w:tcPr>
            <w:tcW w:w="2500" w:type="pct"/>
            <w:gridSpan w:val="2"/>
            <w:tcBorders>
              <w:top w:val="nil"/>
              <w:left w:val="nil"/>
              <w:bottom w:val="nil"/>
              <w:right w:val="nil"/>
            </w:tcBorders>
          </w:tcPr>
          <w:p w:rsidR="00DA7F82" w:rsidRPr="00A61798" w:rsidRDefault="00DA7F82" w:rsidP="00A61798">
            <w:pPr>
              <w:spacing w:after="0" w:line="240" w:lineRule="auto"/>
              <w:ind w:firstLine="0"/>
              <w:rPr>
                <w:rFonts w:ascii="Times New Roman" w:eastAsia="Times New Roman" w:hAnsi="Times New Roman" w:cs="Times New Roman"/>
                <w:b/>
                <w:sz w:val="18"/>
                <w:szCs w:val="18"/>
                <w:lang w:eastAsia="ru-RU"/>
              </w:rPr>
            </w:pPr>
          </w:p>
        </w:tc>
        <w:tc>
          <w:tcPr>
            <w:tcW w:w="2500" w:type="pct"/>
            <w:tcBorders>
              <w:top w:val="nil"/>
              <w:left w:val="nil"/>
              <w:bottom w:val="nil"/>
              <w:right w:val="nil"/>
            </w:tcBorders>
          </w:tcPr>
          <w:p w:rsidR="00DA7F82" w:rsidRPr="00A61798" w:rsidRDefault="00DA7F82" w:rsidP="00A61798">
            <w:pPr>
              <w:tabs>
                <w:tab w:val="left" w:pos="6096"/>
              </w:tabs>
              <w:spacing w:after="0" w:line="240" w:lineRule="auto"/>
              <w:ind w:firstLine="0"/>
              <w:rPr>
                <w:rFonts w:ascii="Times New Roman" w:eastAsia="Times New Roman" w:hAnsi="Times New Roman" w:cs="Times New Roman"/>
                <w:b/>
                <w:sz w:val="18"/>
                <w:szCs w:val="18"/>
                <w:lang w:eastAsia="ru-RU"/>
              </w:rPr>
            </w:pPr>
          </w:p>
        </w:tc>
      </w:tr>
      <w:tr w:rsidR="00DA7F82" w:rsidRPr="00A61798" w:rsidTr="00DA7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62" w:type="pct"/>
            <w:shd w:val="clear" w:color="auto" w:fill="auto"/>
          </w:tcPr>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Администрация Борисоглебского</w:t>
            </w:r>
          </w:p>
          <w:p w:rsidR="00DA7F82" w:rsidRPr="00A61798" w:rsidRDefault="00DA7F82" w:rsidP="00A61798">
            <w:pPr>
              <w:spacing w:after="0" w:line="240" w:lineRule="auto"/>
              <w:ind w:firstLine="0"/>
              <w:rPr>
                <w:rFonts w:ascii="Times New Roman" w:eastAsia="Times New Roman" w:hAnsi="Times New Roman" w:cs="Times New Roman"/>
                <w:b/>
                <w:bCs/>
                <w:sz w:val="18"/>
                <w:szCs w:val="18"/>
                <w:lang w:eastAsia="ru-RU"/>
              </w:rPr>
            </w:pPr>
            <w:r w:rsidRPr="00A61798">
              <w:rPr>
                <w:rFonts w:ascii="Times New Roman" w:eastAsia="Times New Roman" w:hAnsi="Times New Roman" w:cs="Times New Roman"/>
                <w:bCs/>
                <w:sz w:val="18"/>
                <w:szCs w:val="18"/>
                <w:lang w:eastAsia="ru-RU"/>
              </w:rPr>
              <w:t>муниципального района</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152170, Ярославская область, </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п. Борисоглебский ул. </w:t>
            </w:r>
            <w:proofErr w:type="gramStart"/>
            <w:r w:rsidRPr="00A61798">
              <w:rPr>
                <w:rFonts w:ascii="Times New Roman" w:eastAsia="Times New Roman" w:hAnsi="Times New Roman" w:cs="Times New Roman"/>
                <w:bCs/>
                <w:sz w:val="18"/>
                <w:szCs w:val="18"/>
                <w:lang w:eastAsia="ru-RU"/>
              </w:rPr>
              <w:t>Транспортная</w:t>
            </w:r>
            <w:proofErr w:type="gramEnd"/>
            <w:r w:rsidRPr="00A61798">
              <w:rPr>
                <w:rFonts w:ascii="Times New Roman" w:eastAsia="Times New Roman" w:hAnsi="Times New Roman" w:cs="Times New Roman"/>
                <w:bCs/>
                <w:sz w:val="18"/>
                <w:szCs w:val="18"/>
                <w:lang w:eastAsia="ru-RU"/>
              </w:rPr>
              <w:t xml:space="preserve"> дом 1</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ИНН: 7614000809</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Глава Борисоглебского </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муниципального района                </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___________________ А.А. Кислякова</w:t>
            </w:r>
          </w:p>
        </w:tc>
        <w:tc>
          <w:tcPr>
            <w:tcW w:w="2463" w:type="pct"/>
            <w:gridSpan w:val="2"/>
            <w:shd w:val="clear" w:color="auto" w:fill="auto"/>
          </w:tcPr>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Администрация Борисоглебского</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сельского поселения</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152170, Ярославская область,</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п. Борисоглебский, ул. </w:t>
            </w:r>
            <w:proofErr w:type="gramStart"/>
            <w:r w:rsidRPr="00A61798">
              <w:rPr>
                <w:rFonts w:ascii="Times New Roman" w:eastAsia="Times New Roman" w:hAnsi="Times New Roman" w:cs="Times New Roman"/>
                <w:bCs/>
                <w:sz w:val="18"/>
                <w:szCs w:val="18"/>
                <w:lang w:eastAsia="ru-RU"/>
              </w:rPr>
              <w:t>Красноармейская</w:t>
            </w:r>
            <w:proofErr w:type="gramEnd"/>
            <w:r w:rsidRPr="00A61798">
              <w:rPr>
                <w:rFonts w:ascii="Times New Roman" w:eastAsia="Times New Roman" w:hAnsi="Times New Roman" w:cs="Times New Roman"/>
                <w:bCs/>
                <w:sz w:val="18"/>
                <w:szCs w:val="18"/>
                <w:lang w:eastAsia="ru-RU"/>
              </w:rPr>
              <w:t>, 8</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ИНН: 7614004592</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Глава Администрации</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Борисоглебского сельского поселения</w:t>
            </w: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p>
          <w:p w:rsidR="00DA7F82" w:rsidRPr="00A61798" w:rsidRDefault="00DA7F8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___________________ Е.А. Демьянюк</w:t>
            </w:r>
          </w:p>
        </w:tc>
      </w:tr>
    </w:tbl>
    <w:p w:rsidR="00DA7F82" w:rsidRPr="00A61798" w:rsidRDefault="00DA7F82" w:rsidP="00A61798">
      <w:pPr>
        <w:spacing w:after="0" w:line="240" w:lineRule="auto"/>
        <w:ind w:firstLine="0"/>
        <w:jc w:val="right"/>
        <w:rPr>
          <w:rFonts w:ascii="Times New Roman" w:eastAsia="Times New Roman" w:hAnsi="Times New Roman" w:cs="Times New Roman"/>
          <w:sz w:val="18"/>
          <w:szCs w:val="18"/>
          <w:lang w:eastAsia="ru-RU"/>
        </w:rPr>
      </w:pPr>
    </w:p>
    <w:p w:rsidR="00DA7F82" w:rsidRPr="00A61798" w:rsidRDefault="00DA7F82" w:rsidP="00A61798">
      <w:pPr>
        <w:spacing w:after="0" w:line="240" w:lineRule="auto"/>
        <w:ind w:firstLine="0"/>
        <w:jc w:val="right"/>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Приложение</w:t>
      </w:r>
    </w:p>
    <w:p w:rsidR="00DA7F82" w:rsidRPr="00A61798" w:rsidRDefault="00DA7F82" w:rsidP="00A61798">
      <w:pPr>
        <w:spacing w:after="0" w:line="240" w:lineRule="auto"/>
        <w:ind w:firstLine="0"/>
        <w:jc w:val="right"/>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к Соглашению о передаче администрацией Борисоглебского сельского поселения осуществления отдельных полномочий администрации Борисоглебского муниципального района, утвержденному решением Собрания представителей Борисоглебского муниципального района Ярославской области  </w:t>
      </w:r>
      <w:r w:rsidRPr="00A61798">
        <w:rPr>
          <w:rFonts w:ascii="Times New Roman" w:eastAsia="Times New Roman" w:hAnsi="Times New Roman" w:cs="Times New Roman"/>
          <w:b/>
          <w:sz w:val="18"/>
          <w:szCs w:val="18"/>
          <w:lang w:eastAsia="ru-RU"/>
        </w:rPr>
        <w:t>от «27» октября 2023 г. № 279</w:t>
      </w:r>
      <w:r w:rsidRPr="00A61798">
        <w:rPr>
          <w:rFonts w:ascii="Times New Roman" w:eastAsia="Times New Roman" w:hAnsi="Times New Roman" w:cs="Times New Roman"/>
          <w:sz w:val="18"/>
          <w:szCs w:val="18"/>
          <w:lang w:eastAsia="ru-RU"/>
        </w:rPr>
        <w:t xml:space="preserve">   </w:t>
      </w:r>
      <w:r w:rsidRPr="00A61798">
        <w:rPr>
          <w:rFonts w:ascii="Times New Roman" w:eastAsia="Times New Roman" w:hAnsi="Times New Roman" w:cs="Times New Roman"/>
          <w:sz w:val="18"/>
          <w:szCs w:val="18"/>
          <w:lang w:eastAsia="ru-RU"/>
        </w:rPr>
        <w:br/>
      </w:r>
      <w:r w:rsidRPr="00A61798">
        <w:rPr>
          <w:rFonts w:ascii="Times New Roman" w:eastAsia="Times New Roman" w:hAnsi="Times New Roman" w:cs="Times New Roman"/>
          <w:spacing w:val="-2"/>
          <w:sz w:val="18"/>
          <w:szCs w:val="18"/>
          <w:lang w:eastAsia="ru-RU"/>
        </w:rPr>
        <w:t xml:space="preserve">и решением Муниципального совета </w:t>
      </w:r>
      <w:r w:rsidRPr="00A61798">
        <w:rPr>
          <w:rFonts w:ascii="Times New Roman" w:eastAsia="Times New Roman" w:hAnsi="Times New Roman" w:cs="Times New Roman"/>
          <w:sz w:val="18"/>
          <w:szCs w:val="18"/>
          <w:lang w:eastAsia="ru-RU"/>
        </w:rPr>
        <w:t>Борисоглебского</w:t>
      </w:r>
      <w:r w:rsidRPr="00A61798">
        <w:rPr>
          <w:rFonts w:ascii="Times New Roman" w:eastAsia="Times New Roman" w:hAnsi="Times New Roman" w:cs="Times New Roman"/>
          <w:spacing w:val="-2"/>
          <w:sz w:val="18"/>
          <w:szCs w:val="18"/>
          <w:lang w:eastAsia="ru-RU"/>
        </w:rPr>
        <w:t xml:space="preserve"> сель</w:t>
      </w:r>
      <w:r w:rsidRPr="00A61798">
        <w:rPr>
          <w:rFonts w:ascii="Times New Roman" w:eastAsia="Times New Roman" w:hAnsi="Times New Roman" w:cs="Times New Roman"/>
          <w:sz w:val="18"/>
          <w:szCs w:val="18"/>
          <w:lang w:eastAsia="ru-RU"/>
        </w:rPr>
        <w:t xml:space="preserve">ского поселения Борисоглебского муниципального района Ярославской области </w:t>
      </w:r>
      <w:r w:rsidRPr="00A61798">
        <w:rPr>
          <w:rFonts w:ascii="Times New Roman" w:eastAsia="Times New Roman" w:hAnsi="Times New Roman" w:cs="Times New Roman"/>
          <w:b/>
          <w:sz w:val="18"/>
          <w:szCs w:val="18"/>
          <w:lang w:eastAsia="ru-RU"/>
        </w:rPr>
        <w:t>от «18»  октября 2023 г. № 621</w:t>
      </w:r>
      <w:r w:rsidRPr="00A61798">
        <w:rPr>
          <w:rFonts w:ascii="Times New Roman" w:eastAsia="Times New Roman" w:hAnsi="Times New Roman" w:cs="Times New Roman"/>
          <w:sz w:val="18"/>
          <w:szCs w:val="18"/>
          <w:lang w:eastAsia="ru-RU"/>
        </w:rPr>
        <w:t xml:space="preserve">   </w:t>
      </w:r>
    </w:p>
    <w:p w:rsidR="006727B3" w:rsidRDefault="006727B3" w:rsidP="00A61798">
      <w:pPr>
        <w:shd w:val="clear" w:color="auto" w:fill="FFFFFF"/>
        <w:spacing w:after="0" w:line="240" w:lineRule="auto"/>
        <w:ind w:firstLine="0"/>
        <w:jc w:val="center"/>
        <w:rPr>
          <w:rFonts w:ascii="Times New Roman" w:eastAsia="Times New Roman" w:hAnsi="Times New Roman" w:cs="Times New Roman"/>
          <w:b/>
          <w:bCs/>
          <w:sz w:val="18"/>
          <w:szCs w:val="18"/>
          <w:lang w:eastAsia="ru-RU"/>
        </w:rPr>
      </w:pPr>
    </w:p>
    <w:p w:rsidR="00DA7F82" w:rsidRPr="00A61798" w:rsidRDefault="00DA7F82" w:rsidP="00A61798">
      <w:pPr>
        <w:shd w:val="clear" w:color="auto" w:fill="FFFFFF"/>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bCs/>
          <w:sz w:val="18"/>
          <w:szCs w:val="18"/>
          <w:lang w:eastAsia="ru-RU"/>
        </w:rPr>
        <w:t>ПОРЯДОК (МЕТОДИКА)</w:t>
      </w:r>
      <w:r w:rsidRPr="00A61798">
        <w:rPr>
          <w:rFonts w:ascii="Times New Roman" w:eastAsia="Times New Roman" w:hAnsi="Times New Roman" w:cs="Times New Roman"/>
          <w:b/>
          <w:bCs/>
          <w:sz w:val="18"/>
          <w:szCs w:val="18"/>
          <w:lang w:eastAsia="ru-RU"/>
        </w:rPr>
        <w:br/>
        <w:t xml:space="preserve">определения объёма </w:t>
      </w:r>
      <w:r w:rsidRPr="00A61798">
        <w:rPr>
          <w:rFonts w:ascii="Times New Roman" w:eastAsia="Times New Roman" w:hAnsi="Times New Roman" w:cs="Times New Roman"/>
          <w:b/>
          <w:sz w:val="18"/>
          <w:szCs w:val="18"/>
          <w:lang w:eastAsia="ru-RU"/>
        </w:rPr>
        <w:t>межбюджетных трансфертов для осуществления полномочий по казначейскому  исполнению бюджета поселения</w:t>
      </w:r>
    </w:p>
    <w:p w:rsidR="00DA7F82" w:rsidRPr="00A61798" w:rsidRDefault="00DA7F82" w:rsidP="00A61798">
      <w:pPr>
        <w:shd w:val="clear" w:color="auto" w:fill="FFFFFF"/>
        <w:spacing w:after="0" w:line="240" w:lineRule="auto"/>
        <w:ind w:firstLine="0"/>
        <w:jc w:val="both"/>
        <w:rPr>
          <w:rFonts w:ascii="Times New Roman" w:eastAsia="Times New Roman" w:hAnsi="Times New Roman" w:cs="Times New Roman"/>
          <w:sz w:val="18"/>
          <w:szCs w:val="18"/>
          <w:lang w:eastAsia="ru-RU"/>
        </w:rPr>
      </w:pPr>
    </w:p>
    <w:p w:rsidR="00DA7F82" w:rsidRPr="00A61798" w:rsidRDefault="00DA7F82" w:rsidP="00A61798">
      <w:pPr>
        <w:shd w:val="clear" w:color="auto" w:fill="FFFFFF"/>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Объём межбюджетных трансфертов определяется исходя из объёма и трудоёмкости работ в размере 0,13 ставки денежного </w:t>
      </w:r>
      <w:proofErr w:type="gramStart"/>
      <w:r w:rsidRPr="00A61798">
        <w:rPr>
          <w:rFonts w:ascii="Times New Roman" w:eastAsia="Times New Roman" w:hAnsi="Times New Roman" w:cs="Times New Roman"/>
          <w:sz w:val="18"/>
          <w:szCs w:val="18"/>
          <w:lang w:eastAsia="ru-RU"/>
        </w:rPr>
        <w:t>содержания ведущего специалиста муниципальной службы Управления финансов администрации района</w:t>
      </w:r>
      <w:proofErr w:type="gramEnd"/>
      <w:r w:rsidRPr="00A61798">
        <w:rPr>
          <w:rFonts w:ascii="Times New Roman" w:eastAsia="Times New Roman" w:hAnsi="Times New Roman" w:cs="Times New Roman"/>
          <w:sz w:val="18"/>
          <w:szCs w:val="18"/>
          <w:lang w:eastAsia="ru-RU"/>
        </w:rPr>
        <w:t xml:space="preserve"> для выполнения объема работ по передаваемым полномочиям по формуле:</w:t>
      </w:r>
    </w:p>
    <w:p w:rsidR="00DA7F82" w:rsidRPr="00A61798" w:rsidRDefault="00DA7F82" w:rsidP="00A61798">
      <w:pPr>
        <w:keepNext/>
        <w:spacing w:after="0" w:line="240" w:lineRule="auto"/>
        <w:ind w:firstLine="0"/>
        <w:jc w:val="center"/>
        <w:outlineLvl w:val="0"/>
        <w:rPr>
          <w:rFonts w:ascii="Times New Roman" w:eastAsia="Times New Roman" w:hAnsi="Times New Roman" w:cs="Times New Roman"/>
          <w:b/>
          <w:sz w:val="18"/>
          <w:szCs w:val="18"/>
          <w:lang w:eastAsia="ru-RU"/>
        </w:rPr>
      </w:pPr>
      <w:proofErr w:type="spellStart"/>
      <w:r w:rsidRPr="00A61798">
        <w:rPr>
          <w:rFonts w:ascii="Times New Roman" w:eastAsia="Times New Roman" w:hAnsi="Times New Roman" w:cs="Times New Roman"/>
          <w:b/>
          <w:sz w:val="18"/>
          <w:szCs w:val="18"/>
          <w:lang w:val="en-US" w:eastAsia="ru-RU"/>
        </w:rPr>
        <w:t>Pz</w:t>
      </w:r>
      <w:proofErr w:type="spellEnd"/>
      <w:r w:rsidRPr="00A61798">
        <w:rPr>
          <w:rFonts w:ascii="Times New Roman" w:eastAsia="Times New Roman" w:hAnsi="Times New Roman" w:cs="Times New Roman"/>
          <w:b/>
          <w:sz w:val="18"/>
          <w:szCs w:val="18"/>
          <w:lang w:eastAsia="ru-RU"/>
        </w:rPr>
        <w:t xml:space="preserve"> = </w:t>
      </w:r>
      <w:proofErr w:type="spellStart"/>
      <w:r w:rsidRPr="00A61798">
        <w:rPr>
          <w:rFonts w:ascii="Times New Roman" w:eastAsia="Times New Roman" w:hAnsi="Times New Roman" w:cs="Times New Roman"/>
          <w:b/>
          <w:sz w:val="18"/>
          <w:szCs w:val="18"/>
          <w:lang w:eastAsia="ru-RU"/>
        </w:rPr>
        <w:t>Отр</w:t>
      </w:r>
      <w:proofErr w:type="spellEnd"/>
      <w:r w:rsidRPr="00A61798">
        <w:rPr>
          <w:rFonts w:ascii="Times New Roman" w:eastAsia="Times New Roman" w:hAnsi="Times New Roman" w:cs="Times New Roman"/>
          <w:b/>
          <w:sz w:val="18"/>
          <w:szCs w:val="18"/>
          <w:lang w:eastAsia="ru-RU"/>
        </w:rPr>
        <w:t>. + Од,</w:t>
      </w:r>
    </w:p>
    <w:p w:rsidR="00DA7F82" w:rsidRPr="00A61798" w:rsidRDefault="00DA7F82" w:rsidP="00A61798">
      <w:pPr>
        <w:keepNext/>
        <w:spacing w:after="0" w:line="240" w:lineRule="auto"/>
        <w:ind w:firstLine="0"/>
        <w:outlineLvl w:val="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где </w:t>
      </w:r>
      <w:proofErr w:type="spellStart"/>
      <w:r w:rsidRPr="00A61798">
        <w:rPr>
          <w:rFonts w:ascii="Times New Roman" w:eastAsia="Times New Roman" w:hAnsi="Times New Roman" w:cs="Times New Roman"/>
          <w:sz w:val="18"/>
          <w:szCs w:val="18"/>
          <w:lang w:val="en-US" w:eastAsia="ru-RU"/>
        </w:rPr>
        <w:t>Pz</w:t>
      </w:r>
      <w:proofErr w:type="spellEnd"/>
      <w:r w:rsidRPr="00A61798">
        <w:rPr>
          <w:rFonts w:ascii="Times New Roman" w:eastAsia="Times New Roman" w:hAnsi="Times New Roman" w:cs="Times New Roman"/>
          <w:sz w:val="18"/>
          <w:szCs w:val="18"/>
          <w:lang w:eastAsia="ru-RU"/>
        </w:rPr>
        <w:t xml:space="preserve"> - годовой объем финансовых средств на осуществление передаваемых полномочий, руб.;</w:t>
      </w:r>
    </w:p>
    <w:p w:rsidR="00DA7F82" w:rsidRPr="00A61798" w:rsidRDefault="00DA7F82" w:rsidP="00A61798">
      <w:pPr>
        <w:keepNext/>
        <w:spacing w:after="0" w:line="240" w:lineRule="auto"/>
        <w:ind w:firstLine="0"/>
        <w:outlineLvl w:val="0"/>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eastAsia="ru-RU"/>
        </w:rPr>
        <w:t>Отр</w:t>
      </w:r>
      <w:proofErr w:type="spellEnd"/>
      <w:r w:rsidRPr="00A61798">
        <w:rPr>
          <w:rFonts w:ascii="Times New Roman" w:eastAsia="Times New Roman" w:hAnsi="Times New Roman" w:cs="Times New Roman"/>
          <w:sz w:val="18"/>
          <w:szCs w:val="18"/>
          <w:lang w:eastAsia="ru-RU"/>
        </w:rPr>
        <w:t xml:space="preserve">. – оплата труда с начислениями, руб.;  </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Од – расходы на обеспечение деятельности, руб. </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proofErr w:type="spellStart"/>
      <w:r w:rsidRPr="00A61798">
        <w:rPr>
          <w:rFonts w:ascii="Times New Roman" w:eastAsia="Times New Roman" w:hAnsi="Times New Roman" w:cs="Times New Roman"/>
          <w:b/>
          <w:sz w:val="18"/>
          <w:szCs w:val="18"/>
          <w:lang w:eastAsia="ru-RU"/>
        </w:rPr>
        <w:t>Отр</w:t>
      </w:r>
      <w:proofErr w:type="spellEnd"/>
      <w:r w:rsidRPr="00A61798">
        <w:rPr>
          <w:rFonts w:ascii="Times New Roman" w:eastAsia="Times New Roman" w:hAnsi="Times New Roman" w:cs="Times New Roman"/>
          <w:b/>
          <w:sz w:val="18"/>
          <w:szCs w:val="18"/>
          <w:lang w:eastAsia="ru-RU"/>
        </w:rPr>
        <w:t>. = Ов</w:t>
      </w:r>
      <w:proofErr w:type="gramStart"/>
      <w:r w:rsidRPr="00A61798">
        <w:rPr>
          <w:rFonts w:ascii="Times New Roman" w:eastAsia="Times New Roman" w:hAnsi="Times New Roman" w:cs="Times New Roman"/>
          <w:b/>
          <w:sz w:val="18"/>
          <w:szCs w:val="18"/>
          <w:lang w:eastAsia="ru-RU"/>
        </w:rPr>
        <w:t>*К</w:t>
      </w:r>
      <w:proofErr w:type="gramEnd"/>
      <w:r w:rsidRPr="00A61798">
        <w:rPr>
          <w:rFonts w:ascii="Times New Roman" w:eastAsia="Times New Roman" w:hAnsi="Times New Roman" w:cs="Times New Roman"/>
          <w:b/>
          <w:sz w:val="18"/>
          <w:szCs w:val="18"/>
          <w:lang w:eastAsia="ru-RU"/>
        </w:rPr>
        <w:t>о* Нот*</w:t>
      </w:r>
      <w:proofErr w:type="spellStart"/>
      <w:r w:rsidRPr="00A61798">
        <w:rPr>
          <w:rFonts w:ascii="Times New Roman" w:eastAsia="Times New Roman" w:hAnsi="Times New Roman" w:cs="Times New Roman"/>
          <w:b/>
          <w:sz w:val="18"/>
          <w:szCs w:val="18"/>
          <w:lang w:eastAsia="ru-RU"/>
        </w:rPr>
        <w:t>Кт</w:t>
      </w:r>
      <w:proofErr w:type="spellEnd"/>
      <w:r w:rsidRPr="00A61798">
        <w:rPr>
          <w:rFonts w:ascii="Times New Roman" w:eastAsia="Times New Roman" w:hAnsi="Times New Roman" w:cs="Times New Roman"/>
          <w:b/>
          <w:sz w:val="18"/>
          <w:szCs w:val="18"/>
          <w:lang w:eastAsia="ru-RU"/>
        </w:rPr>
        <w:t>,</w:t>
      </w:r>
    </w:p>
    <w:p w:rsidR="00DA7F82" w:rsidRPr="00A61798" w:rsidRDefault="00DA7F8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где Ов – оклад ведущего </w:t>
      </w:r>
      <w:proofErr w:type="gramStart"/>
      <w:r w:rsidRPr="00A61798">
        <w:rPr>
          <w:rFonts w:ascii="Times New Roman" w:eastAsia="Times New Roman" w:hAnsi="Times New Roman" w:cs="Times New Roman"/>
          <w:sz w:val="18"/>
          <w:szCs w:val="18"/>
          <w:lang w:eastAsia="ru-RU"/>
        </w:rPr>
        <w:t>специалиста муниципальной службы Управления финансов администрации района</w:t>
      </w:r>
      <w:proofErr w:type="gramEnd"/>
      <w:r w:rsidRPr="00A61798">
        <w:rPr>
          <w:rFonts w:ascii="Times New Roman" w:eastAsia="Times New Roman" w:hAnsi="Times New Roman" w:cs="Times New Roman"/>
          <w:sz w:val="18"/>
          <w:szCs w:val="18"/>
          <w:lang w:eastAsia="ru-RU"/>
        </w:rPr>
        <w:t>. Ов устанавливается равным:</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 2024 год – 6499,0 руб.;</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 2025 год – 6499,0 руб.;</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 2026 год – 6499,0 руб.</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sz w:val="18"/>
          <w:szCs w:val="18"/>
          <w:lang w:eastAsia="ru-RU"/>
        </w:rPr>
        <w:t>Ко</w:t>
      </w:r>
      <w:proofErr w:type="gramEnd"/>
      <w:r w:rsidRPr="00A61798">
        <w:rPr>
          <w:rFonts w:ascii="Times New Roman" w:eastAsia="Times New Roman" w:hAnsi="Times New Roman" w:cs="Times New Roman"/>
          <w:sz w:val="18"/>
          <w:szCs w:val="18"/>
          <w:lang w:eastAsia="ru-RU"/>
        </w:rPr>
        <w:t xml:space="preserve"> -  количество окладов для расчета годового фонда оплаты труда. </w:t>
      </w:r>
      <w:proofErr w:type="gramStart"/>
      <w:r w:rsidRPr="00A61798">
        <w:rPr>
          <w:rFonts w:ascii="Times New Roman" w:eastAsia="Times New Roman" w:hAnsi="Times New Roman" w:cs="Times New Roman"/>
          <w:sz w:val="18"/>
          <w:szCs w:val="18"/>
          <w:lang w:eastAsia="ru-RU"/>
        </w:rPr>
        <w:t>Ко</w:t>
      </w:r>
      <w:proofErr w:type="gramEnd"/>
      <w:r w:rsidRPr="00A61798">
        <w:rPr>
          <w:rFonts w:ascii="Times New Roman" w:eastAsia="Times New Roman" w:hAnsi="Times New Roman" w:cs="Times New Roman"/>
          <w:sz w:val="18"/>
          <w:szCs w:val="18"/>
          <w:lang w:eastAsia="ru-RU"/>
        </w:rPr>
        <w:t xml:space="preserve"> устанавливается равным 62,5; </w:t>
      </w:r>
    </w:p>
    <w:p w:rsidR="00DA7F82" w:rsidRPr="00A61798" w:rsidRDefault="00DA7F82" w:rsidP="00A61798">
      <w:pPr>
        <w:keepNext/>
        <w:spacing w:after="0" w:line="240" w:lineRule="auto"/>
        <w:ind w:firstLine="0"/>
        <w:outlineLvl w:val="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lastRenderedPageBreak/>
        <w:t>Нот – начисления на оплату труда. Нот устанавливается равным 1,302;</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eastAsia="ru-RU"/>
        </w:rPr>
        <w:t>Кт</w:t>
      </w:r>
      <w:proofErr w:type="spellEnd"/>
      <w:r w:rsidRPr="00A61798">
        <w:rPr>
          <w:rFonts w:ascii="Times New Roman" w:eastAsia="Times New Roman" w:hAnsi="Times New Roman" w:cs="Times New Roman"/>
          <w:sz w:val="18"/>
          <w:szCs w:val="18"/>
          <w:lang w:eastAsia="ru-RU"/>
        </w:rPr>
        <w:t xml:space="preserve"> - коэффициент трудозатрат ведущего специалиста   на сельское поселение. </w:t>
      </w:r>
      <w:proofErr w:type="spellStart"/>
      <w:r w:rsidRPr="00A61798">
        <w:rPr>
          <w:rFonts w:ascii="Times New Roman" w:eastAsia="Times New Roman" w:hAnsi="Times New Roman" w:cs="Times New Roman"/>
          <w:sz w:val="18"/>
          <w:szCs w:val="18"/>
          <w:lang w:eastAsia="ru-RU"/>
        </w:rPr>
        <w:t>Кт</w:t>
      </w:r>
      <w:proofErr w:type="spellEnd"/>
      <w:r w:rsidRPr="00A61798">
        <w:rPr>
          <w:rFonts w:ascii="Times New Roman" w:eastAsia="Times New Roman" w:hAnsi="Times New Roman" w:cs="Times New Roman"/>
          <w:sz w:val="18"/>
          <w:szCs w:val="18"/>
          <w:lang w:eastAsia="ru-RU"/>
        </w:rPr>
        <w:t xml:space="preserve"> устанавливается равным 0,13. </w:t>
      </w:r>
    </w:p>
    <w:p w:rsidR="00DA7F82" w:rsidRPr="00A61798" w:rsidRDefault="00DA7F8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Од = </w:t>
      </w:r>
      <w:proofErr w:type="spellStart"/>
      <w:r w:rsidRPr="00A61798">
        <w:rPr>
          <w:rFonts w:ascii="Times New Roman" w:eastAsia="Times New Roman" w:hAnsi="Times New Roman" w:cs="Times New Roman"/>
          <w:b/>
          <w:sz w:val="18"/>
          <w:szCs w:val="18"/>
          <w:lang w:eastAsia="ru-RU"/>
        </w:rPr>
        <w:t>Отр</w:t>
      </w:r>
      <w:proofErr w:type="spellEnd"/>
      <w:r w:rsidRPr="00A61798">
        <w:rPr>
          <w:rFonts w:ascii="Times New Roman" w:eastAsia="Times New Roman" w:hAnsi="Times New Roman" w:cs="Times New Roman"/>
          <w:b/>
          <w:sz w:val="18"/>
          <w:szCs w:val="18"/>
          <w:lang w:eastAsia="ru-RU"/>
        </w:rPr>
        <w:t xml:space="preserve">.*Код, </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Где Код – коэффициент, учитывающий расходы на обеспечение деятельности органов местного самоуправления, осуществляющих данные полномочия. Код устанавливается равным 0,3.</w:t>
      </w:r>
    </w:p>
    <w:p w:rsidR="00DA7F82" w:rsidRPr="00A61798" w:rsidRDefault="00DA7F82" w:rsidP="00A61798">
      <w:pPr>
        <w:keepNext/>
        <w:spacing w:after="0" w:line="240" w:lineRule="auto"/>
        <w:ind w:firstLine="0"/>
        <w:outlineLvl w:val="0"/>
        <w:rPr>
          <w:rFonts w:ascii="Times New Roman" w:eastAsia="Times New Roman" w:hAnsi="Times New Roman" w:cs="Times New Roman"/>
          <w:sz w:val="18"/>
          <w:szCs w:val="18"/>
          <w:lang w:eastAsia="ru-RU"/>
        </w:rPr>
      </w:pPr>
    </w:p>
    <w:p w:rsidR="00DA7F82" w:rsidRPr="00A61798" w:rsidRDefault="00DA7F82" w:rsidP="00A61798">
      <w:pPr>
        <w:keepNext/>
        <w:spacing w:after="0" w:line="240" w:lineRule="auto"/>
        <w:ind w:firstLine="0"/>
        <w:outlineLvl w:val="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Объём межбюджетных трансфертов на 2024-26 год  составляет:</w:t>
      </w:r>
    </w:p>
    <w:p w:rsidR="00DA7F82" w:rsidRPr="00A61798" w:rsidRDefault="00DA7F82" w:rsidP="00A61798">
      <w:pPr>
        <w:keepNext/>
        <w:spacing w:after="0" w:line="240" w:lineRule="auto"/>
        <w:ind w:firstLine="0"/>
        <w:jc w:val="both"/>
        <w:outlineLvl w:val="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- 68 751,30  (Шестьдесят восемь тысяч семьсот пятьдесят один) рубль 30 копеек - на оплату труда с начислениями;</w:t>
      </w:r>
    </w:p>
    <w:p w:rsidR="00DA7F82" w:rsidRPr="00A61798" w:rsidRDefault="00DA7F82" w:rsidP="00A61798">
      <w:pPr>
        <w:keepNext/>
        <w:spacing w:after="0" w:line="240" w:lineRule="auto"/>
        <w:ind w:firstLine="0"/>
        <w:jc w:val="both"/>
        <w:outlineLvl w:val="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- 20 625 (Двадцать тысяч шестьсот двадцать пять) рублей 39 копеек - прочие расходы (30 % от суммы оплаты труда с начислениями)</w:t>
      </w:r>
    </w:p>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p>
    <w:tbl>
      <w:tblPr>
        <w:tblW w:w="5000" w:type="pct"/>
        <w:tblCellMar>
          <w:left w:w="40" w:type="dxa"/>
          <w:right w:w="40" w:type="dxa"/>
        </w:tblCellMar>
        <w:tblLook w:val="0000" w:firstRow="0" w:lastRow="0" w:firstColumn="0" w:lastColumn="0" w:noHBand="0" w:noVBand="0"/>
      </w:tblPr>
      <w:tblGrid>
        <w:gridCol w:w="2640"/>
        <w:gridCol w:w="637"/>
        <w:gridCol w:w="654"/>
        <w:gridCol w:w="634"/>
        <w:gridCol w:w="760"/>
      </w:tblGrid>
      <w:tr w:rsidR="00DA7F82" w:rsidRPr="001C6EB3" w:rsidTr="00613622">
        <w:trPr>
          <w:trHeight w:hRule="exact" w:val="613"/>
        </w:trPr>
        <w:tc>
          <w:tcPr>
            <w:tcW w:w="2481" w:type="pct"/>
            <w:tcBorders>
              <w:top w:val="single" w:sz="6" w:space="0" w:color="auto"/>
              <w:left w:val="single" w:sz="6" w:space="0" w:color="auto"/>
              <w:bottom w:val="single" w:sz="6" w:space="0" w:color="auto"/>
              <w:right w:val="single" w:sz="6" w:space="0" w:color="auto"/>
            </w:tcBorders>
            <w:shd w:val="clear" w:color="auto" w:fill="FFFFFF"/>
          </w:tcPr>
          <w:p w:rsidR="00DA7F82" w:rsidRPr="001C6EB3" w:rsidRDefault="00DA7F8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полномочие</w:t>
            </w:r>
          </w:p>
        </w:tc>
        <w:tc>
          <w:tcPr>
            <w:tcW w:w="600" w:type="pct"/>
            <w:tcBorders>
              <w:top w:val="single" w:sz="6" w:space="0" w:color="auto"/>
              <w:left w:val="single" w:sz="6" w:space="0" w:color="auto"/>
              <w:bottom w:val="single" w:sz="6" w:space="0" w:color="auto"/>
              <w:right w:val="single" w:sz="6" w:space="0" w:color="auto"/>
            </w:tcBorders>
            <w:shd w:val="clear" w:color="auto" w:fill="FFFFFF"/>
          </w:tcPr>
          <w:p w:rsidR="00DA7F82" w:rsidRPr="001C6EB3" w:rsidRDefault="00DA7F8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 год, руб.</w:t>
            </w:r>
          </w:p>
        </w:tc>
        <w:tc>
          <w:tcPr>
            <w:tcW w:w="615" w:type="pct"/>
            <w:tcBorders>
              <w:top w:val="single" w:sz="6" w:space="0" w:color="auto"/>
              <w:left w:val="single" w:sz="6" w:space="0" w:color="auto"/>
              <w:bottom w:val="single" w:sz="6" w:space="0" w:color="auto"/>
              <w:right w:val="single" w:sz="6" w:space="0" w:color="auto"/>
            </w:tcBorders>
            <w:shd w:val="clear" w:color="auto" w:fill="FFFFFF"/>
          </w:tcPr>
          <w:p w:rsidR="00DA7F82" w:rsidRPr="001C6EB3" w:rsidRDefault="00DA7F8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2025 год, руб.</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DA7F82" w:rsidRPr="001C6EB3" w:rsidRDefault="00DA7F8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2026 год, руб.</w:t>
            </w:r>
          </w:p>
        </w:tc>
        <w:tc>
          <w:tcPr>
            <w:tcW w:w="708" w:type="pct"/>
            <w:tcBorders>
              <w:top w:val="single" w:sz="6" w:space="0" w:color="auto"/>
              <w:left w:val="single" w:sz="6" w:space="0" w:color="auto"/>
              <w:bottom w:val="single" w:sz="6" w:space="0" w:color="auto"/>
              <w:right w:val="single" w:sz="6" w:space="0" w:color="auto"/>
            </w:tcBorders>
            <w:shd w:val="clear" w:color="auto" w:fill="FFFFFF"/>
          </w:tcPr>
          <w:p w:rsidR="00DA7F82" w:rsidRPr="001C6EB3" w:rsidRDefault="00DA7F8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Итого:</w:t>
            </w:r>
          </w:p>
        </w:tc>
      </w:tr>
      <w:tr w:rsidR="00DA7F82" w:rsidRPr="001C6EB3" w:rsidTr="00613622">
        <w:trPr>
          <w:trHeight w:hRule="exact" w:val="864"/>
        </w:trPr>
        <w:tc>
          <w:tcPr>
            <w:tcW w:w="2481" w:type="pct"/>
            <w:tcBorders>
              <w:top w:val="single" w:sz="6" w:space="0" w:color="auto"/>
              <w:left w:val="single" w:sz="6" w:space="0" w:color="auto"/>
              <w:bottom w:val="single" w:sz="6" w:space="0" w:color="auto"/>
              <w:right w:val="single" w:sz="6" w:space="0" w:color="auto"/>
            </w:tcBorders>
            <w:shd w:val="clear" w:color="auto" w:fill="FFFFFF"/>
            <w:vAlign w:val="center"/>
          </w:tcPr>
          <w:p w:rsidR="00DA7F82" w:rsidRPr="001C6EB3" w:rsidRDefault="00DA7F82" w:rsidP="00A61798">
            <w:pPr>
              <w:spacing w:after="0" w:line="240" w:lineRule="auto"/>
              <w:ind w:firstLine="0"/>
              <w:rPr>
                <w:rFonts w:ascii="Times New Roman" w:eastAsia="Times New Roman" w:hAnsi="Times New Roman" w:cs="Times New Roman"/>
                <w:sz w:val="16"/>
                <w:szCs w:val="16"/>
                <w:lang w:eastAsia="ru-RU"/>
              </w:rPr>
            </w:pPr>
            <w:proofErr w:type="gramStart"/>
            <w:r w:rsidRPr="001C6EB3">
              <w:rPr>
                <w:rFonts w:ascii="Times New Roman" w:eastAsia="Times New Roman" w:hAnsi="Times New Roman" w:cs="Times New Roman"/>
                <w:sz w:val="16"/>
                <w:szCs w:val="16"/>
                <w:lang w:eastAsia="ru-RU"/>
              </w:rPr>
              <w:t>предусмотренное</w:t>
            </w:r>
            <w:proofErr w:type="gramEnd"/>
            <w:r w:rsidRPr="001C6EB3">
              <w:rPr>
                <w:rFonts w:ascii="Times New Roman" w:eastAsia="Times New Roman" w:hAnsi="Times New Roman" w:cs="Times New Roman"/>
                <w:sz w:val="16"/>
                <w:szCs w:val="16"/>
                <w:lang w:eastAsia="ru-RU"/>
              </w:rPr>
              <w:t xml:space="preserve"> п. 1.1.. настоящего </w:t>
            </w:r>
            <w:r w:rsidRPr="001C6EB3">
              <w:rPr>
                <w:rFonts w:ascii="Times New Roman" w:eastAsia="Times New Roman" w:hAnsi="Times New Roman" w:cs="Times New Roman"/>
                <w:spacing w:val="-2"/>
                <w:sz w:val="16"/>
                <w:szCs w:val="16"/>
                <w:lang w:eastAsia="ru-RU"/>
              </w:rPr>
              <w:t xml:space="preserve">Соглашения </w:t>
            </w:r>
          </w:p>
        </w:tc>
        <w:tc>
          <w:tcPr>
            <w:tcW w:w="600" w:type="pct"/>
            <w:tcBorders>
              <w:top w:val="single" w:sz="6" w:space="0" w:color="auto"/>
              <w:left w:val="single" w:sz="6" w:space="0" w:color="auto"/>
              <w:bottom w:val="single" w:sz="6" w:space="0" w:color="auto"/>
              <w:right w:val="single" w:sz="6" w:space="0" w:color="auto"/>
            </w:tcBorders>
            <w:shd w:val="clear" w:color="auto" w:fill="FFFFFF"/>
          </w:tcPr>
          <w:p w:rsidR="00DA7F82" w:rsidRPr="001C6EB3" w:rsidRDefault="00DA7F8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pacing w:val="-6"/>
                <w:sz w:val="16"/>
                <w:szCs w:val="16"/>
                <w:lang w:eastAsia="ru-RU"/>
              </w:rPr>
              <w:t>89376,69</w:t>
            </w:r>
          </w:p>
        </w:tc>
        <w:tc>
          <w:tcPr>
            <w:tcW w:w="615" w:type="pct"/>
            <w:tcBorders>
              <w:top w:val="single" w:sz="6" w:space="0" w:color="auto"/>
              <w:left w:val="single" w:sz="6" w:space="0" w:color="auto"/>
              <w:bottom w:val="single" w:sz="6" w:space="0" w:color="auto"/>
              <w:right w:val="single" w:sz="6" w:space="0" w:color="auto"/>
            </w:tcBorders>
            <w:shd w:val="clear" w:color="auto" w:fill="FFFFFF"/>
          </w:tcPr>
          <w:p w:rsidR="00DA7F82" w:rsidRPr="001C6EB3" w:rsidRDefault="00DA7F8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pacing w:val="-6"/>
                <w:sz w:val="16"/>
                <w:szCs w:val="16"/>
                <w:lang w:eastAsia="ru-RU"/>
              </w:rPr>
              <w:t>89376,69</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DA7F82" w:rsidRPr="001C6EB3" w:rsidRDefault="00DA7F8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pacing w:val="-6"/>
                <w:sz w:val="16"/>
                <w:szCs w:val="16"/>
                <w:lang w:eastAsia="ru-RU"/>
              </w:rPr>
              <w:t>89376,69</w:t>
            </w:r>
          </w:p>
        </w:tc>
        <w:tc>
          <w:tcPr>
            <w:tcW w:w="708" w:type="pct"/>
            <w:tcBorders>
              <w:top w:val="single" w:sz="6" w:space="0" w:color="auto"/>
              <w:left w:val="single" w:sz="6" w:space="0" w:color="auto"/>
              <w:bottom w:val="single" w:sz="6" w:space="0" w:color="auto"/>
              <w:right w:val="single" w:sz="6" w:space="0" w:color="auto"/>
            </w:tcBorders>
            <w:shd w:val="clear" w:color="auto" w:fill="FFFFFF"/>
          </w:tcPr>
          <w:p w:rsidR="00DA7F82" w:rsidRPr="001C6EB3" w:rsidRDefault="00DA7F8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268130,07</w:t>
            </w:r>
          </w:p>
        </w:tc>
      </w:tr>
    </w:tbl>
    <w:p w:rsidR="00DA7F82" w:rsidRPr="00A61798" w:rsidRDefault="00DA7F8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МУНИЦИПАЛЬНЫЙ СОВЕТ</w:t>
      </w:r>
    </w:p>
    <w:p w:rsidR="00613622" w:rsidRPr="00A61798" w:rsidRDefault="0061362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  БОРИСОГЛЕБСКОГО СЕЛЬСКОГО ПОСЕЛЕНИЯ </w:t>
      </w:r>
    </w:p>
    <w:p w:rsidR="00613622" w:rsidRPr="00A61798" w:rsidRDefault="0061362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БОРИСОГЛЕБСКОГО МУНИЦИПАЛЬНОГО РАЙОНА </w:t>
      </w:r>
    </w:p>
    <w:p w:rsidR="00613622" w:rsidRPr="00A61798" w:rsidRDefault="0061362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 xml:space="preserve">ЯРОСЛАВСКОЙ ОБЛАСТИ </w:t>
      </w:r>
    </w:p>
    <w:p w:rsidR="00613622" w:rsidRPr="00A61798" w:rsidRDefault="0061362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ЧЕТВЕРТОГО СОЗЫВА</w:t>
      </w:r>
    </w:p>
    <w:p w:rsidR="00613622" w:rsidRPr="00A61798" w:rsidRDefault="00613622" w:rsidP="00A61798">
      <w:pPr>
        <w:spacing w:after="0" w:line="240" w:lineRule="auto"/>
        <w:ind w:firstLine="0"/>
        <w:jc w:val="center"/>
        <w:rPr>
          <w:rFonts w:ascii="Times New Roman" w:eastAsiaTheme="minorHAnsi" w:hAnsi="Times New Roman" w:cs="Times New Roman"/>
          <w:b/>
          <w:sz w:val="18"/>
          <w:szCs w:val="18"/>
        </w:rPr>
      </w:pPr>
    </w:p>
    <w:p w:rsidR="00613622" w:rsidRPr="00A61798" w:rsidRDefault="0061362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РЕШЕНИЕ</w:t>
      </w:r>
    </w:p>
    <w:p w:rsidR="00613622" w:rsidRPr="00A61798" w:rsidRDefault="0061362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от 18.10.2023 г.  № 622                                                                                                                       п. Борисоглебский    </w:t>
      </w:r>
    </w:p>
    <w:p w:rsidR="00613622" w:rsidRPr="00A61798" w:rsidRDefault="00613622" w:rsidP="00A61798">
      <w:pPr>
        <w:autoSpaceDE w:val="0"/>
        <w:autoSpaceDN w:val="0"/>
        <w:adjustRightInd w:val="0"/>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tabs>
          <w:tab w:val="left" w:pos="709"/>
        </w:tabs>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bCs/>
          <w:sz w:val="18"/>
          <w:szCs w:val="18"/>
          <w:lang w:eastAsia="ru-RU"/>
        </w:rPr>
        <w:t>Об утверждении соглашений о передаче осуществления части полномочий по</w:t>
      </w:r>
      <w:r w:rsidRPr="00A61798">
        <w:rPr>
          <w:rFonts w:ascii="Times New Roman" w:eastAsia="Times New Roman" w:hAnsi="Times New Roman" w:cs="Times New Roman"/>
          <w:b/>
          <w:sz w:val="18"/>
          <w:szCs w:val="18"/>
          <w:lang w:eastAsia="ru-RU"/>
        </w:rPr>
        <w:t xml:space="preserve"> решению вопросов местного значения, предусмотренных пунктами 6 и 19 части 1 статьи 14 Федерального закона  от 06.10.2003 № 131-ФЗ «Об общих принципах организации местного самоуправления в Российской Федерации» </w:t>
      </w:r>
      <w:r w:rsidRPr="00A61798">
        <w:rPr>
          <w:rFonts w:ascii="Times New Roman" w:eastAsia="Times New Roman" w:hAnsi="Times New Roman" w:cs="Times New Roman"/>
          <w:b/>
          <w:bCs/>
          <w:sz w:val="18"/>
          <w:szCs w:val="18"/>
          <w:lang w:eastAsia="ru-RU"/>
        </w:rPr>
        <w:t>на 2024 – 2026 годы</w:t>
      </w:r>
    </w:p>
    <w:p w:rsidR="00613622" w:rsidRPr="00A61798" w:rsidRDefault="00613622" w:rsidP="00A61798">
      <w:pPr>
        <w:tabs>
          <w:tab w:val="left" w:pos="9214"/>
        </w:tabs>
        <w:spacing w:after="0" w:line="240" w:lineRule="auto"/>
        <w:ind w:firstLine="0"/>
        <w:jc w:val="center"/>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sz w:val="18"/>
          <w:szCs w:val="18"/>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A61798">
        <w:rPr>
          <w:rFonts w:ascii="Times New Roman" w:eastAsia="Times New Roman" w:hAnsi="Times New Roman" w:cs="Times New Roman"/>
          <w:bCs/>
          <w:sz w:val="18"/>
          <w:szCs w:val="18"/>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A61798">
        <w:rPr>
          <w:rFonts w:ascii="Times New Roman" w:eastAsia="Times New Roman" w:hAnsi="Times New Roman" w:cs="Times New Roman"/>
          <w:sz w:val="18"/>
          <w:szCs w:val="18"/>
          <w:lang w:eastAsia="ru-RU"/>
        </w:rPr>
        <w:t>, Уставом Борисоглебского сельского поселения,</w:t>
      </w:r>
      <w:r w:rsidRPr="00A61798">
        <w:rPr>
          <w:rFonts w:ascii="Times New Roman" w:eastAsia="Times New Roman" w:hAnsi="Times New Roman" w:cs="Times New Roman"/>
          <w:sz w:val="18"/>
          <w:szCs w:val="18"/>
          <w:lang w:eastAsia="ru-RU"/>
        </w:rPr>
        <w:tab/>
        <w:t>Муниципальный Совет Борисоглебского сельского поселения РЕШИЛ:</w:t>
      </w:r>
      <w:proofErr w:type="gramEnd"/>
    </w:p>
    <w:p w:rsidR="00613622" w:rsidRPr="00A61798"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ar-SA"/>
        </w:rPr>
      </w:pPr>
      <w:r w:rsidRPr="00A61798">
        <w:rPr>
          <w:rFonts w:ascii="Times New Roman" w:eastAsia="Times New Roman" w:hAnsi="Times New Roman" w:cs="Times New Roman"/>
          <w:sz w:val="18"/>
          <w:szCs w:val="18"/>
          <w:lang w:eastAsia="ru-RU"/>
        </w:rPr>
        <w:t>1.</w:t>
      </w:r>
      <w:r w:rsidRPr="00A61798">
        <w:rPr>
          <w:rFonts w:ascii="Times New Roman" w:eastAsia="Times New Roman" w:hAnsi="Times New Roman" w:cs="Times New Roman"/>
          <w:sz w:val="18"/>
          <w:szCs w:val="18"/>
          <w:lang w:eastAsia="ru-RU"/>
        </w:rPr>
        <w:tab/>
      </w:r>
      <w:r w:rsidRPr="00A61798">
        <w:rPr>
          <w:rFonts w:ascii="Times New Roman" w:eastAsia="Times New Roman" w:hAnsi="Times New Roman" w:cs="Times New Roman"/>
          <w:bCs/>
          <w:sz w:val="18"/>
          <w:szCs w:val="18"/>
          <w:lang w:eastAsia="ru-RU"/>
        </w:rPr>
        <w:t xml:space="preserve">Утвердить Соглашение о передаче Администрацией Борисоглебского сельского поселения Борисоглебского муниципального </w:t>
      </w:r>
      <w:proofErr w:type="gramStart"/>
      <w:r w:rsidRPr="00A61798">
        <w:rPr>
          <w:rFonts w:ascii="Times New Roman" w:eastAsia="Times New Roman" w:hAnsi="Times New Roman" w:cs="Times New Roman"/>
          <w:bCs/>
          <w:sz w:val="18"/>
          <w:szCs w:val="18"/>
          <w:lang w:eastAsia="ru-RU"/>
        </w:rPr>
        <w:t>района Администрации Борисоглебского муниципального района осуществления части полномочий</w:t>
      </w:r>
      <w:proofErr w:type="gramEnd"/>
      <w:r w:rsidRPr="00A61798">
        <w:rPr>
          <w:rFonts w:ascii="Times New Roman" w:eastAsia="Times New Roman" w:hAnsi="Times New Roman" w:cs="Times New Roman"/>
          <w:bCs/>
          <w:sz w:val="18"/>
          <w:szCs w:val="18"/>
          <w:lang w:eastAsia="ru-RU"/>
        </w:rPr>
        <w:t xml:space="preserve"> по решению вопросов местного значения, предусмотренных пунктами 6 и 19 части 1 статьи 14 Федерального закона  от 06.10.2003 № 131-ФЗ «Об общих принципах организации местного самоуправления в Российской Федерации»  на 2024 - 2026 годы.</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w:t>
      </w:r>
      <w:r w:rsidRPr="00A61798">
        <w:rPr>
          <w:rFonts w:ascii="Times New Roman" w:eastAsia="Times New Roman" w:hAnsi="Times New Roman" w:cs="Times New Roman"/>
          <w:sz w:val="18"/>
          <w:szCs w:val="18"/>
          <w:lang w:eastAsia="ru-RU"/>
        </w:rPr>
        <w:tab/>
        <w:t>2. Настоящее Решение вступает в силу с момента его подписания.</w:t>
      </w:r>
    </w:p>
    <w:p w:rsidR="00613622" w:rsidRPr="00A61798" w:rsidRDefault="00613622" w:rsidP="00A61798">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3.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613622" w:rsidRPr="00A61798" w:rsidRDefault="00613622" w:rsidP="00A61798">
      <w:pPr>
        <w:spacing w:after="0" w:line="240" w:lineRule="auto"/>
        <w:ind w:firstLine="0"/>
        <w:jc w:val="both"/>
        <w:rPr>
          <w:rFonts w:ascii="Times New Roman" w:eastAsiaTheme="minorHAnsi" w:hAnsi="Times New Roman" w:cs="Times New Roman"/>
          <w:sz w:val="18"/>
          <w:szCs w:val="18"/>
        </w:rPr>
      </w:pPr>
    </w:p>
    <w:p w:rsidR="00613622" w:rsidRPr="00A61798" w:rsidRDefault="0061362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Председатель Муниципального совета </w:t>
      </w:r>
    </w:p>
    <w:p w:rsidR="00613622" w:rsidRPr="00A61798" w:rsidRDefault="0061362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w:t>
      </w:r>
      <w:r w:rsidR="006727B3">
        <w:rPr>
          <w:rFonts w:ascii="Times New Roman" w:eastAsiaTheme="minorHAnsi" w:hAnsi="Times New Roman" w:cs="Times New Roman"/>
          <w:sz w:val="18"/>
          <w:szCs w:val="18"/>
        </w:rPr>
        <w:t xml:space="preserve">глебского сельского поселения </w:t>
      </w:r>
      <w:r w:rsidRPr="00A61798">
        <w:rPr>
          <w:rFonts w:ascii="Times New Roman" w:eastAsiaTheme="minorHAnsi" w:hAnsi="Times New Roman" w:cs="Times New Roman"/>
          <w:sz w:val="18"/>
          <w:szCs w:val="18"/>
        </w:rPr>
        <w:t>Н.А. Рау</w:t>
      </w:r>
    </w:p>
    <w:p w:rsidR="00613622" w:rsidRPr="00A61798" w:rsidRDefault="0061362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p>
    <w:p w:rsidR="00613622" w:rsidRPr="00A61798" w:rsidRDefault="0061362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Глава администрации </w:t>
      </w:r>
    </w:p>
    <w:p w:rsidR="00613622" w:rsidRPr="00A61798" w:rsidRDefault="0061362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Борисоглебского сельского поселения Е.А. Демьянюк</w:t>
      </w:r>
    </w:p>
    <w:p w:rsidR="00613622" w:rsidRPr="00A61798"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tbl>
      <w:tblPr>
        <w:tblW w:w="0" w:type="auto"/>
        <w:tblLook w:val="04A0" w:firstRow="1" w:lastRow="0" w:firstColumn="1" w:lastColumn="0" w:noHBand="0" w:noVBand="1"/>
      </w:tblPr>
      <w:tblGrid>
        <w:gridCol w:w="2721"/>
        <w:gridCol w:w="2740"/>
      </w:tblGrid>
      <w:tr w:rsidR="00613622" w:rsidRPr="00A61798" w:rsidTr="006727B3">
        <w:tc>
          <w:tcPr>
            <w:tcW w:w="2721" w:type="dxa"/>
            <w:shd w:val="clear" w:color="auto" w:fill="auto"/>
          </w:tcPr>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lastRenderedPageBreak/>
              <w:t>УТВЕРЖДЕНО</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решением Собрания представителей Борисоглебского муниципального района</w:t>
            </w:r>
          </w:p>
          <w:p w:rsidR="00613622" w:rsidRPr="00A61798" w:rsidRDefault="006727B3" w:rsidP="006727B3">
            <w:pPr>
              <w:spacing w:after="0" w:line="240" w:lineRule="auto"/>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 27.10.2023</w:t>
            </w:r>
            <w:r w:rsidR="00613622" w:rsidRPr="00A61798">
              <w:rPr>
                <w:rFonts w:ascii="Times New Roman" w:eastAsia="Times New Roman" w:hAnsi="Times New Roman" w:cs="Times New Roman"/>
                <w:sz w:val="18"/>
                <w:szCs w:val="18"/>
                <w:lang w:eastAsia="ru-RU"/>
              </w:rPr>
              <w:t xml:space="preserve"> г. № </w:t>
            </w:r>
            <w:r>
              <w:rPr>
                <w:rFonts w:ascii="Times New Roman" w:eastAsia="Times New Roman" w:hAnsi="Times New Roman" w:cs="Times New Roman"/>
                <w:sz w:val="18"/>
                <w:szCs w:val="18"/>
                <w:lang w:eastAsia="ru-RU"/>
              </w:rPr>
              <w:t>281</w:t>
            </w:r>
          </w:p>
        </w:tc>
        <w:tc>
          <w:tcPr>
            <w:tcW w:w="2740" w:type="dxa"/>
            <w:shd w:val="clear" w:color="auto" w:fill="auto"/>
          </w:tcPr>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УТВЕРЖДЕНО</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решением Муниципального Совета Борисоглебского сельского поселения</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18.10.2023 г. № 622</w:t>
            </w:r>
          </w:p>
        </w:tc>
      </w:tr>
    </w:tbl>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СОГЛАШЕНИЕ</w:t>
      </w:r>
    </w:p>
    <w:p w:rsidR="00613622" w:rsidRPr="00A61798" w:rsidRDefault="00613622" w:rsidP="00A61798">
      <w:pPr>
        <w:spacing w:after="0" w:line="240" w:lineRule="auto"/>
        <w:ind w:firstLine="0"/>
        <w:jc w:val="center"/>
        <w:rPr>
          <w:rFonts w:ascii="Times New Roman" w:eastAsia="Times New Roman" w:hAnsi="Times New Roman" w:cs="Times New Roman"/>
          <w:b/>
          <w:bCs/>
          <w:sz w:val="18"/>
          <w:szCs w:val="18"/>
          <w:lang w:eastAsia="ru-RU"/>
        </w:rPr>
      </w:pPr>
      <w:r w:rsidRPr="00A61798">
        <w:rPr>
          <w:rFonts w:ascii="Times New Roman" w:eastAsia="Times New Roman" w:hAnsi="Times New Roman" w:cs="Times New Roman"/>
          <w:b/>
          <w:bCs/>
          <w:sz w:val="18"/>
          <w:szCs w:val="18"/>
          <w:lang w:eastAsia="ru-RU"/>
        </w:rPr>
        <w:t>о передаче Администрацией Борисоглебского сельского поселения</w:t>
      </w:r>
      <w:r w:rsidR="006727B3">
        <w:rPr>
          <w:rFonts w:ascii="Times New Roman" w:eastAsia="Times New Roman" w:hAnsi="Times New Roman" w:cs="Times New Roman"/>
          <w:b/>
          <w:bCs/>
          <w:sz w:val="18"/>
          <w:szCs w:val="18"/>
          <w:lang w:eastAsia="ru-RU"/>
        </w:rPr>
        <w:t xml:space="preserve"> </w:t>
      </w:r>
      <w:r w:rsidRPr="00A61798">
        <w:rPr>
          <w:rFonts w:ascii="Times New Roman" w:eastAsia="Times New Roman" w:hAnsi="Times New Roman" w:cs="Times New Roman"/>
          <w:b/>
          <w:bCs/>
          <w:sz w:val="18"/>
          <w:szCs w:val="18"/>
          <w:lang w:eastAsia="ru-RU"/>
        </w:rPr>
        <w:t xml:space="preserve">Борисоглебского муниципального </w:t>
      </w:r>
      <w:proofErr w:type="gramStart"/>
      <w:r w:rsidRPr="00A61798">
        <w:rPr>
          <w:rFonts w:ascii="Times New Roman" w:eastAsia="Times New Roman" w:hAnsi="Times New Roman" w:cs="Times New Roman"/>
          <w:b/>
          <w:bCs/>
          <w:sz w:val="18"/>
          <w:szCs w:val="18"/>
          <w:lang w:eastAsia="ru-RU"/>
        </w:rPr>
        <w:t>района Администрации Борисоглебского муниципального района осуществления части полномочий</w:t>
      </w:r>
      <w:proofErr w:type="gramEnd"/>
      <w:r w:rsidRPr="00A61798">
        <w:rPr>
          <w:rFonts w:ascii="Times New Roman" w:eastAsia="Times New Roman" w:hAnsi="Times New Roman" w:cs="Times New Roman"/>
          <w:b/>
          <w:bCs/>
          <w:sz w:val="18"/>
          <w:szCs w:val="18"/>
          <w:lang w:eastAsia="ru-RU"/>
        </w:rPr>
        <w:t xml:space="preserve"> по</w:t>
      </w:r>
      <w:r w:rsidRPr="00A61798">
        <w:rPr>
          <w:rFonts w:ascii="Times New Roman" w:eastAsia="Times New Roman" w:hAnsi="Times New Roman" w:cs="Times New Roman"/>
          <w:b/>
          <w:sz w:val="18"/>
          <w:szCs w:val="18"/>
          <w:lang w:eastAsia="ru-RU"/>
        </w:rPr>
        <w:t xml:space="preserve"> решению вопросов местного значения, предусмотренных пунктами 6 и 19 части 1 статьи 14 Федерального закона  от 06.10.2003 № 131-ФЗ «Об общих принципах организации местного самоуправления в Российской Федерации» </w:t>
      </w:r>
      <w:r w:rsidRPr="00A61798">
        <w:rPr>
          <w:rFonts w:ascii="Times New Roman" w:eastAsia="Times New Roman" w:hAnsi="Times New Roman" w:cs="Times New Roman"/>
          <w:b/>
          <w:bCs/>
          <w:sz w:val="18"/>
          <w:szCs w:val="18"/>
          <w:lang w:eastAsia="ru-RU"/>
        </w:rPr>
        <w:t xml:space="preserve"> на 2024 - 2026 годы</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roofErr w:type="gramStart"/>
      <w:r w:rsidRPr="00A61798">
        <w:rPr>
          <w:rFonts w:ascii="Times New Roman" w:eastAsia="Times New Roman" w:hAnsi="Times New Roman" w:cs="Times New Roman"/>
          <w:bCs/>
          <w:sz w:val="18"/>
          <w:szCs w:val="18"/>
          <w:lang w:eastAsia="ru-RU"/>
        </w:rPr>
        <w:t xml:space="preserve">Администрация Борисоглебского сельского  поселения Борисоглебского муниципального района Ярославской области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w:t>
      </w:r>
      <w:proofErr w:type="spellStart"/>
      <w:r w:rsidRPr="00A61798">
        <w:rPr>
          <w:rFonts w:ascii="Times New Roman" w:eastAsia="Times New Roman" w:hAnsi="Times New Roman" w:cs="Times New Roman"/>
          <w:bCs/>
          <w:sz w:val="18"/>
          <w:szCs w:val="18"/>
          <w:lang w:eastAsia="ru-RU"/>
        </w:rPr>
        <w:t>Абдикадыровны</w:t>
      </w:r>
      <w:proofErr w:type="spellEnd"/>
      <w:r w:rsidRPr="00A61798">
        <w:rPr>
          <w:rFonts w:ascii="Times New Roman" w:eastAsia="Times New Roman" w:hAnsi="Times New Roman" w:cs="Times New Roman"/>
          <w:bCs/>
          <w:sz w:val="18"/>
          <w:szCs w:val="18"/>
          <w:lang w:eastAsia="ru-RU"/>
        </w:rPr>
        <w:t>,  действующей на основании Устава, с другой стороны, вместе</w:t>
      </w:r>
      <w:proofErr w:type="gramEnd"/>
      <w:r w:rsidRPr="00A61798">
        <w:rPr>
          <w:rFonts w:ascii="Times New Roman" w:eastAsia="Times New Roman" w:hAnsi="Times New Roman" w:cs="Times New Roman"/>
          <w:bCs/>
          <w:sz w:val="18"/>
          <w:szCs w:val="18"/>
          <w:lang w:eastAsia="ru-RU"/>
        </w:rPr>
        <w:t xml:space="preserve">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пунктом 2 части 2 статьи 2 Закона Ярославской области от 30.06.2014 № 36-з «О вопросах местного значения сельских поселений на территории Ярославской области», заключили настоящее Соглашение о нижеследующем:</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Статья 1</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Администрация поселения передает, а Администрация района принимает  осуществление   части полномочий по вопросам местного значения:</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осуществления муниципального жилищного контроля (далее – полномочия по осуществлению муниципального жилищного контроля).</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roofErr w:type="gramStart"/>
      <w:r w:rsidRPr="00A61798">
        <w:rPr>
          <w:rFonts w:ascii="Times New Roman" w:eastAsia="Times New Roman" w:hAnsi="Times New Roman" w:cs="Times New Roman"/>
          <w:bCs/>
          <w:sz w:val="18"/>
          <w:szCs w:val="18"/>
          <w:lang w:eastAsia="ru-RU"/>
        </w:rPr>
        <w:t>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A61798">
        <w:rPr>
          <w:rFonts w:ascii="Times New Roman" w:eastAsia="Times New Roman" w:hAnsi="Times New Roman" w:cs="Times New Roman"/>
          <w:bCs/>
          <w:sz w:val="18"/>
          <w:szCs w:val="18"/>
          <w:lang w:eastAsia="ru-RU"/>
        </w:rPr>
        <w:t xml:space="preserve"> </w:t>
      </w:r>
      <w:proofErr w:type="gramStart"/>
      <w:r w:rsidRPr="00A61798">
        <w:rPr>
          <w:rFonts w:ascii="Times New Roman" w:eastAsia="Times New Roman" w:hAnsi="Times New Roman" w:cs="Times New Roman"/>
          <w:bCs/>
          <w:sz w:val="18"/>
          <w:szCs w:val="18"/>
          <w:lang w:eastAsia="ru-RU"/>
        </w:rPr>
        <w:t>границах</w:t>
      </w:r>
      <w:proofErr w:type="gramEnd"/>
      <w:r w:rsidRPr="00A61798">
        <w:rPr>
          <w:rFonts w:ascii="Times New Roman" w:eastAsia="Times New Roman" w:hAnsi="Times New Roman" w:cs="Times New Roman"/>
          <w:bCs/>
          <w:sz w:val="18"/>
          <w:szCs w:val="18"/>
          <w:lang w:eastAsia="ru-RU"/>
        </w:rPr>
        <w:t xml:space="preserve"> населенных пунктов поселения, в части:</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осуществления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(далее – полномочия по осуществлению муниципального контроля в сфере благоустройства).</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Статья 2</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lastRenderedPageBreak/>
        <w:t>Указанные в статье 1 настоящего Соглашения полномочия передаются на период с момента вступления силу настоящего Соглашения  по 31 декабря 2026 года.</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Объем передаваемых по настоящему Соглашению иных межбюджетных трансфертов определяется на основе порядка определения ежегодного объема межбюджетных трансфертов, необходимых для осуществления передаваемых полномочий (приложение 1 к Соглашению). </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Статья 3</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Финансовые средства для осуществления Администрацией района полномочий, указанных  в статье 1 настоящего Соглашения, предоставляются Администрацией поселения в бюджет Борисоглебского муниципального района.</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Межбюджетные трансферты перечисляются в  бюджет Борисоглебского муниципального района  ежемесячно  не позднее 25 числа  месяца  в размере 1/12 от суммы, предусмотренной на эти цели.</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 Объем межбюджетных трансфертов, предоставляемых бюджету Борисоглебского муниципального района  для осуществления полномочий, указанных в статье 1 настоящего Соглашения,  составляет:</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На 2024 год - 30370 (Тридцать тысяч триста семьдесят) рублей 58 копеек</w:t>
      </w:r>
      <w:proofErr w:type="gramStart"/>
      <w:r w:rsidRPr="00A61798">
        <w:rPr>
          <w:rFonts w:ascii="Times New Roman" w:eastAsia="Times New Roman" w:hAnsi="Times New Roman" w:cs="Times New Roman"/>
          <w:bCs/>
          <w:sz w:val="18"/>
          <w:szCs w:val="18"/>
          <w:lang w:eastAsia="ru-RU"/>
        </w:rPr>
        <w:t xml:space="preserve"> ,</w:t>
      </w:r>
      <w:proofErr w:type="gramEnd"/>
      <w:r w:rsidRPr="00A61798">
        <w:rPr>
          <w:rFonts w:ascii="Times New Roman" w:eastAsia="Times New Roman" w:hAnsi="Times New Roman" w:cs="Times New Roman"/>
          <w:bCs/>
          <w:sz w:val="18"/>
          <w:szCs w:val="18"/>
          <w:lang w:eastAsia="ru-RU"/>
        </w:rPr>
        <w:t xml:space="preserve"> в том числе:</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 полномочия по осуществлению муниципального жилищного контроля</w:t>
      </w:r>
      <w:r w:rsidRPr="00A61798">
        <w:rPr>
          <w:rFonts w:ascii="Times New Roman" w:eastAsia="Times New Roman" w:hAnsi="Times New Roman" w:cs="Times New Roman"/>
          <w:bCs/>
          <w:i/>
          <w:sz w:val="18"/>
          <w:szCs w:val="18"/>
          <w:lang w:eastAsia="ru-RU"/>
        </w:rPr>
        <w:t xml:space="preserve"> – </w:t>
      </w:r>
      <w:r w:rsidRPr="00A61798">
        <w:rPr>
          <w:rFonts w:ascii="Times New Roman" w:eastAsia="Times New Roman" w:hAnsi="Times New Roman" w:cs="Times New Roman"/>
          <w:bCs/>
          <w:sz w:val="18"/>
          <w:szCs w:val="18"/>
          <w:lang w:eastAsia="ru-RU"/>
        </w:rPr>
        <w:t xml:space="preserve">15185 (Пятнадцать тысяч сто восемьдесят пять) рублей 29 копеек, </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б) полномочия по осуществлению муниципального контроля в сфере благоустройства - 15185 (Пятнадцать тысяч сто восемьдесят пять) рублей 29 копеек.</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На 2025 год - 30370 (Тридцать тысяч триста семьдесят) рублей 58 копеек</w:t>
      </w:r>
      <w:proofErr w:type="gramStart"/>
      <w:r w:rsidRPr="00A61798">
        <w:rPr>
          <w:rFonts w:ascii="Times New Roman" w:eastAsia="Times New Roman" w:hAnsi="Times New Roman" w:cs="Times New Roman"/>
          <w:bCs/>
          <w:sz w:val="18"/>
          <w:szCs w:val="18"/>
          <w:lang w:eastAsia="ru-RU"/>
        </w:rPr>
        <w:t xml:space="preserve"> ,</w:t>
      </w:r>
      <w:proofErr w:type="gramEnd"/>
      <w:r w:rsidRPr="00A61798">
        <w:rPr>
          <w:rFonts w:ascii="Times New Roman" w:eastAsia="Times New Roman" w:hAnsi="Times New Roman" w:cs="Times New Roman"/>
          <w:bCs/>
          <w:sz w:val="18"/>
          <w:szCs w:val="18"/>
          <w:lang w:eastAsia="ru-RU"/>
        </w:rPr>
        <w:t xml:space="preserve"> в том числе:</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 полномочия по осуществлению муниципального жилищного контроля</w:t>
      </w:r>
      <w:r w:rsidRPr="00A61798">
        <w:rPr>
          <w:rFonts w:ascii="Times New Roman" w:eastAsia="Times New Roman" w:hAnsi="Times New Roman" w:cs="Times New Roman"/>
          <w:bCs/>
          <w:i/>
          <w:sz w:val="18"/>
          <w:szCs w:val="18"/>
          <w:lang w:eastAsia="ru-RU"/>
        </w:rPr>
        <w:t xml:space="preserve"> – </w:t>
      </w:r>
      <w:r w:rsidRPr="00A61798">
        <w:rPr>
          <w:rFonts w:ascii="Times New Roman" w:eastAsia="Times New Roman" w:hAnsi="Times New Roman" w:cs="Times New Roman"/>
          <w:bCs/>
          <w:sz w:val="18"/>
          <w:szCs w:val="18"/>
          <w:lang w:eastAsia="ru-RU"/>
        </w:rPr>
        <w:t xml:space="preserve">15185 (Пятнадцать тысяч сто восемьдесят пять) рублей 29 копеек, </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б) полномочия по осуществлению муниципального контроля в сфере благоустройства - 15185 (Пятнадцать тысяч сто восемьдесят пять) рублей 29 копеек.</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На 2026 год - 30370 (Тридцать тысяч триста семьдесят) рублей 58 копеек</w:t>
      </w:r>
      <w:proofErr w:type="gramStart"/>
      <w:r w:rsidRPr="00A61798">
        <w:rPr>
          <w:rFonts w:ascii="Times New Roman" w:eastAsia="Times New Roman" w:hAnsi="Times New Roman" w:cs="Times New Roman"/>
          <w:bCs/>
          <w:sz w:val="18"/>
          <w:szCs w:val="18"/>
          <w:lang w:eastAsia="ru-RU"/>
        </w:rPr>
        <w:t xml:space="preserve"> ,</w:t>
      </w:r>
      <w:proofErr w:type="gramEnd"/>
      <w:r w:rsidRPr="00A61798">
        <w:rPr>
          <w:rFonts w:ascii="Times New Roman" w:eastAsia="Times New Roman" w:hAnsi="Times New Roman" w:cs="Times New Roman"/>
          <w:bCs/>
          <w:sz w:val="18"/>
          <w:szCs w:val="18"/>
          <w:lang w:eastAsia="ru-RU"/>
        </w:rPr>
        <w:t xml:space="preserve"> в том числе:</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 полномочия по осуществлению муниципального жилищного контроля</w:t>
      </w:r>
      <w:r w:rsidRPr="00A61798">
        <w:rPr>
          <w:rFonts w:ascii="Times New Roman" w:eastAsia="Times New Roman" w:hAnsi="Times New Roman" w:cs="Times New Roman"/>
          <w:bCs/>
          <w:i/>
          <w:sz w:val="18"/>
          <w:szCs w:val="18"/>
          <w:lang w:eastAsia="ru-RU"/>
        </w:rPr>
        <w:t xml:space="preserve"> – </w:t>
      </w:r>
      <w:r w:rsidRPr="00A61798">
        <w:rPr>
          <w:rFonts w:ascii="Times New Roman" w:eastAsia="Times New Roman" w:hAnsi="Times New Roman" w:cs="Times New Roman"/>
          <w:bCs/>
          <w:sz w:val="18"/>
          <w:szCs w:val="18"/>
          <w:lang w:eastAsia="ru-RU"/>
        </w:rPr>
        <w:t xml:space="preserve">15185 (Пятнадцать тысяч сто восемьдесят пять) рублей 29 копеек, </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б) полномочия по осуществлению муниципального контроля в сфере благоустройства - 15185 (Пятнадцать тысяч сто восемьдесят пять) рублей 29 копеек.</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Статья 4</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Администрация района осуществляет переданные ей полномочия в соответствии с условиями настоящего Соглашения, в строгом соответствии с требованиями законодательства, технических норм, правил, регламентов и других актов, регламентирующих их исполнение.</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Статья 5</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Администрация района, ее должностные лица несут установленную действующим законодательством ответственность за неисполнение или ненадлежащее исполнение передаваемых по настоящему Соглашению полномочий. </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Администрация района в случае нецелевого использования финансовых средств, переданных Администрацией поселения на исполнение передаваемых полномочий поселения, указанных в статье 1 настоящего Соглашения, несет ответственность в порядке, установленном Бюджетным кодексом Российской Федерации.</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Статья 6</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6.1. Администрация поселения имеет право:</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 - направлять Администрации района запросы о предоставлении отчета об исполнении переданных по настоящему Соглашению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lastRenderedPageBreak/>
        <w:t>- направлять Администрации района запросы о предоставлении отчета об использовании межбюджетных трансфертов для исполнения переданных по настоящему Соглашению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6.2. Администрация поселения обязана:</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 перечислять финансовые средства Администрации района в виде иных межбюджетных трансфертов из бюджета Андреевского сельского поселения; </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 передать Администрации района документы и предоставить имеющуюся информацию, необходимую для осуществления переданных полномочий; </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оказывать содействие Администрации района в разрешении вопросов, связанных с осуществлением переданных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6.3. Администрация района имеет право:</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принимать правовые акты по вопросам, связанным с исполнением переданных по настоящему Соглашению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осуществлять взаимодействие с заинтересованными органами государственной власти, в том числе заключать соглашения о взаимодействии по вопросам реализации переданных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организовывать проведение официальных мероприятий (совещаний, семинаров, и т.п.) по вопросам осуществления переданных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 направлять в Администрацию поселения запросы, в том числе по предоставлению сведений и документов, необходимых для исполнения принятых полномочий; </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полномочий (</w:t>
      </w:r>
      <w:proofErr w:type="spellStart"/>
      <w:r w:rsidRPr="00A61798">
        <w:rPr>
          <w:rFonts w:ascii="Times New Roman" w:eastAsia="Times New Roman" w:hAnsi="Times New Roman" w:cs="Times New Roman"/>
          <w:bCs/>
          <w:sz w:val="18"/>
          <w:szCs w:val="18"/>
          <w:lang w:eastAsia="ru-RU"/>
        </w:rPr>
        <w:t>неперечисление</w:t>
      </w:r>
      <w:proofErr w:type="spellEnd"/>
      <w:r w:rsidRPr="00A61798">
        <w:rPr>
          <w:rFonts w:ascii="Times New Roman" w:eastAsia="Times New Roman" w:hAnsi="Times New Roman" w:cs="Times New Roman"/>
          <w:bCs/>
          <w:sz w:val="18"/>
          <w:szCs w:val="18"/>
          <w:lang w:eastAsia="ru-RU"/>
        </w:rPr>
        <w:t>, неполное перечисление, несвоевременное перечисление межбюджетных трансфертов), Администрация района вправе приостанавливать на срок до 1 месяца, а по окончании указанного срока прекратить исполнение переданных по настоящему Соглашению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6.4. Администрация района обязана:</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осуществлять переданные ей по настоящему Соглашению полномочия в соответствии с действующим законодательством, в пределах, выделенных на эти цели межбюджетных трансфертов;</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направлять поступившие межбюджетные трансферты в полном объеме на осуществление переданных полномочий, обеспечивая их целевое использование;</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обеспечивать эффективное и рациональное использование межбюджетных трансфертов, выделенных из бюджета Администрации поселения на осуществление переданных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определить структурные подразделения (должностных лиц), ответственные за осуществление полномочий, указанных в статье 1 настоящего Соглашения;</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 представлять Администрации поселения (по запросу) отчет об исполнении переданных по настоящему Соглашению полномочий; </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представлять Администрации поселения (по запросу) отчет об использовании межбюджетных трансфертов для исполнения переданных по настоящему Соглашению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
          <w:bCs/>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Статья 7</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7.1. Настоящее Соглашение вступает в силу после его официального опубликования и действует по 31 декабря 2026 года.</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7.2. Настоящее Соглашение может быть прекращено (в том числе досрочно):</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7.2.1. по соглашению сторон;</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7.2.2. в одностороннем порядке без обращения в суд:</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 в случае изменения действующего федерального законодательства и/или законодательства Ярославской области </w:t>
      </w:r>
      <w:proofErr w:type="gramStart"/>
      <w:r w:rsidRPr="00A61798">
        <w:rPr>
          <w:rFonts w:ascii="Times New Roman" w:eastAsia="Times New Roman" w:hAnsi="Times New Roman" w:cs="Times New Roman"/>
          <w:bCs/>
          <w:sz w:val="18"/>
          <w:szCs w:val="18"/>
          <w:lang w:eastAsia="ru-RU"/>
        </w:rPr>
        <w:t>влекущими</w:t>
      </w:r>
      <w:proofErr w:type="gramEnd"/>
      <w:r w:rsidRPr="00A61798">
        <w:rPr>
          <w:rFonts w:ascii="Times New Roman" w:eastAsia="Times New Roman" w:hAnsi="Times New Roman" w:cs="Times New Roman"/>
          <w:bCs/>
          <w:sz w:val="18"/>
          <w:szCs w:val="18"/>
          <w:lang w:eastAsia="ru-RU"/>
        </w:rPr>
        <w:t xml:space="preserve"> невозможность  исполнения  переданных по настоящему Соглашению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в случае неоднократной (два и более раз в течение года) просрочки перечисления межбюджетных трансфертов, предусмотренных в статье 3 настоящего Соглашения;</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в случае установления Администрацией поселения фактов ненадлежащего осуществления Администрацией района переданных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lastRenderedPageBreak/>
        <w:t>7.3. 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30 календарных дней со дня получения уведомления.</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
    <w:p w:rsidR="00613622" w:rsidRPr="00A61798" w:rsidRDefault="00613622" w:rsidP="006727B3">
      <w:pPr>
        <w:widowControl w:val="0"/>
        <w:tabs>
          <w:tab w:val="left" w:pos="5985"/>
        </w:tabs>
        <w:autoSpaceDE w:val="0"/>
        <w:autoSpaceDN w:val="0"/>
        <w:adjustRightInd w:val="0"/>
        <w:spacing w:after="0" w:line="240" w:lineRule="auto"/>
        <w:ind w:firstLine="0"/>
        <w:jc w:val="center"/>
        <w:rPr>
          <w:rFonts w:ascii="Times New Roman" w:eastAsia="Times New Roman" w:hAnsi="Times New Roman" w:cs="Times New Roman"/>
          <w:b/>
          <w:color w:val="000000"/>
          <w:sz w:val="18"/>
          <w:szCs w:val="18"/>
          <w:lang w:eastAsia="ru-RU"/>
        </w:rPr>
      </w:pPr>
      <w:r w:rsidRPr="00A61798">
        <w:rPr>
          <w:rFonts w:ascii="Times New Roman" w:eastAsia="Times New Roman" w:hAnsi="Times New Roman" w:cs="Times New Roman"/>
          <w:b/>
          <w:color w:val="000000"/>
          <w:sz w:val="18"/>
          <w:szCs w:val="18"/>
          <w:lang w:eastAsia="ru-RU"/>
        </w:rPr>
        <w:t>Статья 8</w:t>
      </w:r>
    </w:p>
    <w:p w:rsidR="00613622" w:rsidRPr="00A61798" w:rsidRDefault="00613622"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shd w:val="clear" w:color="auto" w:fill="FFFFFF"/>
          <w:lang w:eastAsia="ru-RU"/>
        </w:rPr>
      </w:pPr>
      <w:r w:rsidRPr="00A61798">
        <w:rPr>
          <w:rFonts w:ascii="Times New Roman" w:eastAsia="Times New Roman" w:hAnsi="Times New Roman" w:cs="Times New Roman"/>
          <w:sz w:val="18"/>
          <w:szCs w:val="18"/>
          <w:shd w:val="clear" w:color="auto" w:fill="FFFFFF"/>
          <w:lang w:eastAsia="ru-RU"/>
        </w:rPr>
        <w:t>8.1. Расторжение Соглашения влечет за собой</w:t>
      </w:r>
      <w:r w:rsidRPr="00A61798">
        <w:rPr>
          <w:rFonts w:ascii="Times New Roman" w:eastAsia="Times New Roman" w:hAnsi="Times New Roman" w:cs="Times New Roman"/>
          <w:b/>
          <w:bCs/>
          <w:sz w:val="18"/>
          <w:szCs w:val="18"/>
          <w:shd w:val="clear" w:color="auto" w:fill="FFFFFF"/>
          <w:lang w:eastAsia="ru-RU"/>
        </w:rPr>
        <w:t> </w:t>
      </w:r>
      <w:r w:rsidRPr="00A61798">
        <w:rPr>
          <w:rFonts w:ascii="Times New Roman" w:eastAsia="Times New Roman" w:hAnsi="Times New Roman" w:cs="Times New Roman"/>
          <w:sz w:val="18"/>
          <w:szCs w:val="18"/>
          <w:shd w:val="clear" w:color="auto" w:fill="FFFFFF"/>
          <w:lang w:eastAsia="ru-RU"/>
        </w:rPr>
        <w:t xml:space="preserve">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 истечении срока, предусмотренного пунктом 7.3. раздела 7 настоящего Соглашения, при одностороннем расторжении Соглашения. </w:t>
      </w:r>
    </w:p>
    <w:p w:rsidR="00613622" w:rsidRPr="00A61798" w:rsidRDefault="00613622"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8.2. В случае установления фактов ненадлежащего осуществления Администрацией района переданных полномочий Администрация поселения вправе требовать уплаты неустойки </w:t>
      </w:r>
      <w:r w:rsidRPr="00A61798">
        <w:rPr>
          <w:rFonts w:ascii="Times New Roman" w:eastAsia="Calibri" w:hAnsi="Times New Roman" w:cs="Times New Roman"/>
          <w:sz w:val="18"/>
          <w:szCs w:val="18"/>
        </w:rPr>
        <w:t xml:space="preserve">в размере 0.01% </w:t>
      </w:r>
      <w:r w:rsidRPr="00A61798">
        <w:rPr>
          <w:rFonts w:ascii="Times New Roman" w:eastAsia="Times New Roman" w:hAnsi="Times New Roman" w:cs="Times New Roman"/>
          <w:sz w:val="18"/>
          <w:szCs w:val="18"/>
          <w:lang w:eastAsia="ru-RU"/>
        </w:rPr>
        <w:t>от суммы межбюджетных трансфертов, перечисленной из бюджета поселения на осуществление переданных по настоящему Соглашению полномочий.</w:t>
      </w:r>
    </w:p>
    <w:p w:rsidR="00613622" w:rsidRPr="00A61798" w:rsidRDefault="00613622"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8.3. Установление факта несвоевременного перечисления Администрацией поселения иных межбюджетных трансфертов на осуществление переданных полномочий, Администрация района вправе требовать уплаты неустойки </w:t>
      </w:r>
      <w:r w:rsidRPr="00A61798">
        <w:rPr>
          <w:rFonts w:ascii="Times New Roman" w:eastAsia="Calibri" w:hAnsi="Times New Roman" w:cs="Times New Roman"/>
          <w:sz w:val="18"/>
          <w:szCs w:val="18"/>
        </w:rPr>
        <w:t xml:space="preserve">в размере 0.01% </w:t>
      </w:r>
      <w:r w:rsidRPr="00A61798">
        <w:rPr>
          <w:rFonts w:ascii="Times New Roman" w:eastAsia="Times New Roman" w:hAnsi="Times New Roman" w:cs="Times New Roman"/>
          <w:sz w:val="18"/>
          <w:szCs w:val="18"/>
          <w:lang w:eastAsia="ru-RU"/>
        </w:rPr>
        <w:t>от суммы межбюджетных трансфертов, подлежащих перечислению на исполнение данных  полномочий.</w:t>
      </w:r>
    </w:p>
    <w:p w:rsidR="00613622" w:rsidRPr="00A61798" w:rsidRDefault="00613622"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613622" w:rsidRPr="00A61798" w:rsidRDefault="00613622" w:rsidP="00A61798">
      <w:pPr>
        <w:widowControl w:val="0"/>
        <w:tabs>
          <w:tab w:val="left" w:pos="5985"/>
        </w:tabs>
        <w:autoSpaceDE w:val="0"/>
        <w:autoSpaceDN w:val="0"/>
        <w:adjustRightInd w:val="0"/>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Статья 9</w:t>
      </w:r>
    </w:p>
    <w:p w:rsidR="00613622" w:rsidRPr="00A61798"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color w:val="000000"/>
          <w:sz w:val="18"/>
          <w:szCs w:val="18"/>
          <w:lang w:eastAsia="ru-RU"/>
        </w:rPr>
      </w:pPr>
      <w:r w:rsidRPr="00A61798">
        <w:rPr>
          <w:rFonts w:ascii="Times New Roman" w:eastAsia="Times New Roman" w:hAnsi="Times New Roman" w:cs="Times New Roman"/>
          <w:color w:val="000000"/>
          <w:sz w:val="18"/>
          <w:szCs w:val="18"/>
          <w:lang w:eastAsia="ru-RU"/>
        </w:rPr>
        <w:t>9.1. По всем вопросам, не урегулированным настоящим Соглашением, но возникающим в ходе его реализации, стороны Соглашения будут принимать меры к их разрешению путем проведения переговоров и согласительных процедур, руководствуясь законодательством Российской Федерации.</w:t>
      </w:r>
    </w:p>
    <w:p w:rsidR="00613622" w:rsidRPr="00A61798" w:rsidRDefault="00613622"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9.2. Внесение изменений и дополнений в настоящее Соглашение осуществляется по взаимному согласию сторон путем заключения дополнительных Соглашений, которые являются неотъемлемой частью настоящего Соглашения.</w:t>
      </w:r>
    </w:p>
    <w:p w:rsidR="00613622" w:rsidRPr="00A61798" w:rsidRDefault="00613622" w:rsidP="00A61798">
      <w:pPr>
        <w:widowControl w:val="0"/>
        <w:tabs>
          <w:tab w:val="left" w:pos="5985"/>
        </w:tabs>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9.3. Настоящее Соглашение заключено в двух экземплярах, по одному для каждой из Сторон, имеющих равную юридическую силу.</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
    <w:tbl>
      <w:tblPr>
        <w:tblW w:w="0" w:type="auto"/>
        <w:tblLook w:val="04A0" w:firstRow="1" w:lastRow="0" w:firstColumn="1" w:lastColumn="0" w:noHBand="0" w:noVBand="1"/>
      </w:tblPr>
      <w:tblGrid>
        <w:gridCol w:w="2703"/>
        <w:gridCol w:w="2758"/>
      </w:tblGrid>
      <w:tr w:rsidR="00613622" w:rsidRPr="00A61798" w:rsidTr="00613622">
        <w:tc>
          <w:tcPr>
            <w:tcW w:w="4785" w:type="dxa"/>
            <w:shd w:val="clear" w:color="auto" w:fill="auto"/>
          </w:tcPr>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Администрация Борисоглебского</w:t>
            </w:r>
          </w:p>
          <w:p w:rsidR="00613622" w:rsidRPr="00A61798" w:rsidRDefault="00613622" w:rsidP="00A61798">
            <w:pPr>
              <w:spacing w:after="0" w:line="240" w:lineRule="auto"/>
              <w:ind w:firstLine="0"/>
              <w:jc w:val="both"/>
              <w:rPr>
                <w:rFonts w:ascii="Times New Roman" w:eastAsia="Times New Roman" w:hAnsi="Times New Roman" w:cs="Times New Roman"/>
                <w:b/>
                <w:bCs/>
                <w:sz w:val="18"/>
                <w:szCs w:val="18"/>
                <w:lang w:eastAsia="ru-RU"/>
              </w:rPr>
            </w:pPr>
            <w:r w:rsidRPr="00A61798">
              <w:rPr>
                <w:rFonts w:ascii="Times New Roman" w:eastAsia="Times New Roman" w:hAnsi="Times New Roman" w:cs="Times New Roman"/>
                <w:bCs/>
                <w:sz w:val="18"/>
                <w:szCs w:val="18"/>
                <w:lang w:eastAsia="ru-RU"/>
              </w:rPr>
              <w:t>муниципального района</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152170, Ярославская область, </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п. Борисоглебский ул. </w:t>
            </w:r>
            <w:proofErr w:type="gramStart"/>
            <w:r w:rsidRPr="00A61798">
              <w:rPr>
                <w:rFonts w:ascii="Times New Roman" w:eastAsia="Times New Roman" w:hAnsi="Times New Roman" w:cs="Times New Roman"/>
                <w:bCs/>
                <w:sz w:val="18"/>
                <w:szCs w:val="18"/>
                <w:lang w:eastAsia="ru-RU"/>
              </w:rPr>
              <w:t>Транспортная</w:t>
            </w:r>
            <w:proofErr w:type="gramEnd"/>
            <w:r w:rsidRPr="00A61798">
              <w:rPr>
                <w:rFonts w:ascii="Times New Roman" w:eastAsia="Times New Roman" w:hAnsi="Times New Roman" w:cs="Times New Roman"/>
                <w:bCs/>
                <w:sz w:val="18"/>
                <w:szCs w:val="18"/>
                <w:lang w:eastAsia="ru-RU"/>
              </w:rPr>
              <w:t xml:space="preserve"> дом 1</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ИНН: 7614000809</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Глава Борисоглебского </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муниципального района                </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____________ А.А. Кислякова</w:t>
            </w:r>
          </w:p>
        </w:tc>
        <w:tc>
          <w:tcPr>
            <w:tcW w:w="4786" w:type="dxa"/>
            <w:shd w:val="clear" w:color="auto" w:fill="auto"/>
          </w:tcPr>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Администрация Борисоглебского</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сельского поселения</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152170, Ярославская область,</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п. Борисоглебский, ул. </w:t>
            </w:r>
            <w:proofErr w:type="gramStart"/>
            <w:r w:rsidRPr="00A61798">
              <w:rPr>
                <w:rFonts w:ascii="Times New Roman" w:eastAsia="Times New Roman" w:hAnsi="Times New Roman" w:cs="Times New Roman"/>
                <w:bCs/>
                <w:sz w:val="18"/>
                <w:szCs w:val="18"/>
                <w:lang w:eastAsia="ru-RU"/>
              </w:rPr>
              <w:t>Красноармейская</w:t>
            </w:r>
            <w:proofErr w:type="gramEnd"/>
            <w:r w:rsidRPr="00A61798">
              <w:rPr>
                <w:rFonts w:ascii="Times New Roman" w:eastAsia="Times New Roman" w:hAnsi="Times New Roman" w:cs="Times New Roman"/>
                <w:bCs/>
                <w:sz w:val="18"/>
                <w:szCs w:val="18"/>
                <w:lang w:eastAsia="ru-RU"/>
              </w:rPr>
              <w:t>, 8</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ИНН: 7614004592</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Глава Администрации</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Борисоглебского сельского поселения</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______________ Е.А. Демьянюк</w:t>
            </w:r>
          </w:p>
        </w:tc>
      </w:tr>
    </w:tbl>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Приложение 1</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к Соглашению</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ПОРЯДОК</w:t>
      </w:r>
    </w:p>
    <w:p w:rsidR="00613622" w:rsidRPr="00A61798" w:rsidRDefault="00613622" w:rsidP="00A61798">
      <w:pPr>
        <w:spacing w:after="0" w:line="240" w:lineRule="auto"/>
        <w:ind w:firstLine="0"/>
        <w:jc w:val="center"/>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определения ежегодного объема и объем межбюджетных трансфертов,</w:t>
      </w:r>
      <w:r w:rsidR="006727B3">
        <w:rPr>
          <w:rFonts w:ascii="Times New Roman" w:eastAsia="Times New Roman" w:hAnsi="Times New Roman" w:cs="Times New Roman"/>
          <w:bCs/>
          <w:sz w:val="18"/>
          <w:szCs w:val="18"/>
          <w:lang w:eastAsia="ru-RU"/>
        </w:rPr>
        <w:t xml:space="preserve"> </w:t>
      </w:r>
      <w:r w:rsidRPr="00A61798">
        <w:rPr>
          <w:rFonts w:ascii="Times New Roman" w:eastAsia="Times New Roman" w:hAnsi="Times New Roman" w:cs="Times New Roman"/>
          <w:bCs/>
          <w:sz w:val="18"/>
          <w:szCs w:val="18"/>
          <w:lang w:eastAsia="ru-RU"/>
        </w:rPr>
        <w:t>необходимых для осуществления передаваемых полномочий на 2024 - 2026 года</w:t>
      </w:r>
    </w:p>
    <w:p w:rsidR="00613622" w:rsidRPr="00A61798" w:rsidRDefault="00613622" w:rsidP="00A61798">
      <w:pPr>
        <w:spacing w:after="0" w:line="240" w:lineRule="auto"/>
        <w:ind w:firstLine="0"/>
        <w:jc w:val="both"/>
        <w:rPr>
          <w:rFonts w:ascii="Times New Roman" w:eastAsia="Times New Roman" w:hAnsi="Times New Roman" w:cs="Times New Roman"/>
          <w:b/>
          <w:bCs/>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осуществления муниципального жилищного контроля.</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lastRenderedPageBreak/>
        <w:t>Объем межбюджетного трансферта  определяется по следующей формуле:</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roofErr w:type="spellStart"/>
      <w:r w:rsidRPr="00A61798">
        <w:rPr>
          <w:rFonts w:ascii="Times New Roman" w:eastAsia="Times New Roman" w:hAnsi="Times New Roman" w:cs="Times New Roman"/>
          <w:bCs/>
          <w:sz w:val="18"/>
          <w:szCs w:val="18"/>
          <w:lang w:val="en-US" w:eastAsia="ru-RU"/>
        </w:rPr>
        <w:t>Vmt</w:t>
      </w:r>
      <w:proofErr w:type="spellEnd"/>
      <w:r w:rsidRPr="00A61798">
        <w:rPr>
          <w:rFonts w:ascii="Times New Roman" w:eastAsia="Times New Roman" w:hAnsi="Times New Roman" w:cs="Times New Roman"/>
          <w:bCs/>
          <w:sz w:val="18"/>
          <w:szCs w:val="18"/>
          <w:lang w:eastAsia="ru-RU"/>
        </w:rPr>
        <w:t xml:space="preserve"> = К х </w:t>
      </w:r>
      <w:r w:rsidRPr="00A61798">
        <w:rPr>
          <w:rFonts w:ascii="Times New Roman" w:eastAsia="Times New Roman" w:hAnsi="Times New Roman" w:cs="Times New Roman"/>
          <w:bCs/>
          <w:sz w:val="18"/>
          <w:szCs w:val="18"/>
          <w:lang w:val="en-US" w:eastAsia="ru-RU"/>
        </w:rPr>
        <w:t>N</w:t>
      </w:r>
      <w:r w:rsidRPr="00A61798">
        <w:rPr>
          <w:rFonts w:ascii="Times New Roman" w:eastAsia="Times New Roman" w:hAnsi="Times New Roman" w:cs="Times New Roman"/>
          <w:bCs/>
          <w:sz w:val="18"/>
          <w:szCs w:val="18"/>
          <w:lang w:eastAsia="ru-RU"/>
        </w:rPr>
        <w:t xml:space="preserve"> </w:t>
      </w:r>
      <w:r w:rsidRPr="00A61798">
        <w:rPr>
          <w:rFonts w:ascii="Times New Roman" w:eastAsia="Times New Roman" w:hAnsi="Times New Roman" w:cs="Times New Roman"/>
          <w:bCs/>
          <w:sz w:val="18"/>
          <w:szCs w:val="18"/>
          <w:lang w:val="en-US" w:eastAsia="ru-RU"/>
        </w:rPr>
        <w:t>x</w:t>
      </w:r>
      <w:r w:rsidRPr="00A61798">
        <w:rPr>
          <w:rFonts w:ascii="Times New Roman" w:eastAsia="Times New Roman" w:hAnsi="Times New Roman" w:cs="Times New Roman"/>
          <w:bCs/>
          <w:sz w:val="18"/>
          <w:szCs w:val="18"/>
          <w:lang w:eastAsia="ru-RU"/>
        </w:rPr>
        <w:t xml:space="preserve">  </w:t>
      </w:r>
      <w:proofErr w:type="spellStart"/>
      <w:r w:rsidRPr="00A61798">
        <w:rPr>
          <w:rFonts w:ascii="Times New Roman" w:eastAsia="Times New Roman" w:hAnsi="Times New Roman" w:cs="Times New Roman"/>
          <w:bCs/>
          <w:sz w:val="18"/>
          <w:szCs w:val="18"/>
          <w:lang w:eastAsia="ru-RU"/>
        </w:rPr>
        <w:t>Кn</w:t>
      </w:r>
      <w:proofErr w:type="spellEnd"/>
      <w:r w:rsidRPr="00A61798">
        <w:rPr>
          <w:rFonts w:ascii="Times New Roman" w:eastAsia="Times New Roman" w:hAnsi="Times New Roman" w:cs="Times New Roman"/>
          <w:bCs/>
          <w:sz w:val="18"/>
          <w:szCs w:val="18"/>
          <w:lang w:eastAsia="ru-RU"/>
        </w:rPr>
        <w:t xml:space="preserve"> х к, где:</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roofErr w:type="spellStart"/>
      <w:r w:rsidRPr="00A61798">
        <w:rPr>
          <w:rFonts w:ascii="Times New Roman" w:eastAsia="Times New Roman" w:hAnsi="Times New Roman" w:cs="Times New Roman"/>
          <w:bCs/>
          <w:sz w:val="18"/>
          <w:szCs w:val="18"/>
          <w:lang w:val="en-US" w:eastAsia="ru-RU"/>
        </w:rPr>
        <w:t>Vmt</w:t>
      </w:r>
      <w:proofErr w:type="spellEnd"/>
      <w:r w:rsidRPr="00A61798">
        <w:rPr>
          <w:rFonts w:ascii="Times New Roman" w:eastAsia="Times New Roman" w:hAnsi="Times New Roman" w:cs="Times New Roman"/>
          <w:bCs/>
          <w:sz w:val="18"/>
          <w:szCs w:val="18"/>
          <w:lang w:eastAsia="ru-RU"/>
        </w:rPr>
        <w:t xml:space="preserve"> - объем межбюджетных трансфертов;</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roofErr w:type="gramStart"/>
      <w:r w:rsidRPr="00A61798">
        <w:rPr>
          <w:rFonts w:ascii="Times New Roman" w:eastAsia="Times New Roman" w:hAnsi="Times New Roman" w:cs="Times New Roman"/>
          <w:bCs/>
          <w:sz w:val="18"/>
          <w:szCs w:val="18"/>
          <w:lang w:eastAsia="ru-RU"/>
        </w:rPr>
        <w:t>К-</w:t>
      </w:r>
      <w:proofErr w:type="gramEnd"/>
      <w:r w:rsidRPr="00A61798">
        <w:rPr>
          <w:rFonts w:ascii="Times New Roman" w:eastAsia="Times New Roman" w:hAnsi="Times New Roman" w:cs="Times New Roman"/>
          <w:bCs/>
          <w:sz w:val="18"/>
          <w:szCs w:val="18"/>
          <w:lang w:eastAsia="ru-RU"/>
        </w:rPr>
        <w:t xml:space="preserve"> количество специалистов , выполняющих функции передаваемых полномочий;</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val="en-US" w:eastAsia="ru-RU"/>
        </w:rPr>
        <w:t>N</w:t>
      </w:r>
      <w:r w:rsidRPr="00A61798">
        <w:rPr>
          <w:rFonts w:ascii="Times New Roman" w:eastAsia="Times New Roman" w:hAnsi="Times New Roman" w:cs="Times New Roman"/>
          <w:bCs/>
          <w:sz w:val="18"/>
          <w:szCs w:val="18"/>
          <w:lang w:eastAsia="ru-RU"/>
        </w:rPr>
        <w:t xml:space="preserve"> -  норматив содержания  должности специалиста  на одного жителя;</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roofErr w:type="spellStart"/>
      <w:r w:rsidRPr="00A61798">
        <w:rPr>
          <w:rFonts w:ascii="Times New Roman" w:eastAsia="Times New Roman" w:hAnsi="Times New Roman" w:cs="Times New Roman"/>
          <w:bCs/>
          <w:sz w:val="18"/>
          <w:szCs w:val="18"/>
          <w:lang w:eastAsia="ru-RU"/>
        </w:rPr>
        <w:t>К</w:t>
      </w:r>
      <w:proofErr w:type="gramStart"/>
      <w:r w:rsidRPr="00A61798">
        <w:rPr>
          <w:rFonts w:ascii="Times New Roman" w:eastAsia="Times New Roman" w:hAnsi="Times New Roman" w:cs="Times New Roman"/>
          <w:bCs/>
          <w:sz w:val="18"/>
          <w:szCs w:val="18"/>
          <w:lang w:eastAsia="ru-RU"/>
        </w:rPr>
        <w:t>n</w:t>
      </w:r>
      <w:proofErr w:type="spellEnd"/>
      <w:proofErr w:type="gramEnd"/>
      <w:r w:rsidRPr="00A61798">
        <w:rPr>
          <w:rFonts w:ascii="Times New Roman" w:eastAsia="Times New Roman" w:hAnsi="Times New Roman" w:cs="Times New Roman"/>
          <w:bCs/>
          <w:sz w:val="18"/>
          <w:szCs w:val="18"/>
          <w:lang w:eastAsia="ru-RU"/>
        </w:rPr>
        <w:t xml:space="preserve"> -  численность населения поселения;</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roofErr w:type="gramStart"/>
      <w:r w:rsidRPr="00A61798">
        <w:rPr>
          <w:rFonts w:ascii="Times New Roman" w:eastAsia="Times New Roman" w:hAnsi="Times New Roman" w:cs="Times New Roman"/>
          <w:bCs/>
          <w:sz w:val="18"/>
          <w:szCs w:val="18"/>
          <w:lang w:eastAsia="ru-RU"/>
        </w:rPr>
        <w:t>к</w:t>
      </w:r>
      <w:proofErr w:type="gramEnd"/>
      <w:r w:rsidRPr="00A61798">
        <w:rPr>
          <w:rFonts w:ascii="Times New Roman" w:eastAsia="Times New Roman" w:hAnsi="Times New Roman" w:cs="Times New Roman"/>
          <w:bCs/>
          <w:sz w:val="18"/>
          <w:szCs w:val="18"/>
          <w:lang w:eastAsia="ru-RU"/>
        </w:rPr>
        <w:t xml:space="preserve"> - количество месяцев.</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Норматив содержания  должности специалиста на одного жителя  определяется по следующей формуле:</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val="en-US" w:eastAsia="ru-RU"/>
        </w:rPr>
        <w:t xml:space="preserve">N = R : K, </w:t>
      </w:r>
      <w:r w:rsidRPr="00A61798">
        <w:rPr>
          <w:rFonts w:ascii="Times New Roman" w:eastAsia="Times New Roman" w:hAnsi="Times New Roman" w:cs="Times New Roman"/>
          <w:bCs/>
          <w:sz w:val="18"/>
          <w:szCs w:val="18"/>
          <w:lang w:eastAsia="ru-RU"/>
        </w:rPr>
        <w:t>где,:</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val="en-US" w:eastAsia="ru-RU"/>
        </w:rPr>
        <w:t>N</w:t>
      </w:r>
      <w:r w:rsidRPr="00A61798">
        <w:rPr>
          <w:rFonts w:ascii="Times New Roman" w:eastAsia="Times New Roman" w:hAnsi="Times New Roman" w:cs="Times New Roman"/>
          <w:bCs/>
          <w:sz w:val="18"/>
          <w:szCs w:val="18"/>
          <w:lang w:eastAsia="ru-RU"/>
        </w:rPr>
        <w:t xml:space="preserve"> - норматив содержания  должности специалиста на одного жителя района ______ рублей; </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val="en-US" w:eastAsia="ru-RU"/>
        </w:rPr>
        <w:t>R</w:t>
      </w:r>
      <w:r w:rsidRPr="00A61798">
        <w:rPr>
          <w:rFonts w:ascii="Times New Roman" w:eastAsia="Times New Roman" w:hAnsi="Times New Roman" w:cs="Times New Roman"/>
          <w:bCs/>
          <w:sz w:val="18"/>
          <w:szCs w:val="18"/>
          <w:lang w:eastAsia="ru-RU"/>
        </w:rPr>
        <w:t xml:space="preserve"> - </w:t>
      </w:r>
      <w:proofErr w:type="gramStart"/>
      <w:r w:rsidRPr="00A61798">
        <w:rPr>
          <w:rFonts w:ascii="Times New Roman" w:eastAsia="Times New Roman" w:hAnsi="Times New Roman" w:cs="Times New Roman"/>
          <w:bCs/>
          <w:sz w:val="18"/>
          <w:szCs w:val="18"/>
          <w:lang w:eastAsia="ru-RU"/>
        </w:rPr>
        <w:t>расходы</w:t>
      </w:r>
      <w:proofErr w:type="gramEnd"/>
      <w:r w:rsidRPr="00A61798">
        <w:rPr>
          <w:rFonts w:ascii="Times New Roman" w:eastAsia="Times New Roman" w:hAnsi="Times New Roman" w:cs="Times New Roman"/>
          <w:bCs/>
          <w:sz w:val="18"/>
          <w:szCs w:val="18"/>
          <w:lang w:eastAsia="ru-RU"/>
        </w:rPr>
        <w:t xml:space="preserve"> на содержание   должности  специалиста,  которые определяются  исходя из размера денежного содержания  должности специалиста  с учетом начислений на фонд оплаты труда и прочих расходов (5% от денежного содержания и начислений на оплату труда) в месяц.</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2. </w:t>
      </w:r>
      <w:proofErr w:type="gramStart"/>
      <w:r w:rsidRPr="00A61798">
        <w:rPr>
          <w:rFonts w:ascii="Times New Roman" w:eastAsia="Times New Roman" w:hAnsi="Times New Roman" w:cs="Times New Roman"/>
          <w:bCs/>
          <w:sz w:val="18"/>
          <w:szCs w:val="18"/>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w:t>
      </w:r>
      <w:proofErr w:type="gramEnd"/>
      <w:r w:rsidRPr="00A61798">
        <w:rPr>
          <w:rFonts w:ascii="Times New Roman" w:eastAsia="Times New Roman" w:hAnsi="Times New Roman" w:cs="Times New Roman"/>
          <w:bCs/>
          <w:sz w:val="18"/>
          <w:szCs w:val="18"/>
          <w:lang w:eastAsia="ru-RU"/>
        </w:rPr>
        <w:t xml:space="preserve"> населенных пунктов поселения, в части:</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осуществления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Объем межбюджетного трансферта  определяется по следующей формуле:</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roofErr w:type="spellStart"/>
      <w:r w:rsidRPr="00A61798">
        <w:rPr>
          <w:rFonts w:ascii="Times New Roman" w:eastAsia="Times New Roman" w:hAnsi="Times New Roman" w:cs="Times New Roman"/>
          <w:bCs/>
          <w:sz w:val="18"/>
          <w:szCs w:val="18"/>
          <w:lang w:val="en-US" w:eastAsia="ru-RU"/>
        </w:rPr>
        <w:t>Vmt</w:t>
      </w:r>
      <w:proofErr w:type="spellEnd"/>
      <w:r w:rsidRPr="00A61798">
        <w:rPr>
          <w:rFonts w:ascii="Times New Roman" w:eastAsia="Times New Roman" w:hAnsi="Times New Roman" w:cs="Times New Roman"/>
          <w:bCs/>
          <w:sz w:val="18"/>
          <w:szCs w:val="18"/>
          <w:lang w:eastAsia="ru-RU"/>
        </w:rPr>
        <w:t xml:space="preserve"> = К х </w:t>
      </w:r>
      <w:r w:rsidRPr="00A61798">
        <w:rPr>
          <w:rFonts w:ascii="Times New Roman" w:eastAsia="Times New Roman" w:hAnsi="Times New Roman" w:cs="Times New Roman"/>
          <w:bCs/>
          <w:sz w:val="18"/>
          <w:szCs w:val="18"/>
          <w:lang w:val="en-US" w:eastAsia="ru-RU"/>
        </w:rPr>
        <w:t>N</w:t>
      </w:r>
      <w:r w:rsidRPr="00A61798">
        <w:rPr>
          <w:rFonts w:ascii="Times New Roman" w:eastAsia="Times New Roman" w:hAnsi="Times New Roman" w:cs="Times New Roman"/>
          <w:bCs/>
          <w:sz w:val="18"/>
          <w:szCs w:val="18"/>
          <w:lang w:eastAsia="ru-RU"/>
        </w:rPr>
        <w:t xml:space="preserve"> </w:t>
      </w:r>
      <w:r w:rsidRPr="00A61798">
        <w:rPr>
          <w:rFonts w:ascii="Times New Roman" w:eastAsia="Times New Roman" w:hAnsi="Times New Roman" w:cs="Times New Roman"/>
          <w:bCs/>
          <w:sz w:val="18"/>
          <w:szCs w:val="18"/>
          <w:lang w:val="en-US" w:eastAsia="ru-RU"/>
        </w:rPr>
        <w:t>x</w:t>
      </w:r>
      <w:r w:rsidRPr="00A61798">
        <w:rPr>
          <w:rFonts w:ascii="Times New Roman" w:eastAsia="Times New Roman" w:hAnsi="Times New Roman" w:cs="Times New Roman"/>
          <w:bCs/>
          <w:sz w:val="18"/>
          <w:szCs w:val="18"/>
          <w:lang w:eastAsia="ru-RU"/>
        </w:rPr>
        <w:t xml:space="preserve">  </w:t>
      </w:r>
      <w:proofErr w:type="spellStart"/>
      <w:r w:rsidRPr="00A61798">
        <w:rPr>
          <w:rFonts w:ascii="Times New Roman" w:eastAsia="Times New Roman" w:hAnsi="Times New Roman" w:cs="Times New Roman"/>
          <w:bCs/>
          <w:sz w:val="18"/>
          <w:szCs w:val="18"/>
          <w:lang w:eastAsia="ru-RU"/>
        </w:rPr>
        <w:t>Кn</w:t>
      </w:r>
      <w:proofErr w:type="spellEnd"/>
      <w:r w:rsidRPr="00A61798">
        <w:rPr>
          <w:rFonts w:ascii="Times New Roman" w:eastAsia="Times New Roman" w:hAnsi="Times New Roman" w:cs="Times New Roman"/>
          <w:bCs/>
          <w:sz w:val="18"/>
          <w:szCs w:val="18"/>
          <w:lang w:eastAsia="ru-RU"/>
        </w:rPr>
        <w:t xml:space="preserve"> х к, где:</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roofErr w:type="spellStart"/>
      <w:r w:rsidRPr="00A61798">
        <w:rPr>
          <w:rFonts w:ascii="Times New Roman" w:eastAsia="Times New Roman" w:hAnsi="Times New Roman" w:cs="Times New Roman"/>
          <w:bCs/>
          <w:sz w:val="18"/>
          <w:szCs w:val="18"/>
          <w:lang w:val="en-US" w:eastAsia="ru-RU"/>
        </w:rPr>
        <w:t>Vmt</w:t>
      </w:r>
      <w:proofErr w:type="spellEnd"/>
      <w:r w:rsidRPr="00A61798">
        <w:rPr>
          <w:rFonts w:ascii="Times New Roman" w:eastAsia="Times New Roman" w:hAnsi="Times New Roman" w:cs="Times New Roman"/>
          <w:bCs/>
          <w:sz w:val="18"/>
          <w:szCs w:val="18"/>
          <w:lang w:eastAsia="ru-RU"/>
        </w:rPr>
        <w:t xml:space="preserve"> - объем межбюджетных трансфертов;</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roofErr w:type="gramStart"/>
      <w:r w:rsidRPr="00A61798">
        <w:rPr>
          <w:rFonts w:ascii="Times New Roman" w:eastAsia="Times New Roman" w:hAnsi="Times New Roman" w:cs="Times New Roman"/>
          <w:bCs/>
          <w:sz w:val="18"/>
          <w:szCs w:val="18"/>
          <w:lang w:eastAsia="ru-RU"/>
        </w:rPr>
        <w:t>К-</w:t>
      </w:r>
      <w:proofErr w:type="gramEnd"/>
      <w:r w:rsidRPr="00A61798">
        <w:rPr>
          <w:rFonts w:ascii="Times New Roman" w:eastAsia="Times New Roman" w:hAnsi="Times New Roman" w:cs="Times New Roman"/>
          <w:bCs/>
          <w:sz w:val="18"/>
          <w:szCs w:val="18"/>
          <w:lang w:eastAsia="ru-RU"/>
        </w:rPr>
        <w:t xml:space="preserve"> количество специалистов , выполняющих функции передаваемых полномочий;</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val="en-US" w:eastAsia="ru-RU"/>
        </w:rPr>
        <w:t>N</w:t>
      </w:r>
      <w:r w:rsidRPr="00A61798">
        <w:rPr>
          <w:rFonts w:ascii="Times New Roman" w:eastAsia="Times New Roman" w:hAnsi="Times New Roman" w:cs="Times New Roman"/>
          <w:bCs/>
          <w:sz w:val="18"/>
          <w:szCs w:val="18"/>
          <w:lang w:eastAsia="ru-RU"/>
        </w:rPr>
        <w:t xml:space="preserve"> -  норматив содержания  должности специалиста  на одного жителя;</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roofErr w:type="spellStart"/>
      <w:r w:rsidRPr="00A61798">
        <w:rPr>
          <w:rFonts w:ascii="Times New Roman" w:eastAsia="Times New Roman" w:hAnsi="Times New Roman" w:cs="Times New Roman"/>
          <w:bCs/>
          <w:sz w:val="18"/>
          <w:szCs w:val="18"/>
          <w:lang w:eastAsia="ru-RU"/>
        </w:rPr>
        <w:t>К</w:t>
      </w:r>
      <w:proofErr w:type="gramStart"/>
      <w:r w:rsidRPr="00A61798">
        <w:rPr>
          <w:rFonts w:ascii="Times New Roman" w:eastAsia="Times New Roman" w:hAnsi="Times New Roman" w:cs="Times New Roman"/>
          <w:bCs/>
          <w:sz w:val="18"/>
          <w:szCs w:val="18"/>
          <w:lang w:eastAsia="ru-RU"/>
        </w:rPr>
        <w:t>n</w:t>
      </w:r>
      <w:proofErr w:type="spellEnd"/>
      <w:proofErr w:type="gramEnd"/>
      <w:r w:rsidRPr="00A61798">
        <w:rPr>
          <w:rFonts w:ascii="Times New Roman" w:eastAsia="Times New Roman" w:hAnsi="Times New Roman" w:cs="Times New Roman"/>
          <w:bCs/>
          <w:sz w:val="18"/>
          <w:szCs w:val="18"/>
          <w:lang w:eastAsia="ru-RU"/>
        </w:rPr>
        <w:t xml:space="preserve"> -  численность населения поселения;</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roofErr w:type="gramStart"/>
      <w:r w:rsidRPr="00A61798">
        <w:rPr>
          <w:rFonts w:ascii="Times New Roman" w:eastAsia="Times New Roman" w:hAnsi="Times New Roman" w:cs="Times New Roman"/>
          <w:bCs/>
          <w:sz w:val="18"/>
          <w:szCs w:val="18"/>
          <w:lang w:eastAsia="ru-RU"/>
        </w:rPr>
        <w:t>к</w:t>
      </w:r>
      <w:proofErr w:type="gramEnd"/>
      <w:r w:rsidRPr="00A61798">
        <w:rPr>
          <w:rFonts w:ascii="Times New Roman" w:eastAsia="Times New Roman" w:hAnsi="Times New Roman" w:cs="Times New Roman"/>
          <w:bCs/>
          <w:sz w:val="18"/>
          <w:szCs w:val="18"/>
          <w:lang w:eastAsia="ru-RU"/>
        </w:rPr>
        <w:t xml:space="preserve"> - количество месяцев.</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Норматив содержания  должности специалиста на одного жителя  определяется по следующей формуле:</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val="en-US" w:eastAsia="ru-RU"/>
        </w:rPr>
        <w:t xml:space="preserve">N = R : K, </w:t>
      </w:r>
      <w:r w:rsidRPr="00A61798">
        <w:rPr>
          <w:rFonts w:ascii="Times New Roman" w:eastAsia="Times New Roman" w:hAnsi="Times New Roman" w:cs="Times New Roman"/>
          <w:bCs/>
          <w:sz w:val="18"/>
          <w:szCs w:val="18"/>
          <w:lang w:eastAsia="ru-RU"/>
        </w:rPr>
        <w:t>где:</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val="en-US" w:eastAsia="ru-RU"/>
        </w:rPr>
        <w:t>N</w:t>
      </w:r>
      <w:r w:rsidRPr="00A61798">
        <w:rPr>
          <w:rFonts w:ascii="Times New Roman" w:eastAsia="Times New Roman" w:hAnsi="Times New Roman" w:cs="Times New Roman"/>
          <w:bCs/>
          <w:sz w:val="18"/>
          <w:szCs w:val="18"/>
          <w:lang w:eastAsia="ru-RU"/>
        </w:rPr>
        <w:t xml:space="preserve"> - норматив содержания  должности специалиста на одного жителя района ______ рублей; </w:t>
      </w:r>
    </w:p>
    <w:p w:rsidR="00613622" w:rsidRPr="00A61798" w:rsidRDefault="00613622" w:rsidP="00A61798">
      <w:pPr>
        <w:widowControl w:val="0"/>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val="en-US" w:eastAsia="ru-RU"/>
        </w:rPr>
        <w:t>R</w:t>
      </w:r>
      <w:r w:rsidRPr="00A61798">
        <w:rPr>
          <w:rFonts w:ascii="Times New Roman" w:eastAsia="Times New Roman" w:hAnsi="Times New Roman" w:cs="Times New Roman"/>
          <w:bCs/>
          <w:sz w:val="18"/>
          <w:szCs w:val="18"/>
          <w:lang w:eastAsia="ru-RU"/>
        </w:rPr>
        <w:t xml:space="preserve"> - </w:t>
      </w:r>
      <w:proofErr w:type="gramStart"/>
      <w:r w:rsidRPr="00A61798">
        <w:rPr>
          <w:rFonts w:ascii="Times New Roman" w:eastAsia="Times New Roman" w:hAnsi="Times New Roman" w:cs="Times New Roman"/>
          <w:bCs/>
          <w:sz w:val="18"/>
          <w:szCs w:val="18"/>
          <w:lang w:eastAsia="ru-RU"/>
        </w:rPr>
        <w:t>расходы</w:t>
      </w:r>
      <w:proofErr w:type="gramEnd"/>
      <w:r w:rsidRPr="00A61798">
        <w:rPr>
          <w:rFonts w:ascii="Times New Roman" w:eastAsia="Times New Roman" w:hAnsi="Times New Roman" w:cs="Times New Roman"/>
          <w:bCs/>
          <w:sz w:val="18"/>
          <w:szCs w:val="18"/>
          <w:lang w:eastAsia="ru-RU"/>
        </w:rPr>
        <w:t xml:space="preserve"> на содержание   должности  специалиста ,  которые определяются  исходя из размера денежного содержания  должности специалиста  с учетом начислений на фонд оплаты труда и прочих расходов (5% от денежного содержания и начислений на оплату труда) в месяц.</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p>
    <w:tbl>
      <w:tblPr>
        <w:tblW w:w="0" w:type="auto"/>
        <w:tblLook w:val="04A0" w:firstRow="1" w:lastRow="0" w:firstColumn="1" w:lastColumn="0" w:noHBand="0" w:noVBand="1"/>
      </w:tblPr>
      <w:tblGrid>
        <w:gridCol w:w="2764"/>
        <w:gridCol w:w="2697"/>
      </w:tblGrid>
      <w:tr w:rsidR="00613622" w:rsidRPr="00A61798" w:rsidTr="006727B3">
        <w:tc>
          <w:tcPr>
            <w:tcW w:w="2764" w:type="dxa"/>
            <w:shd w:val="clear" w:color="auto" w:fill="auto"/>
          </w:tcPr>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Глава Борисоглебского</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муниципального района</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____________ А.А. Кислякова</w:t>
            </w:r>
          </w:p>
        </w:tc>
        <w:tc>
          <w:tcPr>
            <w:tcW w:w="2697" w:type="dxa"/>
            <w:shd w:val="clear" w:color="auto" w:fill="auto"/>
          </w:tcPr>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 xml:space="preserve">Глава Администрации </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Борисоглебского сельского поселения</w:t>
            </w:r>
          </w:p>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r w:rsidRPr="00A61798">
              <w:rPr>
                <w:rFonts w:ascii="Times New Roman" w:eastAsia="Times New Roman" w:hAnsi="Times New Roman" w:cs="Times New Roman"/>
                <w:bCs/>
                <w:sz w:val="18"/>
                <w:szCs w:val="18"/>
                <w:lang w:eastAsia="ru-RU"/>
              </w:rPr>
              <w:t>____________ Е.А. Демьянюк</w:t>
            </w:r>
          </w:p>
        </w:tc>
      </w:tr>
    </w:tbl>
    <w:p w:rsidR="00613622" w:rsidRPr="00A61798" w:rsidRDefault="00613622" w:rsidP="00A61798">
      <w:pPr>
        <w:spacing w:after="0" w:line="240" w:lineRule="auto"/>
        <w:ind w:firstLine="0"/>
        <w:rPr>
          <w:rFonts w:ascii="Times New Roman" w:eastAsia="Times New Roman" w:hAnsi="Times New Roman" w:cs="Times New Roman"/>
          <w:bCs/>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МУНИЦИПАЛЬНЫЙ СОВЕТ</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БОРИСОГЛЕБСКОГО СЕЛЬСКОГО ПОСЕЛЕНИЯ</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lastRenderedPageBreak/>
        <w:t>БОРИСОГЛЕБСКОГО МУНИЦИПАЛЬНОГО РАЙОНА</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ЯРОСЛАВСКОЙ ОБЛАСТИ </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ЧЕТВЕРТОГО СОЗЫВА</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roofErr w:type="gramStart"/>
      <w:r w:rsidRPr="00A61798">
        <w:rPr>
          <w:rFonts w:ascii="Times New Roman" w:eastAsia="Times New Roman" w:hAnsi="Times New Roman" w:cs="Times New Roman"/>
          <w:b/>
          <w:sz w:val="18"/>
          <w:szCs w:val="18"/>
          <w:lang w:eastAsia="ru-RU"/>
        </w:rPr>
        <w:t>Р</w:t>
      </w:r>
      <w:proofErr w:type="gramEnd"/>
      <w:r w:rsidRPr="00A61798">
        <w:rPr>
          <w:rFonts w:ascii="Times New Roman" w:eastAsia="Times New Roman" w:hAnsi="Times New Roman" w:cs="Times New Roman"/>
          <w:b/>
          <w:sz w:val="18"/>
          <w:szCs w:val="18"/>
          <w:lang w:eastAsia="ru-RU"/>
        </w:rPr>
        <w:t xml:space="preserve"> Е Ш Е Н И 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18.10.2023 г.  № 623</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 Борисоглебский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Об утверждении Соглашения о передаче</w:t>
      </w:r>
    </w:p>
    <w:p w:rsidR="00613622" w:rsidRPr="00A61798" w:rsidRDefault="00613622" w:rsidP="00A61798">
      <w:pPr>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осуществления отдельных  полномочий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В соответствии с ч. 4 ст. 15 Федерального Закона от 06.10.2003 г. № 131-ФЗ «Об общих принципах организации местного самоуправления в Российской Федерации», Уставом Борисоглебского сельского поселения, Муниципальный Совет   Борисоглебского сельского поселения РЕШИЛ:</w:t>
      </w:r>
    </w:p>
    <w:p w:rsidR="00613622" w:rsidRPr="00A61798" w:rsidRDefault="00613622" w:rsidP="00A61798">
      <w:pPr>
        <w:numPr>
          <w:ilvl w:val="0"/>
          <w:numId w:val="14"/>
        </w:numPr>
        <w:autoSpaceDE w:val="0"/>
        <w:autoSpaceDN w:val="0"/>
        <w:adjustRightInd w:val="0"/>
        <w:spacing w:after="0" w:line="240" w:lineRule="auto"/>
        <w:ind w:left="0" w:firstLine="0"/>
        <w:contextualSpacing/>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Утвердить Соглашение о передаче администрацией Борисоглебского сельского поселения осуществления отдельных полномочий по решению вопросов местного  значения Администрации Борисоглебского муниципального района.</w:t>
      </w:r>
    </w:p>
    <w:p w:rsidR="00613622" w:rsidRPr="00A61798" w:rsidRDefault="00613622" w:rsidP="00A61798">
      <w:pPr>
        <w:numPr>
          <w:ilvl w:val="0"/>
          <w:numId w:val="14"/>
        </w:numPr>
        <w:autoSpaceDE w:val="0"/>
        <w:autoSpaceDN w:val="0"/>
        <w:adjustRightInd w:val="0"/>
        <w:spacing w:after="0" w:line="240" w:lineRule="auto"/>
        <w:ind w:left="0" w:firstLine="0"/>
        <w:contextualSpacing/>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Настоящее Решение вступает в силу с момента его подписания.</w:t>
      </w:r>
    </w:p>
    <w:p w:rsidR="00613622" w:rsidRPr="00A61798" w:rsidRDefault="00613622" w:rsidP="00A61798">
      <w:pPr>
        <w:numPr>
          <w:ilvl w:val="0"/>
          <w:numId w:val="14"/>
        </w:numPr>
        <w:autoSpaceDE w:val="0"/>
        <w:autoSpaceDN w:val="0"/>
        <w:adjustRightInd w:val="0"/>
        <w:spacing w:after="0" w:line="240" w:lineRule="auto"/>
        <w:ind w:left="0" w:firstLine="0"/>
        <w:contextualSpacing/>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Председатель Муниципального совета </w:t>
      </w:r>
    </w:p>
    <w:p w:rsidR="00613622" w:rsidRPr="00A61798" w:rsidRDefault="0061362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Борисоглебского сельского поселения   Н.А. Рау</w:t>
      </w:r>
    </w:p>
    <w:p w:rsidR="00613622" w:rsidRPr="00A61798" w:rsidRDefault="0061362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p>
    <w:p w:rsidR="00613622" w:rsidRPr="00A61798" w:rsidRDefault="0061362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Глава администрации </w:t>
      </w:r>
    </w:p>
    <w:p w:rsidR="00613622" w:rsidRPr="00A61798" w:rsidRDefault="00613622" w:rsidP="00A61798">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Борисоглебского сельского поселения Е.А. Демьянюк</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tbl>
      <w:tblPr>
        <w:tblW w:w="5000" w:type="pct"/>
        <w:tblLook w:val="01E0" w:firstRow="1" w:lastRow="1" w:firstColumn="1" w:lastColumn="1" w:noHBand="0" w:noVBand="0"/>
      </w:tblPr>
      <w:tblGrid>
        <w:gridCol w:w="2522"/>
        <w:gridCol w:w="371"/>
        <w:gridCol w:w="2568"/>
      </w:tblGrid>
      <w:tr w:rsidR="00613622" w:rsidRPr="00A61798" w:rsidTr="006D1A56">
        <w:tc>
          <w:tcPr>
            <w:tcW w:w="2309" w:type="pct"/>
          </w:tcPr>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УТВЕРЖДЕНО</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Решением Собрания представителей</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Ярославской области</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sz w:val="18"/>
                <w:szCs w:val="18"/>
                <w:lang w:eastAsia="ru-RU"/>
              </w:rPr>
              <w:t>от «___» _________2023 г. № __</w:t>
            </w:r>
            <w:r w:rsidRPr="00A61798">
              <w:rPr>
                <w:rFonts w:ascii="Times New Roman" w:eastAsia="Times New Roman" w:hAnsi="Times New Roman" w:cs="Times New Roman"/>
                <w:b/>
                <w:sz w:val="18"/>
                <w:szCs w:val="18"/>
                <w:lang w:eastAsia="ru-RU"/>
              </w:rPr>
              <w:t>__</w:t>
            </w:r>
          </w:p>
        </w:tc>
        <w:tc>
          <w:tcPr>
            <w:tcW w:w="340" w:type="pct"/>
          </w:tcPr>
          <w:p w:rsidR="00613622" w:rsidRPr="00A61798" w:rsidRDefault="00613622" w:rsidP="00A61798">
            <w:pPr>
              <w:spacing w:after="0" w:line="240" w:lineRule="auto"/>
              <w:ind w:firstLine="0"/>
              <w:jc w:val="center"/>
              <w:rPr>
                <w:rFonts w:ascii="Times New Roman" w:eastAsia="Times New Roman" w:hAnsi="Times New Roman" w:cs="Times New Roman"/>
                <w:b/>
                <w:i/>
                <w:sz w:val="18"/>
                <w:szCs w:val="18"/>
                <w:lang w:eastAsia="ru-RU"/>
              </w:rPr>
            </w:pPr>
          </w:p>
        </w:tc>
        <w:tc>
          <w:tcPr>
            <w:tcW w:w="2351" w:type="pct"/>
          </w:tcPr>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УТВЕРЖДЕНО</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Решением Муниципального Совета</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Борисоглебского сельского поселения</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Ярославской области</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sz w:val="18"/>
                <w:szCs w:val="18"/>
                <w:lang w:eastAsia="ru-RU"/>
              </w:rPr>
              <w:t xml:space="preserve">от «18» октября 2023 г. № 623 </w:t>
            </w:r>
          </w:p>
        </w:tc>
      </w:tr>
    </w:tbl>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С О Г Л А </w:t>
      </w:r>
      <w:proofErr w:type="gramStart"/>
      <w:r w:rsidRPr="00A61798">
        <w:rPr>
          <w:rFonts w:ascii="Times New Roman" w:eastAsia="Times New Roman" w:hAnsi="Times New Roman" w:cs="Times New Roman"/>
          <w:b/>
          <w:sz w:val="18"/>
          <w:szCs w:val="18"/>
          <w:lang w:eastAsia="ru-RU"/>
        </w:rPr>
        <w:t>Ш</w:t>
      </w:r>
      <w:proofErr w:type="gramEnd"/>
      <w:r w:rsidRPr="00A61798">
        <w:rPr>
          <w:rFonts w:ascii="Times New Roman" w:eastAsia="Times New Roman" w:hAnsi="Times New Roman" w:cs="Times New Roman"/>
          <w:b/>
          <w:sz w:val="18"/>
          <w:szCs w:val="18"/>
          <w:lang w:eastAsia="ru-RU"/>
        </w:rPr>
        <w:t xml:space="preserve"> Е Н И 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о передаче администрацией Борисоглебского сельского поселения осуществления отдельных полномочий Администрации Борисоглебского муниципального района </w:t>
      </w:r>
    </w:p>
    <w:p w:rsidR="00613622" w:rsidRPr="00A61798" w:rsidRDefault="00613622" w:rsidP="00A61798">
      <w:pPr>
        <w:spacing w:after="0" w:line="240" w:lineRule="auto"/>
        <w:ind w:firstLine="0"/>
        <w:jc w:val="center"/>
        <w:rPr>
          <w:rFonts w:ascii="Times New Roman" w:eastAsia="Times New Roman" w:hAnsi="Times New Roman" w:cs="Times New Roman"/>
          <w:b/>
          <w:i/>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proofErr w:type="gramStart"/>
      <w:r w:rsidRPr="00A61798">
        <w:rPr>
          <w:rFonts w:ascii="Times New Roman" w:eastAsia="Times New Roman" w:hAnsi="Times New Roman" w:cs="Times New Roman"/>
          <w:bCs/>
          <w:sz w:val="18"/>
          <w:szCs w:val="18"/>
          <w:lang w:eastAsia="ru-RU"/>
        </w:rPr>
        <w:t xml:space="preserve">Администрация Борисоглебского сельского  поселения Борисоглебского муниципального района Ярославской области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w:t>
      </w:r>
      <w:proofErr w:type="spellStart"/>
      <w:r w:rsidRPr="00A61798">
        <w:rPr>
          <w:rFonts w:ascii="Times New Roman" w:eastAsia="Times New Roman" w:hAnsi="Times New Roman" w:cs="Times New Roman"/>
          <w:bCs/>
          <w:sz w:val="18"/>
          <w:szCs w:val="18"/>
          <w:lang w:eastAsia="ru-RU"/>
        </w:rPr>
        <w:t>Абдикадыровны</w:t>
      </w:r>
      <w:proofErr w:type="spellEnd"/>
      <w:r w:rsidRPr="00A61798">
        <w:rPr>
          <w:rFonts w:ascii="Times New Roman" w:eastAsia="Times New Roman" w:hAnsi="Times New Roman" w:cs="Times New Roman"/>
          <w:bCs/>
          <w:sz w:val="18"/>
          <w:szCs w:val="18"/>
          <w:lang w:eastAsia="ru-RU"/>
        </w:rPr>
        <w:t>,  действующей на основании Устава, с другой стороны, вместе</w:t>
      </w:r>
      <w:proofErr w:type="gramEnd"/>
      <w:r w:rsidRPr="00A61798">
        <w:rPr>
          <w:rFonts w:ascii="Times New Roman" w:eastAsia="Times New Roman" w:hAnsi="Times New Roman" w:cs="Times New Roman"/>
          <w:bCs/>
          <w:sz w:val="18"/>
          <w:szCs w:val="18"/>
          <w:lang w:eastAsia="ru-RU"/>
        </w:rPr>
        <w:t xml:space="preserve"> именуемые «Стороны»</w:t>
      </w:r>
      <w:r w:rsidRPr="00A61798">
        <w:rPr>
          <w:rFonts w:ascii="Times New Roman" w:eastAsia="Times New Roman" w:hAnsi="Times New Roman" w:cs="Times New Roman"/>
          <w:sz w:val="18"/>
          <w:szCs w:val="18"/>
          <w:lang w:eastAsia="ru-RU"/>
        </w:rPr>
        <w:t xml:space="preserve">, руководствуясь </w:t>
      </w:r>
      <w:r w:rsidRPr="00A61798">
        <w:rPr>
          <w:rFonts w:ascii="Times New Roman" w:eastAsia="Times New Roman" w:hAnsi="Times New Roman" w:cs="Times New Roman"/>
          <w:color w:val="000000"/>
          <w:sz w:val="18"/>
          <w:szCs w:val="18"/>
          <w:lang w:eastAsia="ru-RU"/>
        </w:rPr>
        <w:t xml:space="preserve">частью 4 статьи 15 Федерального закона от 06.10.2003 г. № 131-ФЗ «Об общих принципах организации местного самоуправления в Российской Федерации» (далее – Закон № 131-ФЗ), </w:t>
      </w:r>
      <w:r w:rsidRPr="00A61798">
        <w:rPr>
          <w:rFonts w:ascii="Times New Roman" w:eastAsia="Times New Roman" w:hAnsi="Times New Roman" w:cs="Times New Roman"/>
          <w:sz w:val="18"/>
          <w:szCs w:val="18"/>
          <w:lang w:eastAsia="ru-RU"/>
        </w:rPr>
        <w:t>заключили настоящее Соглашение о нижеследующем:</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numPr>
          <w:ilvl w:val="0"/>
          <w:numId w:val="19"/>
        </w:numPr>
        <w:spacing w:after="0" w:line="240" w:lineRule="auto"/>
        <w:ind w:left="0"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Предмет Соглашения</w:t>
      </w:r>
    </w:p>
    <w:p w:rsidR="00613622" w:rsidRPr="00A61798" w:rsidRDefault="00613622" w:rsidP="00A61798">
      <w:pPr>
        <w:spacing w:after="0" w:line="240" w:lineRule="auto"/>
        <w:ind w:firstLine="0"/>
        <w:jc w:val="both"/>
        <w:rPr>
          <w:rFonts w:ascii="Times New Roman" w:eastAsia="Times New Roman" w:hAnsi="Times New Roman" w:cs="Times New Roman"/>
          <w:color w:val="008000"/>
          <w:sz w:val="18"/>
          <w:szCs w:val="18"/>
          <w:lang w:eastAsia="ru-RU"/>
        </w:rPr>
      </w:pPr>
      <w:r w:rsidRPr="00A61798">
        <w:rPr>
          <w:rFonts w:ascii="Times New Roman" w:eastAsia="Times New Roman" w:hAnsi="Times New Roman" w:cs="Times New Roman"/>
          <w:color w:val="000000"/>
          <w:sz w:val="18"/>
          <w:szCs w:val="18"/>
          <w:lang w:eastAsia="ru-RU"/>
        </w:rPr>
        <w:t>1.1. Поселение передаёт, а Район принимает на себя осуществление следующих полномочий по решению вопросов</w:t>
      </w:r>
      <w:r w:rsidRPr="00A61798">
        <w:rPr>
          <w:rFonts w:ascii="Times New Roman" w:eastAsia="Times New Roman" w:hAnsi="Times New Roman" w:cs="Times New Roman"/>
          <w:sz w:val="18"/>
          <w:szCs w:val="18"/>
          <w:lang w:eastAsia="ru-RU"/>
        </w:rPr>
        <w:t xml:space="preserve"> местного значения Поселения, предусмотренных </w:t>
      </w:r>
      <w:proofErr w:type="gramStart"/>
      <w:r w:rsidRPr="00A61798">
        <w:rPr>
          <w:rFonts w:ascii="Times New Roman" w:eastAsia="Times New Roman" w:hAnsi="Times New Roman" w:cs="Times New Roman"/>
          <w:sz w:val="18"/>
          <w:szCs w:val="18"/>
          <w:lang w:eastAsia="ru-RU"/>
        </w:rPr>
        <w:t>соответствующими</w:t>
      </w:r>
      <w:proofErr w:type="gramEnd"/>
      <w:r w:rsidRPr="00A61798">
        <w:rPr>
          <w:rFonts w:ascii="Times New Roman" w:eastAsia="Times New Roman" w:hAnsi="Times New Roman" w:cs="Times New Roman"/>
          <w:sz w:val="18"/>
          <w:szCs w:val="18"/>
          <w:lang w:eastAsia="ru-RU"/>
        </w:rPr>
        <w:t xml:space="preserve"> пунктом 1 части 1 статьи 14 Закона № 131-ФЗ</w:t>
      </w:r>
      <w:r w:rsidRPr="00A61798">
        <w:rPr>
          <w:rFonts w:ascii="Times New Roman" w:eastAsia="Times New Roman" w:hAnsi="Times New Roman" w:cs="Times New Roman"/>
          <w:color w:val="008000"/>
          <w:sz w:val="18"/>
          <w:szCs w:val="18"/>
          <w:lang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в сфере культуры и спорта, молодёжной политики:</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lastRenderedPageBreak/>
        <w:t>- организация библиотечного обслуживания населения, комплектование и обеспечение сохранности библиотечных фондов библиотек поселения (п. 11);</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создание условий для организации досуга и обеспечения жителей поселения услугами организаций культуры (п. 12);</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 (п. 14);</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организация и осуществление мероприятий по работе с детьми и молодежью в поселении (п. 30).</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1.2. Предусмотренные пунктом 1.1. настоящего соглашения полномочия Район осуществляет за счёт межбюджетных трансфертов, предоставляемых из бюджета Поселения в бюджет Района.</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numPr>
          <w:ilvl w:val="0"/>
          <w:numId w:val="19"/>
        </w:numPr>
        <w:spacing w:after="0" w:line="240" w:lineRule="auto"/>
        <w:ind w:left="0"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Порядок предоставления финансовых средств (межбюджетных трансфертов)</w:t>
      </w:r>
    </w:p>
    <w:p w:rsidR="00613622" w:rsidRPr="00A61798"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color w:val="000000"/>
          <w:sz w:val="18"/>
          <w:szCs w:val="18"/>
          <w:lang w:eastAsia="ru-RU"/>
        </w:rPr>
      </w:pPr>
      <w:r w:rsidRPr="00A61798">
        <w:rPr>
          <w:rFonts w:ascii="Times New Roman" w:eastAsia="Times New Roman" w:hAnsi="Times New Roman" w:cs="Times New Roman"/>
          <w:sz w:val="18"/>
          <w:szCs w:val="18"/>
          <w:lang w:eastAsia="ru-RU"/>
        </w:rPr>
        <w:t>2.1. Финансовые средства, необходимые для исполнения полномочий, предусмотренных настоящим Соглашением, предоставляются Поселением Району в форме межбюджетных трансфертов, объём которых на весь период действия соглашения устанавливается в соответствии с Порядком определения объёма межбюджетных трансфертов (приложение к настоящему Соглашению),</w:t>
      </w:r>
      <w:r w:rsidRPr="00A61798">
        <w:rPr>
          <w:rFonts w:ascii="Times New Roman" w:eastAsia="Times New Roman" w:hAnsi="Times New Roman" w:cs="Times New Roman"/>
          <w:color w:val="000000"/>
          <w:sz w:val="18"/>
          <w:szCs w:val="18"/>
          <w:lang w:eastAsia="ru-RU"/>
        </w:rPr>
        <w:t xml:space="preserve"> и составляет по соответствующим полномочиям:</w:t>
      </w:r>
    </w:p>
    <w:p w:rsidR="00613622" w:rsidRPr="00A61798"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color w:val="000000"/>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683"/>
        <w:gridCol w:w="1056"/>
        <w:gridCol w:w="764"/>
        <w:gridCol w:w="764"/>
        <w:gridCol w:w="762"/>
      </w:tblGrid>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 xml:space="preserve">№ </w:t>
            </w:r>
            <w:proofErr w:type="gramStart"/>
            <w:r w:rsidRPr="001C6EB3">
              <w:rPr>
                <w:rFonts w:ascii="Times New Roman" w:eastAsia="Times New Roman" w:hAnsi="Times New Roman" w:cs="Times New Roman"/>
                <w:color w:val="000000"/>
                <w:sz w:val="16"/>
                <w:szCs w:val="16"/>
                <w:lang w:eastAsia="ru-RU"/>
              </w:rPr>
              <w:t>п</w:t>
            </w:r>
            <w:proofErr w:type="gramEnd"/>
            <w:r w:rsidRPr="001C6EB3">
              <w:rPr>
                <w:rFonts w:ascii="Times New Roman" w:eastAsia="Times New Roman" w:hAnsi="Times New Roman" w:cs="Times New Roman"/>
                <w:color w:val="000000"/>
                <w:sz w:val="16"/>
                <w:szCs w:val="16"/>
                <w:lang w:eastAsia="ru-RU"/>
              </w:rPr>
              <w:t>/п</w:t>
            </w:r>
          </w:p>
        </w:tc>
        <w:tc>
          <w:tcPr>
            <w:tcW w:w="1618"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Полномочие</w:t>
            </w:r>
          </w:p>
        </w:tc>
        <w:tc>
          <w:tcPr>
            <w:tcW w:w="775"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2024 год</w:t>
            </w:r>
          </w:p>
        </w:tc>
        <w:tc>
          <w:tcPr>
            <w:tcW w:w="776"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2025 год</w:t>
            </w:r>
          </w:p>
        </w:tc>
        <w:tc>
          <w:tcPr>
            <w:tcW w:w="776"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2026 год</w:t>
            </w:r>
          </w:p>
        </w:tc>
        <w:tc>
          <w:tcPr>
            <w:tcW w:w="776"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итого</w:t>
            </w:r>
          </w:p>
        </w:tc>
      </w:tr>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w:t>
            </w:r>
          </w:p>
        </w:tc>
        <w:tc>
          <w:tcPr>
            <w:tcW w:w="1618"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roofErr w:type="gramStart"/>
            <w:r w:rsidRPr="001C6EB3">
              <w:rPr>
                <w:rFonts w:ascii="Times New Roman" w:eastAsia="Times New Roman" w:hAnsi="Times New Roman" w:cs="Times New Roman"/>
                <w:spacing w:val="-2"/>
                <w:sz w:val="16"/>
                <w:szCs w:val="16"/>
                <w:lang w:eastAsia="ru-RU"/>
              </w:rPr>
              <w:t>предусмотренное</w:t>
            </w:r>
            <w:proofErr w:type="gramEnd"/>
            <w:r w:rsidRPr="001C6EB3">
              <w:rPr>
                <w:rFonts w:ascii="Times New Roman" w:eastAsia="Times New Roman" w:hAnsi="Times New Roman" w:cs="Times New Roman"/>
                <w:spacing w:val="-2"/>
                <w:sz w:val="16"/>
                <w:szCs w:val="16"/>
                <w:lang w:eastAsia="ru-RU"/>
              </w:rPr>
              <w:t xml:space="preserve"> п. 1.1.1. настоящего Соглашения (пункты 11, 12, 14, 30 части 1 статьи </w:t>
            </w:r>
            <w:r w:rsidRPr="001C6EB3">
              <w:rPr>
                <w:rFonts w:ascii="Times New Roman" w:eastAsia="Times New Roman" w:hAnsi="Times New Roman" w:cs="Times New Roman"/>
                <w:sz w:val="16"/>
                <w:szCs w:val="16"/>
                <w:lang w:eastAsia="ru-RU"/>
              </w:rPr>
              <w:t>14 Закона № 131-ФЗ)</w:t>
            </w:r>
          </w:p>
        </w:tc>
        <w:tc>
          <w:tcPr>
            <w:tcW w:w="775"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1 464 569,14</w:t>
            </w:r>
          </w:p>
        </w:tc>
        <w:tc>
          <w:tcPr>
            <w:tcW w:w="776"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1 514 351,72</w:t>
            </w:r>
          </w:p>
        </w:tc>
        <w:tc>
          <w:tcPr>
            <w:tcW w:w="776"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1 566 125,62</w:t>
            </w:r>
          </w:p>
        </w:tc>
        <w:tc>
          <w:tcPr>
            <w:tcW w:w="776"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4 515 046,48</w:t>
            </w:r>
          </w:p>
        </w:tc>
      </w:tr>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
        </w:tc>
        <w:tc>
          <w:tcPr>
            <w:tcW w:w="1618"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spacing w:val="-2"/>
                <w:sz w:val="16"/>
                <w:szCs w:val="16"/>
                <w:lang w:eastAsia="ru-RU"/>
              </w:rPr>
            </w:pPr>
            <w:r w:rsidRPr="001C6EB3">
              <w:rPr>
                <w:rFonts w:ascii="Times New Roman" w:eastAsia="Times New Roman" w:hAnsi="Times New Roman" w:cs="Times New Roman"/>
                <w:spacing w:val="-2"/>
                <w:sz w:val="16"/>
                <w:szCs w:val="16"/>
                <w:lang w:eastAsia="ru-RU"/>
              </w:rPr>
              <w:t>ВСЕГО</w:t>
            </w:r>
          </w:p>
        </w:tc>
        <w:tc>
          <w:tcPr>
            <w:tcW w:w="775"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1 464 569,14</w:t>
            </w:r>
          </w:p>
        </w:tc>
        <w:tc>
          <w:tcPr>
            <w:tcW w:w="776"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1 514 351,72</w:t>
            </w:r>
          </w:p>
        </w:tc>
        <w:tc>
          <w:tcPr>
            <w:tcW w:w="776"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1 566 125,62</w:t>
            </w:r>
          </w:p>
        </w:tc>
        <w:tc>
          <w:tcPr>
            <w:tcW w:w="776"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4 515 046,48</w:t>
            </w:r>
          </w:p>
        </w:tc>
      </w:tr>
    </w:tbl>
    <w:p w:rsidR="00613622" w:rsidRPr="00A61798"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color w:val="000000"/>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В том числе:</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2.1.1. Организация библиотечного обслуживания населения, комплектование и обеспечение сохранности библиотечных фондов библиотек поселения</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323"/>
        <w:gridCol w:w="901"/>
        <w:gridCol w:w="901"/>
        <w:gridCol w:w="901"/>
        <w:gridCol w:w="1015"/>
      </w:tblGrid>
      <w:tr w:rsidR="00613622" w:rsidRPr="001C6EB3" w:rsidTr="006D1A56">
        <w:tc>
          <w:tcPr>
            <w:tcW w:w="280"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 xml:space="preserve">№ </w:t>
            </w:r>
            <w:proofErr w:type="gramStart"/>
            <w:r w:rsidRPr="001C6EB3">
              <w:rPr>
                <w:rFonts w:ascii="Times New Roman" w:eastAsia="Times New Roman" w:hAnsi="Times New Roman" w:cs="Times New Roman"/>
                <w:color w:val="000000"/>
                <w:sz w:val="16"/>
                <w:szCs w:val="16"/>
                <w:lang w:eastAsia="ru-RU"/>
              </w:rPr>
              <w:t>п</w:t>
            </w:r>
            <w:proofErr w:type="gramEnd"/>
            <w:r w:rsidRPr="001C6EB3">
              <w:rPr>
                <w:rFonts w:ascii="Times New Roman" w:eastAsia="Times New Roman" w:hAnsi="Times New Roman" w:cs="Times New Roman"/>
                <w:color w:val="000000"/>
                <w:sz w:val="16"/>
                <w:szCs w:val="16"/>
                <w:lang w:eastAsia="ru-RU"/>
              </w:rPr>
              <w:t>/п</w:t>
            </w:r>
          </w:p>
        </w:tc>
        <w:tc>
          <w:tcPr>
            <w:tcW w:w="1623"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Полномочие</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2024 год</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2025 год</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2026 год</w:t>
            </w:r>
          </w:p>
        </w:tc>
        <w:tc>
          <w:tcPr>
            <w:tcW w:w="776"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итого</w:t>
            </w:r>
          </w:p>
        </w:tc>
      </w:tr>
      <w:tr w:rsidR="00613622" w:rsidRPr="001C6EB3" w:rsidTr="006D1A56">
        <w:tc>
          <w:tcPr>
            <w:tcW w:w="280"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w:t>
            </w:r>
          </w:p>
        </w:tc>
        <w:tc>
          <w:tcPr>
            <w:tcW w:w="1623"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roofErr w:type="gramStart"/>
            <w:r w:rsidRPr="001C6EB3">
              <w:rPr>
                <w:rFonts w:ascii="Times New Roman" w:eastAsia="Times New Roman" w:hAnsi="Times New Roman" w:cs="Times New Roman"/>
                <w:spacing w:val="-2"/>
                <w:sz w:val="16"/>
                <w:szCs w:val="16"/>
                <w:lang w:eastAsia="ru-RU"/>
              </w:rPr>
              <w:t>предусмотренное</w:t>
            </w:r>
            <w:proofErr w:type="gramEnd"/>
            <w:r w:rsidRPr="001C6EB3">
              <w:rPr>
                <w:rFonts w:ascii="Times New Roman" w:eastAsia="Times New Roman" w:hAnsi="Times New Roman" w:cs="Times New Roman"/>
                <w:spacing w:val="-2"/>
                <w:sz w:val="16"/>
                <w:szCs w:val="16"/>
                <w:lang w:eastAsia="ru-RU"/>
              </w:rPr>
              <w:t xml:space="preserve"> п. 1.1.1. настоящего Соглашения (пункт 11 части 1 статьи 14 Закона № 131-ФЗ)</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368 405,65</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383 141,87</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398 467,55</w:t>
            </w:r>
          </w:p>
        </w:tc>
        <w:tc>
          <w:tcPr>
            <w:tcW w:w="776"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1 150 015,07</w:t>
            </w:r>
          </w:p>
        </w:tc>
      </w:tr>
      <w:tr w:rsidR="00613622" w:rsidRPr="001C6EB3" w:rsidTr="006D1A56">
        <w:tc>
          <w:tcPr>
            <w:tcW w:w="280"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
        </w:tc>
        <w:tc>
          <w:tcPr>
            <w:tcW w:w="1623"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spacing w:val="-2"/>
                <w:sz w:val="16"/>
                <w:szCs w:val="16"/>
                <w:lang w:eastAsia="ru-RU"/>
              </w:rPr>
            </w:pPr>
            <w:r w:rsidRPr="001C6EB3">
              <w:rPr>
                <w:rFonts w:ascii="Times New Roman" w:eastAsia="Times New Roman" w:hAnsi="Times New Roman" w:cs="Times New Roman"/>
                <w:spacing w:val="-2"/>
                <w:sz w:val="16"/>
                <w:szCs w:val="16"/>
                <w:lang w:eastAsia="ru-RU"/>
              </w:rPr>
              <w:t>ИТОГО</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368 405,65</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383 141,87</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398 467,55</w:t>
            </w:r>
          </w:p>
        </w:tc>
        <w:tc>
          <w:tcPr>
            <w:tcW w:w="776"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1 150 015,07</w:t>
            </w:r>
          </w:p>
        </w:tc>
      </w:tr>
    </w:tbl>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b/>
          <w:sz w:val="18"/>
          <w:szCs w:val="18"/>
          <w:lang w:eastAsia="ru-RU"/>
        </w:rPr>
        <w:tab/>
      </w:r>
      <w:r w:rsidRPr="00A61798">
        <w:rPr>
          <w:rFonts w:ascii="Times New Roman" w:eastAsia="Times New Roman" w:hAnsi="Times New Roman" w:cs="Times New Roman"/>
          <w:sz w:val="18"/>
          <w:szCs w:val="18"/>
          <w:lang w:eastAsia="ru-RU"/>
        </w:rPr>
        <w:t>Межбюджетные трансферты используются на организацию библиотечного обслуживания населения, комплектование и обеспечение сохранности библиотечных фондов библиотек поселения.</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p>
    <w:p w:rsidR="00613622" w:rsidRPr="00A61798" w:rsidRDefault="00613622" w:rsidP="00A61798">
      <w:pPr>
        <w:numPr>
          <w:ilvl w:val="2"/>
          <w:numId w:val="19"/>
        </w:numPr>
        <w:spacing w:after="0" w:line="240" w:lineRule="auto"/>
        <w:ind w:left="0"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Создание условий для организации досуга и обеспечения жителей поселения услугами организаций культуры</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323"/>
        <w:gridCol w:w="901"/>
        <w:gridCol w:w="901"/>
        <w:gridCol w:w="901"/>
        <w:gridCol w:w="1015"/>
      </w:tblGrid>
      <w:tr w:rsidR="00613622" w:rsidRPr="001C6EB3" w:rsidTr="006D1A56">
        <w:tc>
          <w:tcPr>
            <w:tcW w:w="280"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 xml:space="preserve">№ </w:t>
            </w:r>
            <w:proofErr w:type="gramStart"/>
            <w:r w:rsidRPr="001C6EB3">
              <w:rPr>
                <w:rFonts w:ascii="Times New Roman" w:eastAsia="Times New Roman" w:hAnsi="Times New Roman" w:cs="Times New Roman"/>
                <w:color w:val="000000"/>
                <w:sz w:val="16"/>
                <w:szCs w:val="16"/>
                <w:lang w:eastAsia="ru-RU"/>
              </w:rPr>
              <w:t>п</w:t>
            </w:r>
            <w:proofErr w:type="gramEnd"/>
            <w:r w:rsidRPr="001C6EB3">
              <w:rPr>
                <w:rFonts w:ascii="Times New Roman" w:eastAsia="Times New Roman" w:hAnsi="Times New Roman" w:cs="Times New Roman"/>
                <w:color w:val="000000"/>
                <w:sz w:val="16"/>
                <w:szCs w:val="16"/>
                <w:lang w:eastAsia="ru-RU"/>
              </w:rPr>
              <w:t>/п</w:t>
            </w:r>
          </w:p>
        </w:tc>
        <w:tc>
          <w:tcPr>
            <w:tcW w:w="1623"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Полномочие</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2024 год</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2025 год</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2026 год</w:t>
            </w:r>
          </w:p>
        </w:tc>
        <w:tc>
          <w:tcPr>
            <w:tcW w:w="776"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итого</w:t>
            </w:r>
          </w:p>
        </w:tc>
      </w:tr>
      <w:tr w:rsidR="00613622" w:rsidRPr="001C6EB3" w:rsidTr="006D1A56">
        <w:tc>
          <w:tcPr>
            <w:tcW w:w="280"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w:t>
            </w:r>
          </w:p>
        </w:tc>
        <w:tc>
          <w:tcPr>
            <w:tcW w:w="1623"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roofErr w:type="gramStart"/>
            <w:r w:rsidRPr="001C6EB3">
              <w:rPr>
                <w:rFonts w:ascii="Times New Roman" w:eastAsia="Times New Roman" w:hAnsi="Times New Roman" w:cs="Times New Roman"/>
                <w:spacing w:val="-2"/>
                <w:sz w:val="16"/>
                <w:szCs w:val="16"/>
                <w:lang w:eastAsia="ru-RU"/>
              </w:rPr>
              <w:t>предусмотренное</w:t>
            </w:r>
            <w:proofErr w:type="gramEnd"/>
            <w:r w:rsidRPr="001C6EB3">
              <w:rPr>
                <w:rFonts w:ascii="Times New Roman" w:eastAsia="Times New Roman" w:hAnsi="Times New Roman" w:cs="Times New Roman"/>
                <w:spacing w:val="-2"/>
                <w:sz w:val="16"/>
                <w:szCs w:val="16"/>
                <w:lang w:eastAsia="ru-RU"/>
              </w:rPr>
              <w:t xml:space="preserve"> п. 1.1.1. настоящего Соглашения (пункт 12 части 1 статьи 14 </w:t>
            </w:r>
            <w:r w:rsidRPr="001C6EB3">
              <w:rPr>
                <w:rFonts w:ascii="Times New Roman" w:eastAsia="Times New Roman" w:hAnsi="Times New Roman" w:cs="Times New Roman"/>
                <w:spacing w:val="-2"/>
                <w:sz w:val="16"/>
                <w:szCs w:val="16"/>
                <w:lang w:eastAsia="ru-RU"/>
              </w:rPr>
              <w:lastRenderedPageBreak/>
              <w:t>Закона № 131-ФЗ)</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lastRenderedPageBreak/>
              <w:t>694 202,62</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721 970,72</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750 849,55</w:t>
            </w:r>
          </w:p>
        </w:tc>
        <w:tc>
          <w:tcPr>
            <w:tcW w:w="776"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2 167 022,89</w:t>
            </w:r>
          </w:p>
        </w:tc>
      </w:tr>
      <w:tr w:rsidR="00613622" w:rsidRPr="001C6EB3" w:rsidTr="006D1A56">
        <w:tc>
          <w:tcPr>
            <w:tcW w:w="280"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
        </w:tc>
        <w:tc>
          <w:tcPr>
            <w:tcW w:w="1623"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spacing w:val="-2"/>
                <w:sz w:val="16"/>
                <w:szCs w:val="16"/>
                <w:lang w:eastAsia="ru-RU"/>
              </w:rPr>
            </w:pPr>
            <w:r w:rsidRPr="001C6EB3">
              <w:rPr>
                <w:rFonts w:ascii="Times New Roman" w:eastAsia="Times New Roman" w:hAnsi="Times New Roman" w:cs="Times New Roman"/>
                <w:spacing w:val="-2"/>
                <w:sz w:val="16"/>
                <w:szCs w:val="16"/>
                <w:lang w:eastAsia="ru-RU"/>
              </w:rPr>
              <w:t>ИТОГО</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694 202,62</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721 970,72</w:t>
            </w:r>
          </w:p>
        </w:tc>
        <w:tc>
          <w:tcPr>
            <w:tcW w:w="774"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750 849,55</w:t>
            </w:r>
          </w:p>
        </w:tc>
        <w:tc>
          <w:tcPr>
            <w:tcW w:w="776" w:type="pct"/>
            <w:shd w:val="clear" w:color="auto" w:fill="auto"/>
            <w:vAlign w:val="center"/>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2 167 022,89</w:t>
            </w:r>
          </w:p>
        </w:tc>
      </w:tr>
    </w:tbl>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b/>
          <w:sz w:val="18"/>
          <w:szCs w:val="18"/>
          <w:lang w:eastAsia="ru-RU"/>
        </w:rPr>
        <w:tab/>
      </w:r>
      <w:r w:rsidRPr="00A61798">
        <w:rPr>
          <w:rFonts w:ascii="Times New Roman" w:eastAsia="Times New Roman" w:hAnsi="Times New Roman" w:cs="Times New Roman"/>
          <w:sz w:val="18"/>
          <w:szCs w:val="18"/>
          <w:lang w:eastAsia="ru-RU"/>
        </w:rPr>
        <w:t>Межбюджетные трансферты используются на создание условий для организации досуга и обеспечения жителей поселения услугами организаций культуры.</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p>
    <w:p w:rsidR="00613622" w:rsidRPr="00A61798" w:rsidRDefault="00613622" w:rsidP="00A61798">
      <w:pPr>
        <w:numPr>
          <w:ilvl w:val="2"/>
          <w:numId w:val="19"/>
        </w:numPr>
        <w:spacing w:after="0" w:line="240" w:lineRule="auto"/>
        <w:ind w:left="0"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354"/>
        <w:gridCol w:w="920"/>
        <w:gridCol w:w="920"/>
        <w:gridCol w:w="920"/>
        <w:gridCol w:w="920"/>
      </w:tblGrid>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 xml:space="preserve">№ </w:t>
            </w:r>
            <w:proofErr w:type="gramStart"/>
            <w:r w:rsidRPr="001C6EB3">
              <w:rPr>
                <w:rFonts w:ascii="Times New Roman" w:eastAsia="Times New Roman" w:hAnsi="Times New Roman" w:cs="Times New Roman"/>
                <w:color w:val="000000"/>
                <w:sz w:val="16"/>
                <w:szCs w:val="16"/>
                <w:lang w:eastAsia="ru-RU"/>
              </w:rPr>
              <w:t>п</w:t>
            </w:r>
            <w:proofErr w:type="gramEnd"/>
            <w:r w:rsidRPr="001C6EB3">
              <w:rPr>
                <w:rFonts w:ascii="Times New Roman" w:eastAsia="Times New Roman" w:hAnsi="Times New Roman" w:cs="Times New Roman"/>
                <w:color w:val="000000"/>
                <w:sz w:val="16"/>
                <w:szCs w:val="16"/>
                <w:lang w:eastAsia="ru-RU"/>
              </w:rPr>
              <w:t>/п</w:t>
            </w:r>
          </w:p>
        </w:tc>
        <w:tc>
          <w:tcPr>
            <w:tcW w:w="1625"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Полномочие</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2024 год</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2025 год</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2026 год</w:t>
            </w:r>
          </w:p>
        </w:tc>
        <w:tc>
          <w:tcPr>
            <w:tcW w:w="774"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итого</w:t>
            </w:r>
          </w:p>
        </w:tc>
      </w:tr>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w:t>
            </w:r>
          </w:p>
        </w:tc>
        <w:tc>
          <w:tcPr>
            <w:tcW w:w="1625"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roofErr w:type="gramStart"/>
            <w:r w:rsidRPr="001C6EB3">
              <w:rPr>
                <w:rFonts w:ascii="Times New Roman" w:eastAsia="Times New Roman" w:hAnsi="Times New Roman" w:cs="Times New Roman"/>
                <w:spacing w:val="-2"/>
                <w:sz w:val="16"/>
                <w:szCs w:val="16"/>
                <w:lang w:eastAsia="ru-RU"/>
              </w:rPr>
              <w:t>предусмотренное</w:t>
            </w:r>
            <w:proofErr w:type="gramEnd"/>
            <w:r w:rsidRPr="001C6EB3">
              <w:rPr>
                <w:rFonts w:ascii="Times New Roman" w:eastAsia="Times New Roman" w:hAnsi="Times New Roman" w:cs="Times New Roman"/>
                <w:spacing w:val="-2"/>
                <w:sz w:val="16"/>
                <w:szCs w:val="16"/>
                <w:lang w:eastAsia="ru-RU"/>
              </w:rPr>
              <w:t xml:space="preserve"> п. 1.1.1. настоящего Соглашения (пункт 14 части 1 статьи 14 Закона № 131-ФЗ)</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103 405,76</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107 541,99</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111 843,67</w:t>
            </w:r>
          </w:p>
        </w:tc>
        <w:tc>
          <w:tcPr>
            <w:tcW w:w="774"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322 791,42</w:t>
            </w:r>
          </w:p>
        </w:tc>
      </w:tr>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
        </w:tc>
        <w:tc>
          <w:tcPr>
            <w:tcW w:w="1625"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spacing w:val="-2"/>
                <w:sz w:val="16"/>
                <w:szCs w:val="16"/>
                <w:lang w:eastAsia="ru-RU"/>
              </w:rPr>
            </w:pPr>
            <w:r w:rsidRPr="001C6EB3">
              <w:rPr>
                <w:rFonts w:ascii="Times New Roman" w:eastAsia="Times New Roman" w:hAnsi="Times New Roman" w:cs="Times New Roman"/>
                <w:spacing w:val="-2"/>
                <w:sz w:val="16"/>
                <w:szCs w:val="16"/>
                <w:lang w:eastAsia="ru-RU"/>
              </w:rPr>
              <w:t>ИТОГО</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103 405,76</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107 541,99</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111 843,67</w:t>
            </w:r>
          </w:p>
        </w:tc>
        <w:tc>
          <w:tcPr>
            <w:tcW w:w="774"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322 791,42</w:t>
            </w:r>
          </w:p>
        </w:tc>
      </w:tr>
    </w:tbl>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b/>
          <w:sz w:val="18"/>
          <w:szCs w:val="18"/>
          <w:lang w:eastAsia="ru-RU"/>
        </w:rPr>
        <w:tab/>
      </w:r>
      <w:r w:rsidRPr="00A61798">
        <w:rPr>
          <w:rFonts w:ascii="Times New Roman" w:eastAsia="Times New Roman" w:hAnsi="Times New Roman" w:cs="Times New Roman"/>
          <w:sz w:val="18"/>
          <w:szCs w:val="18"/>
          <w:lang w:eastAsia="ru-RU"/>
        </w:rPr>
        <w:t>Межбюджетные трансферты используются на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
    <w:p w:rsidR="00613622" w:rsidRPr="00A61798" w:rsidRDefault="00613622" w:rsidP="00A61798">
      <w:pPr>
        <w:numPr>
          <w:ilvl w:val="2"/>
          <w:numId w:val="19"/>
        </w:numPr>
        <w:spacing w:after="0" w:line="240" w:lineRule="auto"/>
        <w:ind w:left="0"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Организация и осуществление мероприятий по работе с детьми и молодежью в поселении</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525"/>
        <w:gridCol w:w="856"/>
        <w:gridCol w:w="856"/>
        <w:gridCol w:w="856"/>
        <w:gridCol w:w="936"/>
      </w:tblGrid>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 xml:space="preserve">№ </w:t>
            </w:r>
            <w:proofErr w:type="gramStart"/>
            <w:r w:rsidRPr="001C6EB3">
              <w:rPr>
                <w:rFonts w:ascii="Times New Roman" w:eastAsia="Times New Roman" w:hAnsi="Times New Roman" w:cs="Times New Roman"/>
                <w:color w:val="000000"/>
                <w:sz w:val="16"/>
                <w:szCs w:val="16"/>
                <w:lang w:eastAsia="ru-RU"/>
              </w:rPr>
              <w:t>п</w:t>
            </w:r>
            <w:proofErr w:type="gramEnd"/>
            <w:r w:rsidRPr="001C6EB3">
              <w:rPr>
                <w:rFonts w:ascii="Times New Roman" w:eastAsia="Times New Roman" w:hAnsi="Times New Roman" w:cs="Times New Roman"/>
                <w:color w:val="000000"/>
                <w:sz w:val="16"/>
                <w:szCs w:val="16"/>
                <w:lang w:eastAsia="ru-RU"/>
              </w:rPr>
              <w:t>/п</w:t>
            </w:r>
          </w:p>
        </w:tc>
        <w:tc>
          <w:tcPr>
            <w:tcW w:w="1625"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Полномочие</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2024 год</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2025 год</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2026 год</w:t>
            </w:r>
          </w:p>
        </w:tc>
        <w:tc>
          <w:tcPr>
            <w:tcW w:w="774"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итого</w:t>
            </w:r>
          </w:p>
        </w:tc>
      </w:tr>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w:t>
            </w:r>
          </w:p>
        </w:tc>
        <w:tc>
          <w:tcPr>
            <w:tcW w:w="1625"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roofErr w:type="gramStart"/>
            <w:r w:rsidRPr="001C6EB3">
              <w:rPr>
                <w:rFonts w:ascii="Times New Roman" w:eastAsia="Times New Roman" w:hAnsi="Times New Roman" w:cs="Times New Roman"/>
                <w:spacing w:val="-2"/>
                <w:sz w:val="16"/>
                <w:szCs w:val="16"/>
                <w:lang w:eastAsia="ru-RU"/>
              </w:rPr>
              <w:t>предусмотренное</w:t>
            </w:r>
            <w:proofErr w:type="gramEnd"/>
            <w:r w:rsidRPr="001C6EB3">
              <w:rPr>
                <w:rFonts w:ascii="Times New Roman" w:eastAsia="Times New Roman" w:hAnsi="Times New Roman" w:cs="Times New Roman"/>
                <w:spacing w:val="-2"/>
                <w:sz w:val="16"/>
                <w:szCs w:val="16"/>
                <w:lang w:eastAsia="ru-RU"/>
              </w:rPr>
              <w:t xml:space="preserve"> п. 1.1.1. настоящего Соглашения (пункт 30 части 1 статьи 14 Закона № 131-ФЗ)</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78 550,69</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81 692,72</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84 960,43</w:t>
            </w:r>
          </w:p>
        </w:tc>
        <w:tc>
          <w:tcPr>
            <w:tcW w:w="774"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245 203,84</w:t>
            </w:r>
          </w:p>
        </w:tc>
      </w:tr>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
        </w:tc>
        <w:tc>
          <w:tcPr>
            <w:tcW w:w="1625"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spacing w:val="-2"/>
                <w:sz w:val="16"/>
                <w:szCs w:val="16"/>
                <w:lang w:eastAsia="ru-RU"/>
              </w:rPr>
            </w:pPr>
            <w:r w:rsidRPr="001C6EB3">
              <w:rPr>
                <w:rFonts w:ascii="Times New Roman" w:eastAsia="Times New Roman" w:hAnsi="Times New Roman" w:cs="Times New Roman"/>
                <w:spacing w:val="-2"/>
                <w:sz w:val="16"/>
                <w:szCs w:val="16"/>
                <w:lang w:eastAsia="ru-RU"/>
              </w:rPr>
              <w:t>ИТОГО</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78 550,69</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81 692,72</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84 960,43</w:t>
            </w:r>
          </w:p>
        </w:tc>
        <w:tc>
          <w:tcPr>
            <w:tcW w:w="774"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245 203,84</w:t>
            </w:r>
          </w:p>
        </w:tc>
      </w:tr>
    </w:tbl>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b/>
          <w:sz w:val="18"/>
          <w:szCs w:val="18"/>
          <w:lang w:eastAsia="ru-RU"/>
        </w:rPr>
        <w:tab/>
      </w:r>
      <w:r w:rsidRPr="00A61798">
        <w:rPr>
          <w:rFonts w:ascii="Times New Roman" w:eastAsia="Times New Roman" w:hAnsi="Times New Roman" w:cs="Times New Roman"/>
          <w:sz w:val="18"/>
          <w:szCs w:val="18"/>
          <w:lang w:eastAsia="ru-RU"/>
        </w:rPr>
        <w:t>Межбюджетные трансферты используются на организацию и осуществление мероприятий по работе с детьми и молодежью в поселении.</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
    <w:p w:rsidR="00613622" w:rsidRPr="00A61798" w:rsidRDefault="00613622" w:rsidP="00A61798">
      <w:pPr>
        <w:numPr>
          <w:ilvl w:val="2"/>
          <w:numId w:val="19"/>
        </w:numPr>
        <w:spacing w:after="0" w:line="240" w:lineRule="auto"/>
        <w:ind w:left="0"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На осуществление передаваемых полномочий</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1396"/>
        <w:gridCol w:w="910"/>
        <w:gridCol w:w="910"/>
        <w:gridCol w:w="910"/>
        <w:gridCol w:w="910"/>
      </w:tblGrid>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 xml:space="preserve">№ </w:t>
            </w:r>
            <w:proofErr w:type="gramStart"/>
            <w:r w:rsidRPr="001C6EB3">
              <w:rPr>
                <w:rFonts w:ascii="Times New Roman" w:eastAsia="Times New Roman" w:hAnsi="Times New Roman" w:cs="Times New Roman"/>
                <w:color w:val="000000"/>
                <w:sz w:val="16"/>
                <w:szCs w:val="16"/>
                <w:lang w:eastAsia="ru-RU"/>
              </w:rPr>
              <w:t>п</w:t>
            </w:r>
            <w:proofErr w:type="gramEnd"/>
            <w:r w:rsidRPr="001C6EB3">
              <w:rPr>
                <w:rFonts w:ascii="Times New Roman" w:eastAsia="Times New Roman" w:hAnsi="Times New Roman" w:cs="Times New Roman"/>
                <w:color w:val="000000"/>
                <w:sz w:val="16"/>
                <w:szCs w:val="16"/>
                <w:lang w:eastAsia="ru-RU"/>
              </w:rPr>
              <w:t>/п</w:t>
            </w:r>
          </w:p>
        </w:tc>
        <w:tc>
          <w:tcPr>
            <w:tcW w:w="1628"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Полномочие</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2024 год</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2025 год</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2026 год</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итого</w:t>
            </w:r>
          </w:p>
        </w:tc>
      </w:tr>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1</w:t>
            </w:r>
          </w:p>
        </w:tc>
        <w:tc>
          <w:tcPr>
            <w:tcW w:w="1628"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roofErr w:type="gramStart"/>
            <w:r w:rsidRPr="001C6EB3">
              <w:rPr>
                <w:rFonts w:ascii="Times New Roman" w:eastAsia="Times New Roman" w:hAnsi="Times New Roman" w:cs="Times New Roman"/>
                <w:spacing w:val="-2"/>
                <w:sz w:val="16"/>
                <w:szCs w:val="16"/>
                <w:lang w:eastAsia="ru-RU"/>
              </w:rPr>
              <w:t>предусмотренным</w:t>
            </w:r>
            <w:proofErr w:type="gramEnd"/>
            <w:r w:rsidRPr="001C6EB3">
              <w:rPr>
                <w:rFonts w:ascii="Times New Roman" w:eastAsia="Times New Roman" w:hAnsi="Times New Roman" w:cs="Times New Roman"/>
                <w:spacing w:val="-2"/>
                <w:sz w:val="16"/>
                <w:szCs w:val="16"/>
                <w:lang w:eastAsia="ru-RU"/>
              </w:rPr>
              <w:t xml:space="preserve"> п. 1.1.1. настоящего Соглашения (пункты 11, 12, 14, 30 части 1 статьи </w:t>
            </w:r>
            <w:r w:rsidRPr="001C6EB3">
              <w:rPr>
                <w:rFonts w:ascii="Times New Roman" w:eastAsia="Times New Roman" w:hAnsi="Times New Roman" w:cs="Times New Roman"/>
                <w:sz w:val="16"/>
                <w:szCs w:val="16"/>
                <w:lang w:eastAsia="ru-RU"/>
              </w:rPr>
              <w:t>14 Закона № 131-ФЗ)</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220 004,42</w:t>
            </w:r>
          </w:p>
        </w:tc>
        <w:tc>
          <w:tcPr>
            <w:tcW w:w="773"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1C6EB3">
              <w:rPr>
                <w:rFonts w:ascii="Times New Roman" w:eastAsia="Times New Roman" w:hAnsi="Times New Roman" w:cs="Times New Roman"/>
                <w:color w:val="000000"/>
                <w:sz w:val="16"/>
                <w:szCs w:val="16"/>
                <w:lang w:eastAsia="ru-RU"/>
              </w:rPr>
              <w:t>220 004,42</w:t>
            </w:r>
          </w:p>
        </w:tc>
        <w:tc>
          <w:tcPr>
            <w:tcW w:w="773" w:type="pct"/>
            <w:shd w:val="clear" w:color="auto" w:fill="auto"/>
          </w:tcPr>
          <w:p w:rsidR="00613622" w:rsidRPr="001C6EB3" w:rsidRDefault="00613622" w:rsidP="006D1A56">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color w:val="000000"/>
                <w:sz w:val="16"/>
                <w:szCs w:val="16"/>
                <w:lang w:eastAsia="ru-RU"/>
              </w:rPr>
              <w:t>220 004,42</w:t>
            </w:r>
          </w:p>
        </w:tc>
        <w:tc>
          <w:tcPr>
            <w:tcW w:w="773" w:type="pct"/>
            <w:shd w:val="clear" w:color="auto" w:fill="auto"/>
          </w:tcPr>
          <w:p w:rsidR="00613622" w:rsidRPr="001C6EB3" w:rsidRDefault="00613622" w:rsidP="006D1A56">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660 013,26</w:t>
            </w:r>
          </w:p>
        </w:tc>
      </w:tr>
      <w:tr w:rsidR="00613622" w:rsidRPr="001C6EB3" w:rsidTr="006D1A56">
        <w:tc>
          <w:tcPr>
            <w:tcW w:w="280"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p>
        </w:tc>
        <w:tc>
          <w:tcPr>
            <w:tcW w:w="1628" w:type="pct"/>
            <w:shd w:val="clear" w:color="auto" w:fill="auto"/>
          </w:tcPr>
          <w:p w:rsidR="00613622" w:rsidRPr="001C6EB3" w:rsidRDefault="00613622" w:rsidP="006D1A56">
            <w:pPr>
              <w:widowControl w:val="0"/>
              <w:autoSpaceDE w:val="0"/>
              <w:autoSpaceDN w:val="0"/>
              <w:adjustRightInd w:val="0"/>
              <w:spacing w:after="0" w:line="240" w:lineRule="auto"/>
              <w:ind w:firstLine="0"/>
              <w:rPr>
                <w:rFonts w:ascii="Times New Roman" w:eastAsia="Times New Roman" w:hAnsi="Times New Roman" w:cs="Times New Roman"/>
                <w:spacing w:val="-2"/>
                <w:sz w:val="16"/>
                <w:szCs w:val="16"/>
                <w:lang w:eastAsia="ru-RU"/>
              </w:rPr>
            </w:pPr>
            <w:r w:rsidRPr="001C6EB3">
              <w:rPr>
                <w:rFonts w:ascii="Times New Roman" w:eastAsia="Times New Roman" w:hAnsi="Times New Roman" w:cs="Times New Roman"/>
                <w:spacing w:val="-2"/>
                <w:sz w:val="16"/>
                <w:szCs w:val="16"/>
                <w:lang w:eastAsia="ru-RU"/>
              </w:rPr>
              <w:t>ИТОГО</w:t>
            </w:r>
          </w:p>
        </w:tc>
        <w:tc>
          <w:tcPr>
            <w:tcW w:w="773" w:type="pct"/>
            <w:shd w:val="clear" w:color="auto" w:fill="auto"/>
          </w:tcPr>
          <w:p w:rsidR="00613622" w:rsidRPr="001C6EB3" w:rsidRDefault="00613622" w:rsidP="006D1A56">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color w:val="000000"/>
                <w:sz w:val="16"/>
                <w:szCs w:val="16"/>
                <w:lang w:eastAsia="ru-RU"/>
              </w:rPr>
              <w:t>220 004,42</w:t>
            </w:r>
          </w:p>
        </w:tc>
        <w:tc>
          <w:tcPr>
            <w:tcW w:w="773" w:type="pct"/>
            <w:shd w:val="clear" w:color="auto" w:fill="auto"/>
          </w:tcPr>
          <w:p w:rsidR="00613622" w:rsidRPr="001C6EB3" w:rsidRDefault="00613622" w:rsidP="006D1A56">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color w:val="000000"/>
                <w:sz w:val="16"/>
                <w:szCs w:val="16"/>
                <w:lang w:eastAsia="ru-RU"/>
              </w:rPr>
              <w:t>220 004,42</w:t>
            </w:r>
          </w:p>
        </w:tc>
        <w:tc>
          <w:tcPr>
            <w:tcW w:w="773" w:type="pct"/>
            <w:shd w:val="clear" w:color="auto" w:fill="auto"/>
          </w:tcPr>
          <w:p w:rsidR="00613622" w:rsidRPr="001C6EB3" w:rsidRDefault="00613622" w:rsidP="006D1A56">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color w:val="000000"/>
                <w:sz w:val="16"/>
                <w:szCs w:val="16"/>
                <w:lang w:eastAsia="ru-RU"/>
              </w:rPr>
              <w:t>220 004,42</w:t>
            </w:r>
          </w:p>
        </w:tc>
        <w:tc>
          <w:tcPr>
            <w:tcW w:w="773" w:type="pct"/>
            <w:shd w:val="clear" w:color="auto" w:fill="auto"/>
          </w:tcPr>
          <w:p w:rsidR="00613622" w:rsidRPr="001C6EB3" w:rsidRDefault="00613622" w:rsidP="006D1A56">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660 013,26</w:t>
            </w:r>
          </w:p>
        </w:tc>
      </w:tr>
    </w:tbl>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Межбюджетные трансферты используются на содержание органов местного самоуправления осуществляющих передаваемые полномочия,</w:t>
      </w:r>
      <w:r w:rsidRPr="00A61798">
        <w:rPr>
          <w:rFonts w:ascii="Times New Roman" w:eastAsia="Times New Roman" w:hAnsi="Times New Roman" w:cs="Times New Roman"/>
          <w:spacing w:val="-2"/>
          <w:sz w:val="18"/>
          <w:szCs w:val="18"/>
          <w:lang w:eastAsia="ru-RU"/>
        </w:rPr>
        <w:t xml:space="preserve"> предусмотренные п. 1.1.1. настоящего Соглашения (пункты 11, 12, 14, 30 части 1 статьи </w:t>
      </w:r>
      <w:r w:rsidRPr="00A61798">
        <w:rPr>
          <w:rFonts w:ascii="Times New Roman" w:eastAsia="Times New Roman" w:hAnsi="Times New Roman" w:cs="Times New Roman"/>
          <w:sz w:val="18"/>
          <w:szCs w:val="18"/>
          <w:lang w:eastAsia="ru-RU"/>
        </w:rPr>
        <w:t>14 Закона № 131-ФЗ).</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p>
    <w:p w:rsidR="00613622" w:rsidRPr="00A61798" w:rsidRDefault="00613622" w:rsidP="00A61798">
      <w:pPr>
        <w:shd w:val="clear" w:color="auto" w:fill="FFFFFF"/>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color w:val="313131"/>
          <w:sz w:val="18"/>
          <w:szCs w:val="18"/>
          <w:lang w:eastAsia="ru-RU"/>
        </w:rPr>
        <w:t>3.</w:t>
      </w:r>
      <w:r w:rsidRPr="00A61798">
        <w:rPr>
          <w:rFonts w:ascii="Times New Roman" w:eastAsia="Times New Roman" w:hAnsi="Times New Roman" w:cs="Times New Roman"/>
          <w:b/>
          <w:sz w:val="18"/>
          <w:szCs w:val="18"/>
          <w:lang w:eastAsia="ru-RU"/>
        </w:rPr>
        <w:t>Права и обязанности сторон</w:t>
      </w:r>
    </w:p>
    <w:p w:rsidR="00613622" w:rsidRPr="00A61798" w:rsidRDefault="00613622" w:rsidP="00A61798">
      <w:pPr>
        <w:shd w:val="clear" w:color="auto" w:fill="FFFFFF"/>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3.1. Поселение имеет право:</w:t>
      </w:r>
    </w:p>
    <w:p w:rsidR="00613622" w:rsidRPr="00A61798" w:rsidRDefault="00613622" w:rsidP="00A61798">
      <w:pPr>
        <w:widowControl w:val="0"/>
        <w:numPr>
          <w:ilvl w:val="0"/>
          <w:numId w:val="15"/>
        </w:numPr>
        <w:shd w:val="clear" w:color="auto" w:fill="FFFFFF"/>
        <w:tabs>
          <w:tab w:val="left" w:pos="1186"/>
        </w:tabs>
        <w:autoSpaceDE w:val="0"/>
        <w:autoSpaceDN w:val="0"/>
        <w:adjustRightInd w:val="0"/>
        <w:spacing w:after="0" w:line="240" w:lineRule="auto"/>
        <w:jc w:val="both"/>
        <w:rPr>
          <w:rFonts w:ascii="Times New Roman" w:eastAsia="Times New Roman" w:hAnsi="Times New Roman" w:cs="Times New Roman"/>
          <w:color w:val="313131"/>
          <w:spacing w:val="-9"/>
          <w:sz w:val="18"/>
          <w:szCs w:val="18"/>
          <w:lang w:eastAsia="ru-RU"/>
        </w:rPr>
      </w:pPr>
      <w:r w:rsidRPr="00A61798">
        <w:rPr>
          <w:rFonts w:ascii="Times New Roman" w:eastAsia="Times New Roman" w:hAnsi="Times New Roman" w:cs="Times New Roman"/>
          <w:color w:val="313131"/>
          <w:spacing w:val="-4"/>
          <w:sz w:val="18"/>
          <w:szCs w:val="18"/>
          <w:lang w:eastAsia="ru-RU"/>
        </w:rPr>
        <w:t xml:space="preserve">Осуществлять </w:t>
      </w:r>
      <w:proofErr w:type="gramStart"/>
      <w:r w:rsidRPr="00A61798">
        <w:rPr>
          <w:rFonts w:ascii="Times New Roman" w:eastAsia="Times New Roman" w:hAnsi="Times New Roman" w:cs="Times New Roman"/>
          <w:color w:val="313131"/>
          <w:spacing w:val="-4"/>
          <w:sz w:val="18"/>
          <w:szCs w:val="18"/>
          <w:lang w:eastAsia="ru-RU"/>
        </w:rPr>
        <w:t>контроль за</w:t>
      </w:r>
      <w:proofErr w:type="gramEnd"/>
      <w:r w:rsidRPr="00A61798">
        <w:rPr>
          <w:rFonts w:ascii="Times New Roman" w:eastAsia="Times New Roman" w:hAnsi="Times New Roman" w:cs="Times New Roman"/>
          <w:color w:val="313131"/>
          <w:spacing w:val="-4"/>
          <w:sz w:val="18"/>
          <w:szCs w:val="18"/>
          <w:lang w:eastAsia="ru-RU"/>
        </w:rPr>
        <w:t xml:space="preserve"> исполнением Районом полномочий, а также за целевым ис</w:t>
      </w:r>
      <w:r w:rsidRPr="00A61798">
        <w:rPr>
          <w:rFonts w:ascii="Times New Roman" w:eastAsia="Times New Roman" w:hAnsi="Times New Roman" w:cs="Times New Roman"/>
          <w:color w:val="313131"/>
          <w:spacing w:val="-5"/>
          <w:sz w:val="18"/>
          <w:szCs w:val="18"/>
          <w:lang w:eastAsia="ru-RU"/>
        </w:rPr>
        <w:t xml:space="preserve">пользованием предоставленных финансовых </w:t>
      </w:r>
      <w:r w:rsidRPr="00A61798">
        <w:rPr>
          <w:rFonts w:ascii="Times New Roman" w:eastAsia="Times New Roman" w:hAnsi="Times New Roman" w:cs="Times New Roman"/>
          <w:color w:val="313131"/>
          <w:spacing w:val="-5"/>
          <w:sz w:val="18"/>
          <w:szCs w:val="18"/>
          <w:lang w:eastAsia="ru-RU"/>
        </w:rPr>
        <w:lastRenderedPageBreak/>
        <w:t>средств (</w:t>
      </w:r>
      <w:r w:rsidRPr="00A61798">
        <w:rPr>
          <w:rFonts w:ascii="Times New Roman" w:eastAsia="Times New Roman" w:hAnsi="Times New Roman" w:cs="Times New Roman"/>
          <w:sz w:val="18"/>
          <w:szCs w:val="18"/>
          <w:lang w:eastAsia="ru-RU"/>
        </w:rPr>
        <w:t>межбюджетных трансфертов</w:t>
      </w:r>
      <w:r w:rsidRPr="00A61798">
        <w:rPr>
          <w:rFonts w:ascii="Times New Roman" w:eastAsia="Times New Roman" w:hAnsi="Times New Roman" w:cs="Times New Roman"/>
          <w:color w:val="313131"/>
          <w:spacing w:val="-5"/>
          <w:sz w:val="18"/>
          <w:szCs w:val="18"/>
          <w:lang w:eastAsia="ru-RU"/>
        </w:rPr>
        <w:t>).</w:t>
      </w:r>
    </w:p>
    <w:p w:rsidR="00613622" w:rsidRPr="00A61798" w:rsidRDefault="00613622" w:rsidP="00A61798">
      <w:pPr>
        <w:widowControl w:val="0"/>
        <w:numPr>
          <w:ilvl w:val="0"/>
          <w:numId w:val="15"/>
        </w:numPr>
        <w:shd w:val="clear" w:color="auto" w:fill="FFFFFF"/>
        <w:tabs>
          <w:tab w:val="left" w:pos="1186"/>
        </w:tabs>
        <w:autoSpaceDE w:val="0"/>
        <w:autoSpaceDN w:val="0"/>
        <w:adjustRightInd w:val="0"/>
        <w:spacing w:after="0" w:line="240" w:lineRule="auto"/>
        <w:jc w:val="both"/>
        <w:rPr>
          <w:rFonts w:ascii="Times New Roman" w:eastAsia="Times New Roman" w:hAnsi="Times New Roman" w:cs="Times New Roman"/>
          <w:color w:val="313131"/>
          <w:spacing w:val="-9"/>
          <w:sz w:val="18"/>
          <w:szCs w:val="18"/>
          <w:lang w:eastAsia="ru-RU"/>
        </w:rPr>
      </w:pPr>
      <w:r w:rsidRPr="00A61798">
        <w:rPr>
          <w:rFonts w:ascii="Times New Roman" w:eastAsia="Times New Roman" w:hAnsi="Times New Roman" w:cs="Times New Roman"/>
          <w:color w:val="313131"/>
          <w:spacing w:val="-4"/>
          <w:sz w:val="18"/>
          <w:szCs w:val="18"/>
          <w:lang w:eastAsia="ru-RU"/>
        </w:rPr>
        <w:t>Требовать от Района возврата суммы перечисленных финансовых средств (</w:t>
      </w:r>
      <w:r w:rsidRPr="00A61798">
        <w:rPr>
          <w:rFonts w:ascii="Times New Roman" w:eastAsia="Times New Roman" w:hAnsi="Times New Roman" w:cs="Times New Roman"/>
          <w:sz w:val="18"/>
          <w:szCs w:val="18"/>
          <w:lang w:eastAsia="ru-RU"/>
        </w:rPr>
        <w:t>межбюджетных трансфертов</w:t>
      </w:r>
      <w:r w:rsidRPr="00A61798">
        <w:rPr>
          <w:rFonts w:ascii="Times New Roman" w:eastAsia="Times New Roman" w:hAnsi="Times New Roman" w:cs="Times New Roman"/>
          <w:color w:val="313131"/>
          <w:spacing w:val="-4"/>
          <w:sz w:val="18"/>
          <w:szCs w:val="18"/>
          <w:lang w:eastAsia="ru-RU"/>
        </w:rPr>
        <w:t xml:space="preserve">) </w:t>
      </w:r>
      <w:r w:rsidRPr="00A61798">
        <w:rPr>
          <w:rFonts w:ascii="Times New Roman" w:eastAsia="Times New Roman" w:hAnsi="Times New Roman" w:cs="Times New Roman"/>
          <w:color w:val="313131"/>
          <w:spacing w:val="-3"/>
          <w:sz w:val="18"/>
          <w:szCs w:val="18"/>
          <w:lang w:eastAsia="ru-RU"/>
        </w:rPr>
        <w:t>в случае их нецелевого использования или неисполнения Районом переданных ему по настояще</w:t>
      </w:r>
      <w:r w:rsidRPr="00A61798">
        <w:rPr>
          <w:rFonts w:ascii="Times New Roman" w:eastAsia="Times New Roman" w:hAnsi="Times New Roman" w:cs="Times New Roman"/>
          <w:color w:val="313131"/>
          <w:spacing w:val="-3"/>
          <w:sz w:val="18"/>
          <w:szCs w:val="18"/>
          <w:lang w:eastAsia="ru-RU"/>
        </w:rPr>
        <w:softHyphen/>
      </w:r>
      <w:r w:rsidRPr="00A61798">
        <w:rPr>
          <w:rFonts w:ascii="Times New Roman" w:eastAsia="Times New Roman" w:hAnsi="Times New Roman" w:cs="Times New Roman"/>
          <w:color w:val="313131"/>
          <w:spacing w:val="-6"/>
          <w:sz w:val="18"/>
          <w:szCs w:val="18"/>
          <w:lang w:eastAsia="ru-RU"/>
        </w:rPr>
        <w:t>му Соглашению полномочий.</w:t>
      </w:r>
    </w:p>
    <w:p w:rsidR="00613622" w:rsidRPr="00A61798" w:rsidRDefault="00613622" w:rsidP="00A61798">
      <w:pPr>
        <w:shd w:val="clear" w:color="auto" w:fill="FFFFFF"/>
        <w:tabs>
          <w:tab w:val="left" w:pos="1003"/>
        </w:tabs>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b/>
          <w:bCs/>
          <w:color w:val="313131"/>
          <w:spacing w:val="-8"/>
          <w:sz w:val="18"/>
          <w:szCs w:val="18"/>
          <w:lang w:eastAsia="ru-RU"/>
        </w:rPr>
        <w:t xml:space="preserve">3.2. </w:t>
      </w:r>
      <w:r w:rsidRPr="00A61798">
        <w:rPr>
          <w:rFonts w:ascii="Times New Roman" w:eastAsia="Times New Roman" w:hAnsi="Times New Roman" w:cs="Times New Roman"/>
          <w:b/>
          <w:bCs/>
          <w:color w:val="313131"/>
          <w:spacing w:val="-6"/>
          <w:sz w:val="18"/>
          <w:szCs w:val="18"/>
          <w:lang w:eastAsia="ru-RU"/>
        </w:rPr>
        <w:t>Поселение обязано:</w:t>
      </w:r>
    </w:p>
    <w:p w:rsidR="00613622" w:rsidRPr="00A61798" w:rsidRDefault="00613622" w:rsidP="00A61798">
      <w:pPr>
        <w:shd w:val="clear" w:color="auto" w:fill="FFFFFF"/>
        <w:spacing w:after="0" w:line="240" w:lineRule="auto"/>
        <w:ind w:firstLine="0"/>
        <w:jc w:val="both"/>
        <w:rPr>
          <w:rFonts w:ascii="Times New Roman" w:eastAsia="Times New Roman" w:hAnsi="Times New Roman" w:cs="Times New Roman"/>
          <w:color w:val="313131"/>
          <w:spacing w:val="-5"/>
          <w:sz w:val="18"/>
          <w:szCs w:val="18"/>
          <w:lang w:eastAsia="ru-RU"/>
        </w:rPr>
      </w:pPr>
      <w:r w:rsidRPr="00A61798">
        <w:rPr>
          <w:rFonts w:ascii="Times New Roman" w:eastAsia="Times New Roman" w:hAnsi="Times New Roman" w:cs="Times New Roman"/>
          <w:color w:val="313131"/>
          <w:spacing w:val="-4"/>
          <w:sz w:val="18"/>
          <w:szCs w:val="18"/>
          <w:lang w:eastAsia="ru-RU"/>
        </w:rPr>
        <w:t>3.2.1. Передать Району финансовые средства (</w:t>
      </w:r>
      <w:r w:rsidRPr="00A61798">
        <w:rPr>
          <w:rFonts w:ascii="Times New Roman" w:eastAsia="Times New Roman" w:hAnsi="Times New Roman" w:cs="Times New Roman"/>
          <w:sz w:val="18"/>
          <w:szCs w:val="18"/>
          <w:lang w:eastAsia="ru-RU"/>
        </w:rPr>
        <w:t>межбюджетные трансферты</w:t>
      </w:r>
      <w:r w:rsidRPr="00A61798">
        <w:rPr>
          <w:rFonts w:ascii="Times New Roman" w:eastAsia="Times New Roman" w:hAnsi="Times New Roman" w:cs="Times New Roman"/>
          <w:color w:val="313131"/>
          <w:spacing w:val="-4"/>
          <w:sz w:val="18"/>
          <w:szCs w:val="18"/>
          <w:lang w:eastAsia="ru-RU"/>
        </w:rPr>
        <w:t xml:space="preserve">) на осуществление полномочия, </w:t>
      </w:r>
      <w:r w:rsidRPr="00A61798">
        <w:rPr>
          <w:rFonts w:ascii="Times New Roman" w:eastAsia="Times New Roman" w:hAnsi="Times New Roman" w:cs="Times New Roman"/>
          <w:color w:val="313131"/>
          <w:spacing w:val="-5"/>
          <w:sz w:val="18"/>
          <w:szCs w:val="18"/>
          <w:lang w:eastAsia="ru-RU"/>
        </w:rPr>
        <w:t>предусмотренного пунктом 1.1. настоящего Соглашения.</w:t>
      </w:r>
    </w:p>
    <w:p w:rsidR="00613622" w:rsidRPr="00A61798" w:rsidRDefault="00613622" w:rsidP="00A61798">
      <w:pPr>
        <w:shd w:val="clear" w:color="auto" w:fill="FFFFFF"/>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color w:val="000000"/>
          <w:spacing w:val="-5"/>
          <w:sz w:val="18"/>
          <w:szCs w:val="18"/>
          <w:lang w:eastAsia="ru-RU"/>
        </w:rPr>
        <w:t>3.2.2. Предоставлять Району информацию, необходимую для осуществления переданных по настоящему Соглашению полномочий.</w:t>
      </w:r>
    </w:p>
    <w:p w:rsidR="00613622" w:rsidRPr="00A61798" w:rsidRDefault="00613622" w:rsidP="00A61798">
      <w:pPr>
        <w:shd w:val="clear" w:color="auto" w:fill="FFFFFF"/>
        <w:tabs>
          <w:tab w:val="left" w:pos="979"/>
        </w:tabs>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b/>
          <w:bCs/>
          <w:color w:val="000000"/>
          <w:spacing w:val="-3"/>
          <w:sz w:val="18"/>
          <w:szCs w:val="18"/>
          <w:lang w:eastAsia="ru-RU"/>
        </w:rPr>
        <w:t>3.3.</w:t>
      </w:r>
      <w:r w:rsidRPr="00A61798">
        <w:rPr>
          <w:rFonts w:ascii="Times New Roman" w:eastAsia="Times New Roman" w:hAnsi="Times New Roman" w:cs="Times New Roman"/>
          <w:b/>
          <w:bCs/>
          <w:color w:val="000000"/>
          <w:sz w:val="18"/>
          <w:szCs w:val="18"/>
          <w:lang w:eastAsia="ru-RU"/>
        </w:rPr>
        <w:tab/>
        <w:t>Район имеет право:</w:t>
      </w:r>
    </w:p>
    <w:p w:rsidR="00613622" w:rsidRPr="00A61798" w:rsidRDefault="00613622" w:rsidP="00A61798">
      <w:pPr>
        <w:widowControl w:val="0"/>
        <w:numPr>
          <w:ilvl w:val="0"/>
          <w:numId w:val="16"/>
        </w:numPr>
        <w:shd w:val="clear" w:color="auto" w:fill="FFFFFF"/>
        <w:tabs>
          <w:tab w:val="left" w:pos="1166"/>
        </w:tabs>
        <w:autoSpaceDE w:val="0"/>
        <w:autoSpaceDN w:val="0"/>
        <w:adjustRightInd w:val="0"/>
        <w:spacing w:after="0" w:line="240" w:lineRule="auto"/>
        <w:jc w:val="both"/>
        <w:rPr>
          <w:rFonts w:ascii="Times New Roman" w:eastAsia="Times New Roman" w:hAnsi="Times New Roman" w:cs="Times New Roman"/>
          <w:color w:val="000000"/>
          <w:spacing w:val="-8"/>
          <w:sz w:val="18"/>
          <w:szCs w:val="18"/>
          <w:lang w:eastAsia="ru-RU"/>
        </w:rPr>
      </w:pPr>
      <w:r w:rsidRPr="00A61798">
        <w:rPr>
          <w:rFonts w:ascii="Times New Roman" w:eastAsia="Times New Roman" w:hAnsi="Times New Roman" w:cs="Times New Roman"/>
          <w:color w:val="000000"/>
          <w:spacing w:val="-2"/>
          <w:sz w:val="18"/>
          <w:szCs w:val="18"/>
          <w:lang w:eastAsia="ru-RU"/>
        </w:rPr>
        <w:t xml:space="preserve">На финансовое обеспечение осуществления полномочий, предусмотренных пунктом </w:t>
      </w:r>
      <w:r w:rsidRPr="00A61798">
        <w:rPr>
          <w:rFonts w:ascii="Times New Roman" w:eastAsia="Times New Roman" w:hAnsi="Times New Roman" w:cs="Times New Roman"/>
          <w:color w:val="000000"/>
          <w:spacing w:val="-5"/>
          <w:sz w:val="18"/>
          <w:szCs w:val="18"/>
          <w:lang w:eastAsia="ru-RU"/>
        </w:rPr>
        <w:t xml:space="preserve">1.1. настоящего Соглашения, за счет предоставляемых из бюджета Поселения </w:t>
      </w:r>
      <w:r w:rsidRPr="00A61798">
        <w:rPr>
          <w:rFonts w:ascii="Times New Roman" w:eastAsia="Times New Roman" w:hAnsi="Times New Roman" w:cs="Times New Roman"/>
          <w:sz w:val="18"/>
          <w:szCs w:val="18"/>
          <w:lang w:eastAsia="ru-RU"/>
        </w:rPr>
        <w:t>межбюджетных трансфертов</w:t>
      </w:r>
      <w:r w:rsidRPr="00A61798">
        <w:rPr>
          <w:rFonts w:ascii="Times New Roman" w:eastAsia="Times New Roman" w:hAnsi="Times New Roman" w:cs="Times New Roman"/>
          <w:color w:val="000000"/>
          <w:spacing w:val="-5"/>
          <w:sz w:val="18"/>
          <w:szCs w:val="18"/>
          <w:lang w:eastAsia="ru-RU"/>
        </w:rPr>
        <w:t>.</w:t>
      </w:r>
    </w:p>
    <w:p w:rsidR="00613622" w:rsidRPr="00A61798" w:rsidRDefault="00613622" w:rsidP="00A61798">
      <w:pPr>
        <w:widowControl w:val="0"/>
        <w:numPr>
          <w:ilvl w:val="0"/>
          <w:numId w:val="16"/>
        </w:numPr>
        <w:shd w:val="clear" w:color="auto" w:fill="FFFFFF"/>
        <w:tabs>
          <w:tab w:val="left" w:pos="1166"/>
        </w:tabs>
        <w:autoSpaceDE w:val="0"/>
        <w:autoSpaceDN w:val="0"/>
        <w:adjustRightInd w:val="0"/>
        <w:spacing w:after="0" w:line="240" w:lineRule="auto"/>
        <w:jc w:val="both"/>
        <w:rPr>
          <w:rFonts w:ascii="Times New Roman" w:eastAsia="Times New Roman" w:hAnsi="Times New Roman" w:cs="Times New Roman"/>
          <w:color w:val="000000"/>
          <w:spacing w:val="-8"/>
          <w:sz w:val="18"/>
          <w:szCs w:val="18"/>
          <w:lang w:eastAsia="ru-RU"/>
        </w:rPr>
      </w:pPr>
      <w:r w:rsidRPr="00A61798">
        <w:rPr>
          <w:rFonts w:ascii="Times New Roman" w:eastAsia="Times New Roman" w:hAnsi="Times New Roman" w:cs="Times New Roman"/>
          <w:color w:val="000000"/>
          <w:spacing w:val="-5"/>
          <w:sz w:val="18"/>
          <w:szCs w:val="18"/>
          <w:lang w:eastAsia="ru-RU"/>
        </w:rPr>
        <w:t>Запрашивать у Поселения информацию, необходимую для осуществления переданных по настоящему Соглашению полномочий.</w:t>
      </w:r>
    </w:p>
    <w:p w:rsidR="00613622" w:rsidRPr="00A61798" w:rsidRDefault="00613622" w:rsidP="00A61798">
      <w:pPr>
        <w:shd w:val="clear" w:color="auto" w:fill="FFFFFF"/>
        <w:tabs>
          <w:tab w:val="left" w:pos="979"/>
        </w:tabs>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b/>
          <w:bCs/>
          <w:color w:val="000000"/>
          <w:spacing w:val="-3"/>
          <w:sz w:val="18"/>
          <w:szCs w:val="18"/>
          <w:lang w:eastAsia="ru-RU"/>
        </w:rPr>
        <w:t>3.4.</w:t>
      </w:r>
      <w:r w:rsidRPr="00A61798">
        <w:rPr>
          <w:rFonts w:ascii="Times New Roman" w:eastAsia="Times New Roman" w:hAnsi="Times New Roman" w:cs="Times New Roman"/>
          <w:b/>
          <w:bCs/>
          <w:color w:val="000000"/>
          <w:sz w:val="18"/>
          <w:szCs w:val="18"/>
          <w:lang w:eastAsia="ru-RU"/>
        </w:rPr>
        <w:tab/>
      </w:r>
      <w:r w:rsidRPr="00A61798">
        <w:rPr>
          <w:rFonts w:ascii="Times New Roman" w:eastAsia="Times New Roman" w:hAnsi="Times New Roman" w:cs="Times New Roman"/>
          <w:b/>
          <w:bCs/>
          <w:color w:val="000000"/>
          <w:spacing w:val="-1"/>
          <w:sz w:val="18"/>
          <w:szCs w:val="18"/>
          <w:lang w:eastAsia="ru-RU"/>
        </w:rPr>
        <w:t>Район обязан:</w:t>
      </w:r>
    </w:p>
    <w:p w:rsidR="00613622" w:rsidRPr="00A61798" w:rsidRDefault="00613622" w:rsidP="00A61798">
      <w:pPr>
        <w:widowControl w:val="0"/>
        <w:numPr>
          <w:ilvl w:val="0"/>
          <w:numId w:val="17"/>
        </w:numPr>
        <w:shd w:val="clear" w:color="auto" w:fill="FFFFFF"/>
        <w:tabs>
          <w:tab w:val="left" w:pos="1176"/>
        </w:tabs>
        <w:autoSpaceDE w:val="0"/>
        <w:autoSpaceDN w:val="0"/>
        <w:adjustRightInd w:val="0"/>
        <w:spacing w:after="0" w:line="240" w:lineRule="auto"/>
        <w:jc w:val="both"/>
        <w:rPr>
          <w:rFonts w:ascii="Times New Roman" w:eastAsia="Times New Roman" w:hAnsi="Times New Roman" w:cs="Times New Roman"/>
          <w:color w:val="000000"/>
          <w:spacing w:val="-8"/>
          <w:sz w:val="18"/>
          <w:szCs w:val="18"/>
          <w:lang w:eastAsia="ru-RU"/>
        </w:rPr>
      </w:pPr>
      <w:r w:rsidRPr="00A61798">
        <w:rPr>
          <w:rFonts w:ascii="Times New Roman" w:eastAsia="Times New Roman" w:hAnsi="Times New Roman" w:cs="Times New Roman"/>
          <w:color w:val="000000"/>
          <w:spacing w:val="-4"/>
          <w:sz w:val="18"/>
          <w:szCs w:val="18"/>
          <w:lang w:eastAsia="ru-RU"/>
        </w:rPr>
        <w:t>Осуществлять полномочия, предусмотренные пунктом 1.1. настоящего Соглашения, в соответствии с требованиями действующего законодательства на основе соответствующих муни</w:t>
      </w:r>
      <w:r w:rsidRPr="00A61798">
        <w:rPr>
          <w:rFonts w:ascii="Times New Roman" w:eastAsia="Times New Roman" w:hAnsi="Times New Roman" w:cs="Times New Roman"/>
          <w:color w:val="000000"/>
          <w:spacing w:val="-2"/>
          <w:sz w:val="18"/>
          <w:szCs w:val="18"/>
          <w:lang w:eastAsia="ru-RU"/>
        </w:rPr>
        <w:t xml:space="preserve">ципальных правовых актов, принимаемых органами местного самоуправления Борисоглебского </w:t>
      </w:r>
      <w:r w:rsidRPr="00A61798">
        <w:rPr>
          <w:rFonts w:ascii="Times New Roman" w:eastAsia="Times New Roman" w:hAnsi="Times New Roman" w:cs="Times New Roman"/>
          <w:color w:val="000000"/>
          <w:spacing w:val="-5"/>
          <w:sz w:val="18"/>
          <w:szCs w:val="18"/>
          <w:lang w:eastAsia="ru-RU"/>
        </w:rPr>
        <w:t>муниципального района.</w:t>
      </w:r>
    </w:p>
    <w:p w:rsidR="00613622" w:rsidRPr="00A61798" w:rsidRDefault="00613622" w:rsidP="00A61798">
      <w:pPr>
        <w:widowControl w:val="0"/>
        <w:numPr>
          <w:ilvl w:val="0"/>
          <w:numId w:val="17"/>
        </w:numPr>
        <w:shd w:val="clear" w:color="auto" w:fill="FFFFFF"/>
        <w:tabs>
          <w:tab w:val="left" w:pos="1176"/>
        </w:tabs>
        <w:autoSpaceDE w:val="0"/>
        <w:autoSpaceDN w:val="0"/>
        <w:adjustRightInd w:val="0"/>
        <w:spacing w:after="0" w:line="240" w:lineRule="auto"/>
        <w:jc w:val="both"/>
        <w:rPr>
          <w:rFonts w:ascii="Times New Roman" w:eastAsia="Times New Roman" w:hAnsi="Times New Roman" w:cs="Times New Roman"/>
          <w:color w:val="000000"/>
          <w:spacing w:val="-9"/>
          <w:sz w:val="18"/>
          <w:szCs w:val="18"/>
          <w:lang w:eastAsia="ru-RU"/>
        </w:rPr>
      </w:pPr>
      <w:r w:rsidRPr="00A61798">
        <w:rPr>
          <w:rFonts w:ascii="Times New Roman" w:eastAsia="Times New Roman" w:hAnsi="Times New Roman" w:cs="Times New Roman"/>
          <w:color w:val="000000"/>
          <w:spacing w:val="-4"/>
          <w:sz w:val="18"/>
          <w:szCs w:val="18"/>
          <w:lang w:eastAsia="ru-RU"/>
        </w:rPr>
        <w:t>Обеспечивать целевое использование финансовых средств (</w:t>
      </w:r>
      <w:r w:rsidRPr="00A61798">
        <w:rPr>
          <w:rFonts w:ascii="Times New Roman" w:eastAsia="Times New Roman" w:hAnsi="Times New Roman" w:cs="Times New Roman"/>
          <w:sz w:val="18"/>
          <w:szCs w:val="18"/>
          <w:lang w:eastAsia="ru-RU"/>
        </w:rPr>
        <w:t>межбюджетных трансфертов</w:t>
      </w:r>
      <w:r w:rsidRPr="00A61798">
        <w:rPr>
          <w:rFonts w:ascii="Times New Roman" w:eastAsia="Times New Roman" w:hAnsi="Times New Roman" w:cs="Times New Roman"/>
          <w:color w:val="000000"/>
          <w:spacing w:val="-4"/>
          <w:sz w:val="18"/>
          <w:szCs w:val="18"/>
          <w:lang w:eastAsia="ru-RU"/>
        </w:rPr>
        <w:t>), предоставлен</w:t>
      </w:r>
      <w:r w:rsidRPr="00A61798">
        <w:rPr>
          <w:rFonts w:ascii="Times New Roman" w:eastAsia="Times New Roman" w:hAnsi="Times New Roman" w:cs="Times New Roman"/>
          <w:color w:val="000000"/>
          <w:spacing w:val="-4"/>
          <w:sz w:val="18"/>
          <w:szCs w:val="18"/>
          <w:lang w:eastAsia="ru-RU"/>
        </w:rPr>
        <w:softHyphen/>
        <w:t>ных Поселением, исключительно на осуществление полномочий, предусмотренных пунктом 1.1.</w:t>
      </w:r>
      <w:r w:rsidRPr="00A61798">
        <w:rPr>
          <w:rFonts w:ascii="Times New Roman" w:eastAsia="Times New Roman" w:hAnsi="Times New Roman" w:cs="Times New Roman"/>
          <w:color w:val="000000"/>
          <w:spacing w:val="-6"/>
          <w:sz w:val="18"/>
          <w:szCs w:val="18"/>
          <w:lang w:eastAsia="ru-RU"/>
        </w:rPr>
        <w:t>настоящего Соглашения.</w:t>
      </w:r>
    </w:p>
    <w:p w:rsidR="00613622" w:rsidRPr="00A61798" w:rsidRDefault="00613622" w:rsidP="00A61798">
      <w:pPr>
        <w:widowControl w:val="0"/>
        <w:numPr>
          <w:ilvl w:val="0"/>
          <w:numId w:val="17"/>
        </w:numPr>
        <w:shd w:val="clear" w:color="auto" w:fill="FFFFFF"/>
        <w:tabs>
          <w:tab w:val="left" w:pos="1176"/>
        </w:tabs>
        <w:autoSpaceDE w:val="0"/>
        <w:autoSpaceDN w:val="0"/>
        <w:adjustRightInd w:val="0"/>
        <w:spacing w:after="0" w:line="240" w:lineRule="auto"/>
        <w:jc w:val="both"/>
        <w:rPr>
          <w:rFonts w:ascii="Times New Roman" w:eastAsia="Times New Roman" w:hAnsi="Times New Roman" w:cs="Times New Roman"/>
          <w:color w:val="000000"/>
          <w:spacing w:val="-10"/>
          <w:sz w:val="18"/>
          <w:szCs w:val="18"/>
          <w:lang w:eastAsia="ru-RU"/>
        </w:rPr>
      </w:pPr>
      <w:r w:rsidRPr="00A61798">
        <w:rPr>
          <w:rFonts w:ascii="Times New Roman" w:eastAsia="Times New Roman" w:hAnsi="Times New Roman" w:cs="Times New Roman"/>
          <w:color w:val="000000"/>
          <w:spacing w:val="-4"/>
          <w:sz w:val="18"/>
          <w:szCs w:val="18"/>
          <w:lang w:eastAsia="ru-RU"/>
        </w:rPr>
        <w:t>Представлять по запросу Поселения информацию о ходе исполнения полномочий, ис</w:t>
      </w:r>
      <w:r w:rsidRPr="00A61798">
        <w:rPr>
          <w:rFonts w:ascii="Times New Roman" w:eastAsia="Times New Roman" w:hAnsi="Times New Roman" w:cs="Times New Roman"/>
          <w:color w:val="000000"/>
          <w:spacing w:val="-4"/>
          <w:sz w:val="18"/>
          <w:szCs w:val="18"/>
          <w:lang w:eastAsia="ru-RU"/>
        </w:rPr>
        <w:softHyphen/>
        <w:t>пользовании предоставляемых по настоящему Соглашению финансовых средств (</w:t>
      </w:r>
      <w:r w:rsidRPr="00A61798">
        <w:rPr>
          <w:rFonts w:ascii="Times New Roman" w:eastAsia="Times New Roman" w:hAnsi="Times New Roman" w:cs="Times New Roman"/>
          <w:sz w:val="18"/>
          <w:szCs w:val="18"/>
          <w:lang w:eastAsia="ru-RU"/>
        </w:rPr>
        <w:t>межбюджетных трансфертов</w:t>
      </w:r>
      <w:r w:rsidRPr="00A61798">
        <w:rPr>
          <w:rFonts w:ascii="Times New Roman" w:eastAsia="Times New Roman" w:hAnsi="Times New Roman" w:cs="Times New Roman"/>
          <w:color w:val="000000"/>
          <w:spacing w:val="-4"/>
          <w:sz w:val="18"/>
          <w:szCs w:val="18"/>
          <w:lang w:eastAsia="ru-RU"/>
        </w:rPr>
        <w:t>).</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4. Срок действия</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4.1. Настоящее Соглашение вступает в силу после его подписания и утверждения решениями Муниципального Совета Борисоглебского сельского поселения и Собрания представителей Борисоглебского муниципального района и  действует в период с  01 января 2024 года по 31 декабря 2026 года.</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5. Прекращение действия</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5.1. Настоящее Соглашение может быть расторгнуто:</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5.1.1. по требованию Поселения в случаях:</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неосуществления или ненадлежащего осуществления Районом полномочий, предусмотренных пунктом 1.1. настоящего Соглашения;</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нецелевого использования Районом финансовых средств (межбюджетных трансфертов), предоставляемых  для осуществления переданных по настоящему  Соглашению полномочий;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5.1.2. по  требованию Района -  в случае не предоставления финансовых средств (межбюджетных трансфертов) из бюджета Борисоглебского сельского поселения в течение трех месяцев с момента последнего перечисления.</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5.1.3.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наиболее эффективно осуществлены поселением самостоятельно. </w:t>
      </w:r>
    </w:p>
    <w:p w:rsidR="00613622" w:rsidRPr="00A61798" w:rsidRDefault="00613622" w:rsidP="00A61798">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5.2. При досрочном расторжении Соглашения одна сторона направляет уведомление второй стороне не менее чем за 1 календарный месяц до даты расторжения Соглашения. При досрочном расторжении настоящего соглашения «Район» возвращает сумму межбюджетных трансфертов за период, когда полномочия не исполнялись, в бюджет «Поселения».</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hd w:val="clear" w:color="auto" w:fill="FFFFFF"/>
        <w:tabs>
          <w:tab w:val="left" w:pos="3902"/>
        </w:tabs>
        <w:spacing w:after="0" w:line="240" w:lineRule="auto"/>
        <w:ind w:firstLine="0"/>
        <w:jc w:val="center"/>
        <w:rPr>
          <w:rFonts w:ascii="Times New Roman" w:eastAsia="Times New Roman" w:hAnsi="Times New Roman" w:cs="Times New Roman"/>
          <w:b/>
          <w:bCs/>
          <w:color w:val="000000"/>
          <w:sz w:val="18"/>
          <w:szCs w:val="18"/>
          <w:lang w:eastAsia="ru-RU"/>
        </w:rPr>
      </w:pPr>
      <w:r w:rsidRPr="00A61798">
        <w:rPr>
          <w:rFonts w:ascii="Times New Roman" w:eastAsia="Times New Roman" w:hAnsi="Times New Roman" w:cs="Times New Roman"/>
          <w:b/>
          <w:bCs/>
          <w:color w:val="000000"/>
          <w:spacing w:val="-12"/>
          <w:sz w:val="18"/>
          <w:szCs w:val="18"/>
          <w:lang w:eastAsia="ru-RU"/>
        </w:rPr>
        <w:t xml:space="preserve">6. </w:t>
      </w:r>
      <w:r w:rsidRPr="00A61798">
        <w:rPr>
          <w:rFonts w:ascii="Times New Roman" w:eastAsia="Times New Roman" w:hAnsi="Times New Roman" w:cs="Times New Roman"/>
          <w:b/>
          <w:bCs/>
          <w:color w:val="000000"/>
          <w:sz w:val="18"/>
          <w:szCs w:val="18"/>
          <w:lang w:eastAsia="ru-RU"/>
        </w:rPr>
        <w:t>Ответственность сторон</w:t>
      </w:r>
    </w:p>
    <w:p w:rsidR="00613622" w:rsidRPr="00A61798" w:rsidRDefault="006D1A56" w:rsidP="006D1A56">
      <w:pPr>
        <w:widowControl w:val="0"/>
        <w:shd w:val="clear" w:color="auto" w:fill="FFFFFF"/>
        <w:tabs>
          <w:tab w:val="left" w:pos="1037"/>
        </w:tabs>
        <w:autoSpaceDE w:val="0"/>
        <w:autoSpaceDN w:val="0"/>
        <w:adjustRightInd w:val="0"/>
        <w:spacing w:after="0" w:line="240" w:lineRule="auto"/>
        <w:ind w:firstLine="0"/>
        <w:jc w:val="both"/>
        <w:rPr>
          <w:rFonts w:ascii="Times New Roman" w:eastAsia="Times New Roman" w:hAnsi="Times New Roman" w:cs="Times New Roman"/>
          <w:color w:val="000000"/>
          <w:spacing w:val="-11"/>
          <w:sz w:val="18"/>
          <w:szCs w:val="18"/>
          <w:lang w:eastAsia="ru-RU"/>
        </w:rPr>
      </w:pPr>
      <w:r>
        <w:rPr>
          <w:rFonts w:ascii="Times New Roman" w:eastAsia="Times New Roman" w:hAnsi="Times New Roman" w:cs="Times New Roman"/>
          <w:color w:val="000000"/>
          <w:spacing w:val="-1"/>
          <w:sz w:val="18"/>
          <w:szCs w:val="18"/>
          <w:lang w:eastAsia="ru-RU"/>
        </w:rPr>
        <w:t xml:space="preserve">6.1. </w:t>
      </w:r>
      <w:proofErr w:type="gramStart"/>
      <w:r w:rsidR="00613622" w:rsidRPr="00A61798">
        <w:rPr>
          <w:rFonts w:ascii="Times New Roman" w:eastAsia="Times New Roman" w:hAnsi="Times New Roman" w:cs="Times New Roman"/>
          <w:color w:val="000000"/>
          <w:spacing w:val="-1"/>
          <w:sz w:val="18"/>
          <w:szCs w:val="18"/>
          <w:lang w:eastAsia="ru-RU"/>
        </w:rPr>
        <w:t xml:space="preserve">При расторжении Соглашения по основаниям,  предусмотренным п.5.1.1. настоящего </w:t>
      </w:r>
      <w:r w:rsidR="00613622" w:rsidRPr="00A61798">
        <w:rPr>
          <w:rFonts w:ascii="Times New Roman" w:eastAsia="Times New Roman" w:hAnsi="Times New Roman" w:cs="Times New Roman"/>
          <w:color w:val="000000"/>
          <w:spacing w:val="-2"/>
          <w:sz w:val="18"/>
          <w:szCs w:val="18"/>
          <w:lang w:eastAsia="ru-RU"/>
        </w:rPr>
        <w:t xml:space="preserve">Соглашения, </w:t>
      </w:r>
      <w:r w:rsidR="00613622" w:rsidRPr="00A61798">
        <w:rPr>
          <w:rFonts w:ascii="Times New Roman" w:eastAsia="Times New Roman" w:hAnsi="Times New Roman" w:cs="Times New Roman"/>
          <w:sz w:val="18"/>
          <w:szCs w:val="18"/>
          <w:lang w:eastAsia="ru-RU"/>
        </w:rPr>
        <w:t>межбюджетные трансферты</w:t>
      </w:r>
      <w:r w:rsidR="00613622" w:rsidRPr="00A61798">
        <w:rPr>
          <w:rFonts w:ascii="Times New Roman" w:eastAsia="Times New Roman" w:hAnsi="Times New Roman" w:cs="Times New Roman"/>
          <w:color w:val="000000"/>
          <w:spacing w:val="-2"/>
          <w:sz w:val="18"/>
          <w:szCs w:val="18"/>
          <w:lang w:eastAsia="ru-RU"/>
        </w:rPr>
        <w:t xml:space="preserve">, перечисленные для осуществления переданного полномочия, подлежат </w:t>
      </w:r>
      <w:r w:rsidR="00613622" w:rsidRPr="00A61798">
        <w:rPr>
          <w:rFonts w:ascii="Times New Roman" w:eastAsia="Times New Roman" w:hAnsi="Times New Roman" w:cs="Times New Roman"/>
          <w:color w:val="000000"/>
          <w:spacing w:val="-5"/>
          <w:sz w:val="18"/>
          <w:szCs w:val="18"/>
          <w:lang w:eastAsia="ru-RU"/>
        </w:rPr>
        <w:t xml:space="preserve">возврату за вычетом фактических, подтверждённых документально расходов в 20-тидневный срок </w:t>
      </w:r>
      <w:r w:rsidR="00613622" w:rsidRPr="00A61798">
        <w:rPr>
          <w:rFonts w:ascii="Times New Roman" w:eastAsia="Times New Roman" w:hAnsi="Times New Roman" w:cs="Times New Roman"/>
          <w:color w:val="000000"/>
          <w:spacing w:val="-2"/>
          <w:sz w:val="18"/>
          <w:szCs w:val="18"/>
          <w:lang w:eastAsia="ru-RU"/>
        </w:rPr>
        <w:t xml:space="preserve">с </w:t>
      </w:r>
      <w:r w:rsidR="00613622" w:rsidRPr="00A61798">
        <w:rPr>
          <w:rFonts w:ascii="Times New Roman" w:eastAsia="Times New Roman" w:hAnsi="Times New Roman" w:cs="Times New Roman"/>
          <w:color w:val="000000"/>
          <w:spacing w:val="-2"/>
          <w:sz w:val="18"/>
          <w:szCs w:val="18"/>
          <w:lang w:eastAsia="ru-RU"/>
        </w:rPr>
        <w:lastRenderedPageBreak/>
        <w:t xml:space="preserve">момента подписания Соглашения о расторжении или получения письменного уведомления о </w:t>
      </w:r>
      <w:r w:rsidR="00613622" w:rsidRPr="00A61798">
        <w:rPr>
          <w:rFonts w:ascii="Times New Roman" w:eastAsia="Times New Roman" w:hAnsi="Times New Roman" w:cs="Times New Roman"/>
          <w:color w:val="000000"/>
          <w:spacing w:val="-3"/>
          <w:sz w:val="18"/>
          <w:szCs w:val="18"/>
          <w:lang w:eastAsia="ru-RU"/>
        </w:rPr>
        <w:t xml:space="preserve">расторжении Соглашения, а также </w:t>
      </w:r>
      <w:r w:rsidR="00613622" w:rsidRPr="00A61798">
        <w:rPr>
          <w:rFonts w:ascii="Times New Roman" w:eastAsia="Times New Roman" w:hAnsi="Times New Roman" w:cs="Times New Roman"/>
          <w:sz w:val="18"/>
          <w:szCs w:val="18"/>
          <w:lang w:eastAsia="ru-RU"/>
        </w:rPr>
        <w:t>Поселение вправе требовать уплаты неустойки</w:t>
      </w:r>
      <w:r w:rsidR="00613622" w:rsidRPr="00A61798">
        <w:rPr>
          <w:rFonts w:ascii="Times New Roman" w:eastAsia="Times New Roman" w:hAnsi="Times New Roman" w:cs="Times New Roman"/>
          <w:color w:val="000000"/>
          <w:spacing w:val="-3"/>
          <w:sz w:val="18"/>
          <w:szCs w:val="18"/>
          <w:lang w:eastAsia="ru-RU"/>
        </w:rPr>
        <w:t xml:space="preserve"> в размере 0,01% от суммы </w:t>
      </w:r>
      <w:r w:rsidR="00613622" w:rsidRPr="00A61798">
        <w:rPr>
          <w:rFonts w:ascii="Times New Roman" w:eastAsia="Times New Roman" w:hAnsi="Times New Roman" w:cs="Times New Roman"/>
          <w:sz w:val="18"/>
          <w:szCs w:val="18"/>
          <w:lang w:eastAsia="ru-RU"/>
        </w:rPr>
        <w:t>межбюджетных трансфертов</w:t>
      </w:r>
      <w:r w:rsidR="00613622" w:rsidRPr="00A61798">
        <w:rPr>
          <w:rFonts w:ascii="Times New Roman" w:eastAsia="Times New Roman" w:hAnsi="Times New Roman" w:cs="Times New Roman"/>
          <w:color w:val="000000"/>
          <w:spacing w:val="-3"/>
          <w:sz w:val="18"/>
          <w:szCs w:val="18"/>
          <w:lang w:eastAsia="ru-RU"/>
        </w:rPr>
        <w:t>, пере</w:t>
      </w:r>
      <w:r w:rsidR="00613622" w:rsidRPr="00A61798">
        <w:rPr>
          <w:rFonts w:ascii="Times New Roman" w:eastAsia="Times New Roman" w:hAnsi="Times New Roman" w:cs="Times New Roman"/>
          <w:color w:val="000000"/>
          <w:spacing w:val="-3"/>
          <w:sz w:val="18"/>
          <w:szCs w:val="18"/>
          <w:lang w:eastAsia="ru-RU"/>
        </w:rPr>
        <w:softHyphen/>
      </w:r>
      <w:r w:rsidR="00613622" w:rsidRPr="00A61798">
        <w:rPr>
          <w:rFonts w:ascii="Times New Roman" w:eastAsia="Times New Roman" w:hAnsi="Times New Roman" w:cs="Times New Roman"/>
          <w:color w:val="000000"/>
          <w:spacing w:val="-5"/>
          <w:sz w:val="18"/>
          <w:szCs w:val="18"/>
          <w:lang w:eastAsia="ru-RU"/>
        </w:rPr>
        <w:t>численных из бюджета Поселения на</w:t>
      </w:r>
      <w:proofErr w:type="gramEnd"/>
      <w:r w:rsidR="00613622" w:rsidRPr="00A61798">
        <w:rPr>
          <w:rFonts w:ascii="Times New Roman" w:eastAsia="Times New Roman" w:hAnsi="Times New Roman" w:cs="Times New Roman"/>
          <w:color w:val="000000"/>
          <w:spacing w:val="-5"/>
          <w:sz w:val="18"/>
          <w:szCs w:val="18"/>
          <w:lang w:eastAsia="ru-RU"/>
        </w:rPr>
        <w:t xml:space="preserve"> осуществление указанных полномочий.</w:t>
      </w:r>
    </w:p>
    <w:p w:rsidR="00613622" w:rsidRPr="00A61798" w:rsidRDefault="006D1A56" w:rsidP="006D1A56">
      <w:pPr>
        <w:widowControl w:val="0"/>
        <w:shd w:val="clear" w:color="auto" w:fill="FFFFFF"/>
        <w:tabs>
          <w:tab w:val="left" w:pos="1037"/>
        </w:tabs>
        <w:autoSpaceDE w:val="0"/>
        <w:autoSpaceDN w:val="0"/>
        <w:adjustRightInd w:val="0"/>
        <w:spacing w:after="0" w:line="240" w:lineRule="auto"/>
        <w:ind w:firstLine="0"/>
        <w:jc w:val="both"/>
        <w:rPr>
          <w:rFonts w:ascii="Times New Roman" w:eastAsia="Times New Roman" w:hAnsi="Times New Roman" w:cs="Times New Roman"/>
          <w:color w:val="000000"/>
          <w:spacing w:val="-10"/>
          <w:sz w:val="18"/>
          <w:szCs w:val="18"/>
          <w:lang w:eastAsia="ru-RU"/>
        </w:rPr>
      </w:pPr>
      <w:r>
        <w:rPr>
          <w:rFonts w:ascii="Times New Roman" w:eastAsia="Times New Roman" w:hAnsi="Times New Roman" w:cs="Times New Roman"/>
          <w:color w:val="000000"/>
          <w:spacing w:val="-3"/>
          <w:sz w:val="18"/>
          <w:szCs w:val="18"/>
          <w:lang w:eastAsia="ru-RU"/>
        </w:rPr>
        <w:t xml:space="preserve">6.2. </w:t>
      </w:r>
      <w:r w:rsidR="00613622" w:rsidRPr="00A61798">
        <w:rPr>
          <w:rFonts w:ascii="Times New Roman" w:eastAsia="Times New Roman" w:hAnsi="Times New Roman" w:cs="Times New Roman"/>
          <w:color w:val="000000"/>
          <w:spacing w:val="-3"/>
          <w:sz w:val="18"/>
          <w:szCs w:val="18"/>
          <w:lang w:eastAsia="ru-RU"/>
        </w:rPr>
        <w:t>Район несёт ответственность за осуществление переданных ему полномочий в той ме</w:t>
      </w:r>
      <w:r w:rsidR="00613622" w:rsidRPr="00A61798">
        <w:rPr>
          <w:rFonts w:ascii="Times New Roman" w:eastAsia="Times New Roman" w:hAnsi="Times New Roman" w:cs="Times New Roman"/>
          <w:color w:val="000000"/>
          <w:spacing w:val="-4"/>
          <w:sz w:val="18"/>
          <w:szCs w:val="18"/>
          <w:lang w:eastAsia="ru-RU"/>
        </w:rPr>
        <w:t>ре, в какой эти полномочия обеспечены финансовыми средствами.</w:t>
      </w:r>
    </w:p>
    <w:p w:rsidR="00613622" w:rsidRPr="00A61798" w:rsidRDefault="00613622" w:rsidP="00A61798">
      <w:pPr>
        <w:shd w:val="clear" w:color="auto" w:fill="FFFFFF"/>
        <w:tabs>
          <w:tab w:val="left" w:pos="1152"/>
        </w:tabs>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color w:val="000000"/>
          <w:spacing w:val="-10"/>
          <w:sz w:val="18"/>
          <w:szCs w:val="18"/>
          <w:lang w:eastAsia="ru-RU"/>
        </w:rPr>
        <w:t>6.3.</w:t>
      </w:r>
      <w:r w:rsidR="006D1A56">
        <w:rPr>
          <w:rFonts w:ascii="Times New Roman" w:eastAsia="Times New Roman" w:hAnsi="Times New Roman" w:cs="Times New Roman"/>
          <w:color w:val="000000"/>
          <w:sz w:val="18"/>
          <w:szCs w:val="18"/>
          <w:lang w:eastAsia="ru-RU"/>
        </w:rPr>
        <w:t xml:space="preserve"> </w:t>
      </w:r>
      <w:r w:rsidRPr="00A61798">
        <w:rPr>
          <w:rFonts w:ascii="Times New Roman" w:eastAsia="Times New Roman" w:hAnsi="Times New Roman" w:cs="Times New Roman"/>
          <w:color w:val="000000"/>
          <w:spacing w:val="-1"/>
          <w:sz w:val="18"/>
          <w:szCs w:val="18"/>
          <w:lang w:eastAsia="ru-RU"/>
        </w:rPr>
        <w:t>В случае  неисполнения Поселением вытекающих из настоящего Соглашения обяза</w:t>
      </w:r>
      <w:r w:rsidRPr="00A61798">
        <w:rPr>
          <w:rFonts w:ascii="Times New Roman" w:eastAsia="Times New Roman" w:hAnsi="Times New Roman" w:cs="Times New Roman"/>
          <w:color w:val="000000"/>
          <w:spacing w:val="-3"/>
          <w:sz w:val="18"/>
          <w:szCs w:val="18"/>
          <w:lang w:eastAsia="ru-RU"/>
        </w:rPr>
        <w:t xml:space="preserve">тельств по финансированию осуществления Районом переданных ему полномочий Район вправе </w:t>
      </w:r>
      <w:r w:rsidRPr="00A61798">
        <w:rPr>
          <w:rFonts w:ascii="Times New Roman" w:eastAsia="Times New Roman" w:hAnsi="Times New Roman" w:cs="Times New Roman"/>
          <w:color w:val="000000"/>
          <w:spacing w:val="-1"/>
          <w:sz w:val="18"/>
          <w:szCs w:val="18"/>
          <w:lang w:eastAsia="ru-RU"/>
        </w:rPr>
        <w:t xml:space="preserve">требовать расторжения данного Соглашения, уплаты неустойки в размере 0,01% от суммы </w:t>
      </w:r>
      <w:r w:rsidRPr="00A61798">
        <w:rPr>
          <w:rFonts w:ascii="Times New Roman" w:eastAsia="Times New Roman" w:hAnsi="Times New Roman" w:cs="Times New Roman"/>
          <w:sz w:val="18"/>
          <w:szCs w:val="18"/>
          <w:lang w:eastAsia="ru-RU"/>
        </w:rPr>
        <w:t>межбюджетных трансфертов</w:t>
      </w:r>
      <w:r w:rsidRPr="00A61798">
        <w:rPr>
          <w:rFonts w:ascii="Times New Roman" w:eastAsia="Times New Roman" w:hAnsi="Times New Roman" w:cs="Times New Roman"/>
          <w:color w:val="000000"/>
          <w:spacing w:val="-3"/>
          <w:sz w:val="18"/>
          <w:szCs w:val="18"/>
          <w:lang w:eastAsia="ru-RU"/>
        </w:rPr>
        <w:t>, подлежащих предоставлению, но не выделенных из бюджета Поселения на осуществле</w:t>
      </w:r>
      <w:r w:rsidRPr="00A61798">
        <w:rPr>
          <w:rFonts w:ascii="Times New Roman" w:eastAsia="Times New Roman" w:hAnsi="Times New Roman" w:cs="Times New Roman"/>
          <w:color w:val="000000"/>
          <w:spacing w:val="-5"/>
          <w:sz w:val="18"/>
          <w:szCs w:val="18"/>
          <w:lang w:eastAsia="ru-RU"/>
        </w:rPr>
        <w:t>ние указанных полномочий.</w:t>
      </w:r>
    </w:p>
    <w:p w:rsidR="00613622" w:rsidRPr="00A61798" w:rsidRDefault="00613622" w:rsidP="00A61798">
      <w:pPr>
        <w:shd w:val="clear" w:color="auto" w:fill="FFFFFF"/>
        <w:spacing w:after="0" w:line="240" w:lineRule="auto"/>
        <w:ind w:firstLine="0"/>
        <w:rPr>
          <w:rFonts w:ascii="Times New Roman" w:eastAsia="Times New Roman" w:hAnsi="Times New Roman" w:cs="Times New Roman"/>
          <w:b/>
          <w:bCs/>
          <w:color w:val="000000"/>
          <w:spacing w:val="-6"/>
          <w:sz w:val="18"/>
          <w:szCs w:val="18"/>
          <w:lang w:eastAsia="ru-RU"/>
        </w:rPr>
      </w:pPr>
    </w:p>
    <w:p w:rsidR="00613622" w:rsidRPr="00A61798" w:rsidRDefault="00613622" w:rsidP="00A61798">
      <w:pPr>
        <w:shd w:val="clear" w:color="auto" w:fill="FFFFFF"/>
        <w:spacing w:after="0" w:line="240" w:lineRule="auto"/>
        <w:ind w:firstLine="0"/>
        <w:jc w:val="center"/>
        <w:rPr>
          <w:rFonts w:ascii="Times New Roman" w:eastAsia="Times New Roman" w:hAnsi="Times New Roman" w:cs="Times New Roman"/>
          <w:b/>
          <w:bCs/>
          <w:color w:val="000000"/>
          <w:spacing w:val="-6"/>
          <w:sz w:val="18"/>
          <w:szCs w:val="18"/>
          <w:lang w:eastAsia="ru-RU"/>
        </w:rPr>
      </w:pPr>
      <w:r w:rsidRPr="00A61798">
        <w:rPr>
          <w:rFonts w:ascii="Times New Roman" w:eastAsia="Times New Roman" w:hAnsi="Times New Roman" w:cs="Times New Roman"/>
          <w:b/>
          <w:bCs/>
          <w:color w:val="000000"/>
          <w:spacing w:val="-6"/>
          <w:sz w:val="18"/>
          <w:szCs w:val="18"/>
          <w:lang w:eastAsia="ru-RU"/>
        </w:rPr>
        <w:t>7. Иные вопросы</w:t>
      </w:r>
    </w:p>
    <w:p w:rsidR="00613622" w:rsidRPr="00A61798" w:rsidRDefault="00613622" w:rsidP="00A61798">
      <w:pPr>
        <w:shd w:val="clear" w:color="auto" w:fill="FFFFFF"/>
        <w:spacing w:after="0" w:line="240" w:lineRule="auto"/>
        <w:ind w:firstLine="0"/>
        <w:jc w:val="both"/>
        <w:rPr>
          <w:rFonts w:ascii="Times New Roman" w:eastAsia="Times New Roman" w:hAnsi="Times New Roman" w:cs="Times New Roman"/>
          <w:color w:val="000000"/>
          <w:spacing w:val="-7"/>
          <w:sz w:val="18"/>
          <w:szCs w:val="18"/>
          <w:lang w:eastAsia="ru-RU"/>
        </w:rPr>
      </w:pPr>
      <w:r w:rsidRPr="00A61798">
        <w:rPr>
          <w:rFonts w:ascii="Times New Roman" w:eastAsia="Times New Roman" w:hAnsi="Times New Roman" w:cs="Times New Roman"/>
          <w:sz w:val="18"/>
          <w:szCs w:val="18"/>
          <w:lang w:eastAsia="ru-RU"/>
        </w:rPr>
        <w:t xml:space="preserve">7.1. </w:t>
      </w:r>
      <w:proofErr w:type="gramStart"/>
      <w:r w:rsidRPr="00A61798">
        <w:rPr>
          <w:rFonts w:ascii="Times New Roman" w:eastAsia="Times New Roman" w:hAnsi="Times New Roman" w:cs="Times New Roman"/>
          <w:sz w:val="18"/>
          <w:szCs w:val="18"/>
          <w:lang w:eastAsia="ru-RU"/>
        </w:rPr>
        <w:t>По взаимному согласию Сторон в настоящее Соглашение, в письменной форме могут быть внесены изменения  и (или) дополнения, являющиеся неотъемлемой частью настоящего Соглашения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момента их подписания Сторонами.</w:t>
      </w:r>
      <w:proofErr w:type="gramEnd"/>
    </w:p>
    <w:p w:rsidR="00613622" w:rsidRPr="00A61798" w:rsidRDefault="00613622" w:rsidP="00A61798">
      <w:pPr>
        <w:shd w:val="clear" w:color="auto" w:fill="FFFFFF"/>
        <w:spacing w:after="0" w:line="240" w:lineRule="auto"/>
        <w:ind w:firstLine="0"/>
        <w:rPr>
          <w:rFonts w:ascii="Times New Roman" w:eastAsia="Times New Roman" w:hAnsi="Times New Roman" w:cs="Times New Roman"/>
          <w:color w:val="000000"/>
          <w:spacing w:val="-5"/>
          <w:sz w:val="18"/>
          <w:szCs w:val="18"/>
          <w:lang w:eastAsia="ru-RU"/>
        </w:rPr>
      </w:pPr>
      <w:r w:rsidRPr="00A61798">
        <w:rPr>
          <w:rFonts w:ascii="Times New Roman" w:eastAsia="Times New Roman" w:hAnsi="Times New Roman" w:cs="Times New Roman"/>
          <w:color w:val="000000"/>
          <w:spacing w:val="-2"/>
          <w:sz w:val="18"/>
          <w:szCs w:val="18"/>
          <w:lang w:eastAsia="ru-RU"/>
        </w:rPr>
        <w:t xml:space="preserve">7.2. Настоящее Соглашение составлено в 2 (двух) экземплярах, по одному экземпляру для </w:t>
      </w:r>
      <w:r w:rsidRPr="00A61798">
        <w:rPr>
          <w:rFonts w:ascii="Times New Roman" w:eastAsia="Times New Roman" w:hAnsi="Times New Roman" w:cs="Times New Roman"/>
          <w:color w:val="000000"/>
          <w:spacing w:val="-5"/>
          <w:sz w:val="18"/>
          <w:szCs w:val="18"/>
          <w:lang w:eastAsia="ru-RU"/>
        </w:rPr>
        <w:t>каждой из Сторон, имеющих равную юридическую силу.</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8. Юридические адреса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731"/>
      </w:tblGrid>
      <w:tr w:rsidR="00613622" w:rsidRPr="00A61798" w:rsidTr="00613622">
        <w:tc>
          <w:tcPr>
            <w:tcW w:w="2500" w:type="pct"/>
            <w:tcBorders>
              <w:top w:val="nil"/>
              <w:left w:val="nil"/>
              <w:bottom w:val="nil"/>
              <w:right w:val="nil"/>
            </w:tcBorders>
          </w:tcPr>
          <w:p w:rsidR="00613622" w:rsidRPr="00A61798"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Администрация Борисоглебского муниципального района Ярославской области</w:t>
            </w:r>
          </w:p>
          <w:p w:rsidR="00613622" w:rsidRPr="00A61798" w:rsidRDefault="00613622" w:rsidP="00A61798">
            <w:pPr>
              <w:keepNext/>
              <w:widowControl w:val="0"/>
              <w:autoSpaceDE w:val="0"/>
              <w:autoSpaceDN w:val="0"/>
              <w:adjustRightInd w:val="0"/>
              <w:spacing w:after="0" w:line="240" w:lineRule="auto"/>
              <w:ind w:firstLine="0"/>
              <w:outlineLvl w:val="0"/>
              <w:rPr>
                <w:rFonts w:ascii="Times New Roman" w:eastAsia="Times New Roman" w:hAnsi="Times New Roman" w:cs="Times New Roman"/>
                <w:b/>
                <w:sz w:val="18"/>
                <w:szCs w:val="18"/>
                <w:lang w:eastAsia="ru-RU"/>
              </w:rPr>
            </w:pPr>
          </w:p>
          <w:p w:rsidR="00613622" w:rsidRPr="00A61798"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152170 Ярославская область п. Борисоглебский ул. Транспортная дом 1</w:t>
            </w:r>
          </w:p>
          <w:p w:rsidR="00613622" w:rsidRPr="00A61798"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тел. 2-25-53, факс 2-14-87 (48539)</w:t>
            </w:r>
          </w:p>
          <w:p w:rsidR="00613622" w:rsidRPr="00A61798"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ИНН / КПП 7614000809/761401001 </w:t>
            </w:r>
          </w:p>
          <w:p w:rsidR="00613622" w:rsidRPr="00A61798"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Управление финансов (Администрация Борисоглебского района 801.01.0012)</w:t>
            </w:r>
          </w:p>
          <w:p w:rsidR="00613622" w:rsidRPr="00A61798"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казначейский счет № 03231643786060007100</w:t>
            </w:r>
          </w:p>
          <w:p w:rsidR="00613622" w:rsidRPr="00A61798"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ЕКС № 40102810245370000065</w:t>
            </w:r>
          </w:p>
          <w:p w:rsidR="00613622" w:rsidRPr="00A61798"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отделение Ярославль Банка России// УФК по Ярославской области г. Ярославль.</w:t>
            </w:r>
          </w:p>
          <w:p w:rsidR="00613622" w:rsidRPr="00A61798" w:rsidRDefault="00613622" w:rsidP="00A61798">
            <w:pPr>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sz w:val="18"/>
                <w:szCs w:val="18"/>
                <w:lang w:eastAsia="ru-RU"/>
              </w:rPr>
              <w:t>БИК 017888102</w:t>
            </w:r>
          </w:p>
        </w:tc>
        <w:tc>
          <w:tcPr>
            <w:tcW w:w="2500" w:type="pct"/>
            <w:tcBorders>
              <w:top w:val="nil"/>
              <w:left w:val="nil"/>
              <w:bottom w:val="nil"/>
              <w:right w:val="nil"/>
            </w:tcBorders>
          </w:tcPr>
          <w:p w:rsidR="00613622" w:rsidRPr="00A61798"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Администрация Борисоглебского сельского поселения Борисоглебского муниципального района Ярославской области</w:t>
            </w:r>
          </w:p>
          <w:p w:rsidR="00613622" w:rsidRPr="00A61798"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ar-SA"/>
              </w:rPr>
            </w:pPr>
            <w:r w:rsidRPr="00A61798">
              <w:rPr>
                <w:rFonts w:ascii="Times New Roman" w:eastAsia="Times New Roman" w:hAnsi="Times New Roman" w:cs="Times New Roman"/>
                <w:b/>
                <w:sz w:val="18"/>
                <w:szCs w:val="18"/>
                <w:lang w:eastAsia="ru-RU"/>
              </w:rPr>
              <w:t xml:space="preserve">Адрес: </w:t>
            </w:r>
            <w:r w:rsidRPr="00A61798">
              <w:rPr>
                <w:rFonts w:ascii="Times New Roman" w:eastAsia="Times New Roman" w:hAnsi="Times New Roman" w:cs="Times New Roman"/>
                <w:sz w:val="18"/>
                <w:szCs w:val="18"/>
                <w:lang w:eastAsia="ar-SA"/>
              </w:rPr>
              <w:t>152170, Ярославская область, п. Борисоглебский, ул. Красноармейская, д.8.</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ar-SA"/>
              </w:rPr>
            </w:pPr>
            <w:r w:rsidRPr="00A61798">
              <w:rPr>
                <w:rFonts w:ascii="Times New Roman" w:eastAsia="Times New Roman" w:hAnsi="Times New Roman" w:cs="Times New Roman"/>
                <w:sz w:val="18"/>
                <w:szCs w:val="18"/>
                <w:lang w:eastAsia="ar-SA"/>
              </w:rPr>
              <w:t>ИНН 7614004592  КПП 761401001</w:t>
            </w:r>
          </w:p>
          <w:p w:rsidR="00613622" w:rsidRPr="00A61798"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Банковские реквизиты:</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ar-SA"/>
              </w:rPr>
            </w:pPr>
            <w:r w:rsidRPr="00A61798">
              <w:rPr>
                <w:rFonts w:ascii="Times New Roman" w:eastAsia="Times New Roman" w:hAnsi="Times New Roman" w:cs="Times New Roman"/>
                <w:sz w:val="18"/>
                <w:szCs w:val="18"/>
                <w:lang w:eastAsia="ar-SA"/>
              </w:rPr>
              <w:t>Управление финансов Администрация Борисоглебского сельского</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ar-SA"/>
              </w:rPr>
            </w:pPr>
            <w:r w:rsidRPr="00A61798">
              <w:rPr>
                <w:rFonts w:ascii="Times New Roman" w:eastAsia="Times New Roman" w:hAnsi="Times New Roman" w:cs="Times New Roman"/>
                <w:sz w:val="18"/>
                <w:szCs w:val="18"/>
                <w:lang w:eastAsia="ar-SA"/>
              </w:rPr>
              <w:t xml:space="preserve">поселения </w:t>
            </w:r>
            <w:proofErr w:type="spellStart"/>
            <w:r w:rsidRPr="00A61798">
              <w:rPr>
                <w:rFonts w:ascii="Times New Roman" w:eastAsia="Times New Roman" w:hAnsi="Times New Roman" w:cs="Times New Roman"/>
                <w:sz w:val="18"/>
                <w:szCs w:val="18"/>
                <w:lang w:eastAsia="ar-SA"/>
              </w:rPr>
              <w:t>лиц</w:t>
            </w:r>
            <w:proofErr w:type="gramStart"/>
            <w:r w:rsidRPr="00A61798">
              <w:rPr>
                <w:rFonts w:ascii="Times New Roman" w:eastAsia="Times New Roman" w:hAnsi="Times New Roman" w:cs="Times New Roman"/>
                <w:sz w:val="18"/>
                <w:szCs w:val="18"/>
                <w:lang w:eastAsia="ar-SA"/>
              </w:rPr>
              <w:t>.с</w:t>
            </w:r>
            <w:proofErr w:type="gramEnd"/>
            <w:r w:rsidRPr="00A61798">
              <w:rPr>
                <w:rFonts w:ascii="Times New Roman" w:eastAsia="Times New Roman" w:hAnsi="Times New Roman" w:cs="Times New Roman"/>
                <w:sz w:val="18"/>
                <w:szCs w:val="18"/>
                <w:lang w:eastAsia="ar-SA"/>
              </w:rPr>
              <w:t>ч</w:t>
            </w:r>
            <w:proofErr w:type="spellEnd"/>
            <w:r w:rsidRPr="00A61798">
              <w:rPr>
                <w:rFonts w:ascii="Times New Roman" w:eastAsia="Times New Roman" w:hAnsi="Times New Roman" w:cs="Times New Roman"/>
                <w:sz w:val="18"/>
                <w:szCs w:val="18"/>
                <w:lang w:eastAsia="ar-SA"/>
              </w:rPr>
              <w:t>.  850010012</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sz w:val="18"/>
                <w:szCs w:val="18"/>
                <w:lang w:eastAsia="ru-RU"/>
              </w:rPr>
              <w:t>р</w:t>
            </w:r>
            <w:proofErr w:type="gramEnd"/>
            <w:r w:rsidRPr="00A61798">
              <w:rPr>
                <w:rFonts w:ascii="Times New Roman" w:eastAsia="Times New Roman" w:hAnsi="Times New Roman" w:cs="Times New Roman"/>
                <w:sz w:val="18"/>
                <w:szCs w:val="18"/>
                <w:lang w:eastAsia="ru-RU"/>
              </w:rPr>
              <w:t xml:space="preserve">/счет 03231643786064077100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БИК 017888102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sz w:val="18"/>
                <w:szCs w:val="18"/>
                <w:lang w:eastAsia="ru-RU"/>
              </w:rPr>
              <w:t>к</w:t>
            </w:r>
            <w:proofErr w:type="gramEnd"/>
            <w:r w:rsidRPr="00A61798">
              <w:rPr>
                <w:rFonts w:ascii="Times New Roman" w:eastAsia="Times New Roman" w:hAnsi="Times New Roman" w:cs="Times New Roman"/>
                <w:sz w:val="18"/>
                <w:szCs w:val="18"/>
                <w:lang w:eastAsia="ru-RU"/>
              </w:rPr>
              <w:t xml:space="preserve">/счет 40102810245370000065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Банк: Отделение Ярославль Банка России/УФК по Ярославской области г. Ярославль</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ar-SA"/>
              </w:rPr>
            </w:pPr>
            <w:r w:rsidRPr="00A61798">
              <w:rPr>
                <w:rFonts w:ascii="Times New Roman" w:eastAsia="Times New Roman" w:hAnsi="Times New Roman" w:cs="Times New Roman"/>
                <w:sz w:val="18"/>
                <w:szCs w:val="18"/>
                <w:lang w:eastAsia="ar-SA"/>
              </w:rPr>
              <w:t>Телефон: 8-48539-2-19-05</w:t>
            </w:r>
          </w:p>
          <w:p w:rsidR="00613622" w:rsidRPr="00A61798" w:rsidRDefault="00613622" w:rsidP="00A61798">
            <w:pPr>
              <w:tabs>
                <w:tab w:val="left" w:pos="6096"/>
              </w:tabs>
              <w:spacing w:after="0" w:line="240" w:lineRule="auto"/>
              <w:ind w:firstLine="0"/>
              <w:rPr>
                <w:rFonts w:ascii="Times New Roman" w:eastAsia="Times New Roman" w:hAnsi="Times New Roman" w:cs="Times New Roman"/>
                <w:b/>
                <w:sz w:val="18"/>
                <w:szCs w:val="18"/>
                <w:lang w:eastAsia="ru-RU"/>
              </w:rPr>
            </w:pPr>
          </w:p>
        </w:tc>
      </w:tr>
    </w:tbl>
    <w:p w:rsidR="006D1A56"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Глава Борисоглебского </w:t>
      </w:r>
      <w:r w:rsidR="006D1A56" w:rsidRPr="00A61798">
        <w:rPr>
          <w:rFonts w:ascii="Times New Roman" w:eastAsia="Times New Roman" w:hAnsi="Times New Roman" w:cs="Times New Roman"/>
          <w:sz w:val="18"/>
          <w:szCs w:val="18"/>
          <w:lang w:eastAsia="ru-RU"/>
        </w:rPr>
        <w:t>муниципального района</w:t>
      </w:r>
      <w:r w:rsidR="006D1A56">
        <w:rPr>
          <w:rFonts w:ascii="Times New Roman" w:eastAsia="Times New Roman" w:hAnsi="Times New Roman" w:cs="Times New Roman"/>
          <w:sz w:val="18"/>
          <w:szCs w:val="18"/>
          <w:lang w:eastAsia="ru-RU"/>
        </w:rPr>
        <w:t xml:space="preserve"> Кислякова А.А.</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Глава Администрации Борисоглебского сельского поселения</w:t>
      </w:r>
      <w:r w:rsidR="006D1A56">
        <w:rPr>
          <w:rFonts w:ascii="Times New Roman" w:eastAsia="Times New Roman" w:hAnsi="Times New Roman" w:cs="Times New Roman"/>
          <w:sz w:val="18"/>
          <w:szCs w:val="18"/>
          <w:lang w:eastAsia="ru-RU"/>
        </w:rPr>
        <w:t xml:space="preserve"> </w:t>
      </w:r>
      <w:proofErr w:type="spellStart"/>
      <w:r w:rsidRPr="00A61798">
        <w:rPr>
          <w:rFonts w:ascii="Times New Roman" w:eastAsia="Times New Roman" w:hAnsi="Times New Roman" w:cs="Times New Roman"/>
          <w:sz w:val="18"/>
          <w:szCs w:val="18"/>
          <w:lang w:eastAsia="ru-RU"/>
        </w:rPr>
        <w:t>Е.А.Демьянюк</w:t>
      </w:r>
      <w:proofErr w:type="spellEnd"/>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right"/>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Приложение</w:t>
      </w:r>
    </w:p>
    <w:p w:rsidR="00613622" w:rsidRPr="00A61798" w:rsidRDefault="00613622" w:rsidP="00A61798">
      <w:pPr>
        <w:spacing w:after="0" w:line="240" w:lineRule="auto"/>
        <w:ind w:firstLine="0"/>
        <w:jc w:val="right"/>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к Соглашению о передаче администрацией Борисоглебского сельского поселения осуществления отдельных полномочий Администрации Борисоглебского муниципального района, утв. решением Собрания представителей Борисоглебского муниципального района </w:t>
      </w:r>
    </w:p>
    <w:p w:rsidR="00613622" w:rsidRPr="00A61798" w:rsidRDefault="00613622" w:rsidP="00A61798">
      <w:pPr>
        <w:spacing w:after="0" w:line="240" w:lineRule="auto"/>
        <w:ind w:firstLine="0"/>
        <w:jc w:val="right"/>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«___» ___________2023 г. № _______</w:t>
      </w:r>
    </w:p>
    <w:p w:rsidR="00613622" w:rsidRPr="00A61798" w:rsidRDefault="00613622" w:rsidP="00A61798">
      <w:pPr>
        <w:spacing w:after="0" w:line="240" w:lineRule="auto"/>
        <w:ind w:firstLine="0"/>
        <w:jc w:val="right"/>
        <w:rPr>
          <w:rFonts w:ascii="Times New Roman" w:eastAsia="Times New Roman" w:hAnsi="Times New Roman" w:cs="Times New Roman"/>
          <w:sz w:val="18"/>
          <w:szCs w:val="18"/>
          <w:lang w:eastAsia="ru-RU"/>
        </w:rPr>
      </w:pPr>
      <w:r w:rsidRPr="00A61798">
        <w:rPr>
          <w:rFonts w:ascii="Times New Roman" w:eastAsia="Times New Roman" w:hAnsi="Times New Roman" w:cs="Times New Roman"/>
          <w:spacing w:val="-2"/>
          <w:sz w:val="18"/>
          <w:szCs w:val="18"/>
          <w:lang w:eastAsia="ru-RU"/>
        </w:rPr>
        <w:t>и решением Муниципального совета Борисоглебского сель</w:t>
      </w:r>
      <w:r w:rsidRPr="00A61798">
        <w:rPr>
          <w:rFonts w:ascii="Times New Roman" w:eastAsia="Times New Roman" w:hAnsi="Times New Roman" w:cs="Times New Roman"/>
          <w:sz w:val="18"/>
          <w:szCs w:val="18"/>
          <w:lang w:eastAsia="ru-RU"/>
        </w:rPr>
        <w:t xml:space="preserve">ского поселения </w:t>
      </w:r>
    </w:p>
    <w:p w:rsidR="00613622" w:rsidRPr="00A61798" w:rsidRDefault="00613622" w:rsidP="00A61798">
      <w:pPr>
        <w:widowControl w:val="0"/>
        <w:autoSpaceDE w:val="0"/>
        <w:autoSpaceDN w:val="0"/>
        <w:adjustRightInd w:val="0"/>
        <w:spacing w:after="0" w:line="240" w:lineRule="auto"/>
        <w:ind w:firstLine="0"/>
        <w:jc w:val="right"/>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от «18» октября 2023 г. № 623</w:t>
      </w:r>
    </w:p>
    <w:p w:rsidR="00613622" w:rsidRPr="00A61798"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8"/>
          <w:szCs w:val="18"/>
          <w:lang w:eastAsia="ru-RU"/>
        </w:rPr>
      </w:pPr>
    </w:p>
    <w:p w:rsidR="00613622" w:rsidRPr="00A61798"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bCs/>
          <w:spacing w:val="82"/>
          <w:sz w:val="18"/>
          <w:szCs w:val="18"/>
          <w:lang w:eastAsia="ru-RU"/>
        </w:rPr>
      </w:pPr>
      <w:r w:rsidRPr="00A61798">
        <w:rPr>
          <w:rFonts w:ascii="Times New Roman" w:eastAsia="Times New Roman" w:hAnsi="Times New Roman" w:cs="Times New Roman"/>
          <w:b/>
          <w:bCs/>
          <w:spacing w:val="82"/>
          <w:sz w:val="18"/>
          <w:szCs w:val="18"/>
          <w:lang w:eastAsia="ru-RU"/>
        </w:rPr>
        <w:t>ПОРЯДОК</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lastRenderedPageBreak/>
        <w:t xml:space="preserve">определения объёма  межбюджетных трансфертов, необходимых для осуществления полномочий, </w:t>
      </w:r>
      <w:r w:rsidRPr="00A61798">
        <w:rPr>
          <w:rFonts w:ascii="Times New Roman" w:eastAsia="Times New Roman" w:hAnsi="Times New Roman" w:cs="Times New Roman"/>
          <w:iCs/>
          <w:color w:val="000000"/>
          <w:sz w:val="18"/>
          <w:szCs w:val="18"/>
          <w:lang w:eastAsia="ru-RU"/>
        </w:rPr>
        <w:t xml:space="preserve">передаваемых </w:t>
      </w:r>
      <w:r w:rsidRPr="00A61798">
        <w:rPr>
          <w:rFonts w:ascii="Times New Roman" w:eastAsia="Times New Roman" w:hAnsi="Times New Roman" w:cs="Times New Roman"/>
          <w:sz w:val="18"/>
          <w:szCs w:val="18"/>
          <w:lang w:eastAsia="ru-RU"/>
        </w:rPr>
        <w:t>администрацией Борисоглебского  сельского поселения</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Администрации Борисоглебского муниципального района</w:t>
      </w:r>
    </w:p>
    <w:p w:rsidR="00613622" w:rsidRPr="00A61798" w:rsidRDefault="00613622" w:rsidP="00A61798">
      <w:pPr>
        <w:spacing w:after="0" w:line="240" w:lineRule="auto"/>
        <w:ind w:firstLine="0"/>
        <w:jc w:val="center"/>
        <w:rPr>
          <w:rFonts w:ascii="Times New Roman" w:eastAsia="Times New Roman" w:hAnsi="Times New Roman" w:cs="Times New Roman"/>
          <w:b/>
          <w:iCs/>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Объём  межбюджетных трансфертов на 2024 год, необходимых для осуществления полномочий сфере культуры и спорта, молодежной политики, </w:t>
      </w:r>
      <w:r w:rsidRPr="00A61798">
        <w:rPr>
          <w:rFonts w:ascii="Times New Roman" w:eastAsia="Times New Roman" w:hAnsi="Times New Roman" w:cs="Times New Roman"/>
          <w:iCs/>
          <w:color w:val="000000"/>
          <w:sz w:val="18"/>
          <w:szCs w:val="18"/>
          <w:lang w:eastAsia="ru-RU"/>
        </w:rPr>
        <w:t xml:space="preserve">передаваемых </w:t>
      </w:r>
      <w:r w:rsidRPr="00A61798">
        <w:rPr>
          <w:rFonts w:ascii="Times New Roman" w:eastAsia="Times New Roman" w:hAnsi="Times New Roman" w:cs="Times New Roman"/>
          <w:sz w:val="18"/>
          <w:szCs w:val="18"/>
          <w:lang w:eastAsia="ru-RU"/>
        </w:rPr>
        <w:t>администрацией Борисоглебского сельского поселения Администрации Борисоглебского муниципального района определяется  по формуле: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val="en-US" w:eastAsia="ru-RU"/>
        </w:rPr>
        <w:t>P</w:t>
      </w:r>
      <w:r w:rsidRPr="00A61798">
        <w:rPr>
          <w:rFonts w:ascii="Times New Roman" w:eastAsia="Times New Roman" w:hAnsi="Times New Roman" w:cs="Times New Roman"/>
          <w:b/>
          <w:sz w:val="18"/>
          <w:szCs w:val="18"/>
          <w:lang w:eastAsia="ru-RU"/>
        </w:rPr>
        <w:t xml:space="preserve"> = </w:t>
      </w:r>
      <w:r w:rsidRPr="00A61798">
        <w:rPr>
          <w:rFonts w:ascii="Times New Roman" w:eastAsia="Times New Roman" w:hAnsi="Times New Roman" w:cs="Times New Roman"/>
          <w:b/>
          <w:sz w:val="18"/>
          <w:szCs w:val="18"/>
          <w:lang w:val="en-US" w:eastAsia="ru-RU"/>
        </w:rPr>
        <w:t>Pm</w:t>
      </w:r>
      <w:r w:rsidRPr="00A61798">
        <w:rPr>
          <w:rFonts w:ascii="Times New Roman" w:eastAsia="Times New Roman" w:hAnsi="Times New Roman" w:cs="Times New Roman"/>
          <w:b/>
          <w:sz w:val="18"/>
          <w:szCs w:val="18"/>
          <w:lang w:eastAsia="ru-RU"/>
        </w:rPr>
        <w:t xml:space="preserve"> + </w:t>
      </w:r>
      <w:proofErr w:type="spellStart"/>
      <w:r w:rsidRPr="00A61798">
        <w:rPr>
          <w:rFonts w:ascii="Times New Roman" w:eastAsia="Times New Roman" w:hAnsi="Times New Roman" w:cs="Times New Roman"/>
          <w:b/>
          <w:sz w:val="18"/>
          <w:szCs w:val="18"/>
          <w:lang w:val="en-US" w:eastAsia="ru-RU"/>
        </w:rPr>
        <w:t>Pz</w:t>
      </w:r>
      <w:proofErr w:type="spellEnd"/>
      <w:r w:rsidRPr="00A61798">
        <w:rPr>
          <w:rFonts w:ascii="Times New Roman" w:eastAsia="Times New Roman" w:hAnsi="Times New Roman" w:cs="Times New Roman"/>
          <w:b/>
          <w:sz w:val="18"/>
          <w:szCs w:val="18"/>
          <w:lang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где:</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val="en-US" w:eastAsia="ru-RU"/>
        </w:rPr>
        <w:t>Pm</w:t>
      </w:r>
      <w:r w:rsidRPr="00A61798">
        <w:rPr>
          <w:rFonts w:ascii="Times New Roman" w:eastAsia="Times New Roman" w:hAnsi="Times New Roman" w:cs="Times New Roman"/>
          <w:sz w:val="18"/>
          <w:szCs w:val="18"/>
          <w:lang w:eastAsia="ru-RU"/>
        </w:rPr>
        <w:t xml:space="preserve"> – годовой </w:t>
      </w:r>
      <w:proofErr w:type="gramStart"/>
      <w:r w:rsidRPr="00A61798">
        <w:rPr>
          <w:rFonts w:ascii="Times New Roman" w:eastAsia="Times New Roman" w:hAnsi="Times New Roman" w:cs="Times New Roman"/>
          <w:sz w:val="18"/>
          <w:szCs w:val="18"/>
          <w:lang w:eastAsia="ru-RU"/>
        </w:rPr>
        <w:t>объём  межбюджетных</w:t>
      </w:r>
      <w:proofErr w:type="gramEnd"/>
      <w:r w:rsidRPr="00A61798">
        <w:rPr>
          <w:rFonts w:ascii="Times New Roman" w:eastAsia="Times New Roman" w:hAnsi="Times New Roman" w:cs="Times New Roman"/>
          <w:sz w:val="18"/>
          <w:szCs w:val="18"/>
          <w:lang w:eastAsia="ru-RU"/>
        </w:rPr>
        <w:t xml:space="preserve"> трансфертов на 2024 год, необходимых для осуществления полномочий сфере культуры и спорта, молодежной политики,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proofErr w:type="gramStart"/>
      <w:r w:rsidRPr="00A61798">
        <w:rPr>
          <w:rFonts w:ascii="Times New Roman" w:eastAsia="Times New Roman" w:hAnsi="Times New Roman" w:cs="Times New Roman"/>
          <w:sz w:val="18"/>
          <w:szCs w:val="18"/>
          <w:lang w:val="en-US" w:eastAsia="ru-RU"/>
        </w:rPr>
        <w:t>Pz</w:t>
      </w:r>
      <w:proofErr w:type="spellEnd"/>
      <w:r w:rsidRPr="00A61798">
        <w:rPr>
          <w:rFonts w:ascii="Times New Roman" w:eastAsia="Times New Roman" w:hAnsi="Times New Roman" w:cs="Times New Roman"/>
          <w:sz w:val="18"/>
          <w:szCs w:val="18"/>
          <w:lang w:eastAsia="ru-RU"/>
        </w:rPr>
        <w:t xml:space="preserve">  –</w:t>
      </w:r>
      <w:proofErr w:type="gramEnd"/>
      <w:r w:rsidRPr="00A61798">
        <w:rPr>
          <w:rFonts w:ascii="Times New Roman" w:eastAsia="Times New Roman" w:hAnsi="Times New Roman" w:cs="Times New Roman"/>
          <w:sz w:val="18"/>
          <w:szCs w:val="18"/>
          <w:lang w:eastAsia="ru-RU"/>
        </w:rPr>
        <w:t xml:space="preserve"> годовой объем финансовых средств на осуществление передаваемых полномочий,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Годовой объём  межбюджетных трансфертов на 2024 год, необходимых для осуществления полномочий сфере культуры и спорта, молодежной политики определяется  по формуле: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val="en-US" w:eastAsia="ru-RU"/>
        </w:rPr>
      </w:pPr>
      <w:r w:rsidRPr="00A61798">
        <w:rPr>
          <w:rFonts w:ascii="Times New Roman" w:eastAsia="Times New Roman" w:hAnsi="Times New Roman" w:cs="Times New Roman"/>
          <w:b/>
          <w:sz w:val="18"/>
          <w:szCs w:val="18"/>
          <w:lang w:val="en-US" w:eastAsia="ru-RU"/>
        </w:rPr>
        <w:t xml:space="preserve">Pm = </w:t>
      </w:r>
      <w:proofErr w:type="spellStart"/>
      <w:r w:rsidRPr="00A61798">
        <w:rPr>
          <w:rFonts w:ascii="Times New Roman" w:eastAsia="Times New Roman" w:hAnsi="Times New Roman" w:cs="Times New Roman"/>
          <w:b/>
          <w:sz w:val="18"/>
          <w:szCs w:val="18"/>
          <w:lang w:val="en-US" w:eastAsia="ru-RU"/>
        </w:rPr>
        <w:t>Pmb</w:t>
      </w:r>
      <w:proofErr w:type="spellEnd"/>
      <w:r w:rsidRPr="00A61798">
        <w:rPr>
          <w:rFonts w:ascii="Times New Roman" w:eastAsia="Times New Roman" w:hAnsi="Times New Roman" w:cs="Times New Roman"/>
          <w:b/>
          <w:sz w:val="18"/>
          <w:szCs w:val="18"/>
          <w:lang w:val="en-US" w:eastAsia="ru-RU"/>
        </w:rPr>
        <w:t xml:space="preserve"> + </w:t>
      </w:r>
      <w:proofErr w:type="spellStart"/>
      <w:r w:rsidRPr="00A61798">
        <w:rPr>
          <w:rFonts w:ascii="Times New Roman" w:eastAsia="Times New Roman" w:hAnsi="Times New Roman" w:cs="Times New Roman"/>
          <w:b/>
          <w:sz w:val="18"/>
          <w:szCs w:val="18"/>
          <w:lang w:val="en-US" w:eastAsia="ru-RU"/>
        </w:rPr>
        <w:t>Pmd</w:t>
      </w:r>
      <w:proofErr w:type="spellEnd"/>
      <w:r w:rsidRPr="00A61798">
        <w:rPr>
          <w:rFonts w:ascii="Times New Roman" w:eastAsia="Times New Roman" w:hAnsi="Times New Roman" w:cs="Times New Roman"/>
          <w:b/>
          <w:sz w:val="18"/>
          <w:szCs w:val="18"/>
          <w:lang w:val="en-US" w:eastAsia="ru-RU"/>
        </w:rPr>
        <w:t xml:space="preserve"> + </w:t>
      </w:r>
      <w:proofErr w:type="spellStart"/>
      <w:r w:rsidRPr="00A61798">
        <w:rPr>
          <w:rFonts w:ascii="Times New Roman" w:eastAsia="Times New Roman" w:hAnsi="Times New Roman" w:cs="Times New Roman"/>
          <w:b/>
          <w:sz w:val="18"/>
          <w:szCs w:val="18"/>
          <w:lang w:val="en-US" w:eastAsia="ru-RU"/>
        </w:rPr>
        <w:t>Pms</w:t>
      </w:r>
      <w:proofErr w:type="spellEnd"/>
      <w:r w:rsidRPr="00A61798">
        <w:rPr>
          <w:rFonts w:ascii="Times New Roman" w:eastAsia="Times New Roman" w:hAnsi="Times New Roman" w:cs="Times New Roman"/>
          <w:b/>
          <w:sz w:val="18"/>
          <w:szCs w:val="18"/>
          <w:lang w:val="en-US" w:eastAsia="ru-RU"/>
        </w:rPr>
        <w:t xml:space="preserve"> + </w:t>
      </w:r>
      <w:proofErr w:type="spellStart"/>
      <w:r w:rsidRPr="00A61798">
        <w:rPr>
          <w:rFonts w:ascii="Times New Roman" w:eastAsia="Times New Roman" w:hAnsi="Times New Roman" w:cs="Times New Roman"/>
          <w:b/>
          <w:sz w:val="18"/>
          <w:szCs w:val="18"/>
          <w:lang w:val="en-US" w:eastAsia="ru-RU"/>
        </w:rPr>
        <w:t>Pmm</w:t>
      </w:r>
      <w:proofErr w:type="spellEnd"/>
      <w:r w:rsidRPr="00A61798">
        <w:rPr>
          <w:rFonts w:ascii="Times New Roman" w:eastAsia="Times New Roman" w:hAnsi="Times New Roman" w:cs="Times New Roman"/>
          <w:b/>
          <w:sz w:val="18"/>
          <w:szCs w:val="18"/>
          <w:lang w:val="en-US"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где </w:t>
      </w:r>
      <w:proofErr w:type="spellStart"/>
      <w:r w:rsidRPr="00A61798">
        <w:rPr>
          <w:rFonts w:ascii="Times New Roman" w:eastAsia="Times New Roman" w:hAnsi="Times New Roman" w:cs="Times New Roman"/>
          <w:sz w:val="18"/>
          <w:szCs w:val="18"/>
          <w:lang w:val="en-US" w:eastAsia="ru-RU"/>
        </w:rPr>
        <w:t>Pmb</w:t>
      </w:r>
      <w:proofErr w:type="spellEnd"/>
      <w:r w:rsidRPr="00A61798">
        <w:rPr>
          <w:rFonts w:ascii="Times New Roman" w:eastAsia="Times New Roman" w:hAnsi="Times New Roman" w:cs="Times New Roman"/>
          <w:sz w:val="18"/>
          <w:szCs w:val="18"/>
          <w:lang w:eastAsia="ru-RU"/>
        </w:rPr>
        <w:t xml:space="preserve"> - объём  межбюджетных трансфертов для  библиотечного обслуживания населения, комплектования и обеспечение сохранности библиотечных фондов библиотек поселения</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roofErr w:type="spellStart"/>
      <w:r w:rsidRPr="00A61798">
        <w:rPr>
          <w:rFonts w:ascii="Times New Roman" w:eastAsia="Times New Roman" w:hAnsi="Times New Roman" w:cs="Times New Roman"/>
          <w:b/>
          <w:sz w:val="18"/>
          <w:szCs w:val="18"/>
          <w:lang w:val="en-US" w:eastAsia="ru-RU"/>
        </w:rPr>
        <w:t>Pmb</w:t>
      </w:r>
      <w:proofErr w:type="spellEnd"/>
      <w:r w:rsidRPr="00A61798">
        <w:rPr>
          <w:rFonts w:ascii="Times New Roman" w:eastAsia="Times New Roman" w:hAnsi="Times New Roman" w:cs="Times New Roman"/>
          <w:b/>
          <w:sz w:val="18"/>
          <w:szCs w:val="18"/>
          <w:lang w:eastAsia="ru-RU"/>
        </w:rPr>
        <w:t xml:space="preserve"> = </w:t>
      </w:r>
      <w:proofErr w:type="spellStart"/>
      <w:r w:rsidRPr="00A61798">
        <w:rPr>
          <w:rFonts w:ascii="Times New Roman" w:eastAsia="Times New Roman" w:hAnsi="Times New Roman" w:cs="Times New Roman"/>
          <w:b/>
          <w:sz w:val="18"/>
          <w:szCs w:val="18"/>
          <w:lang w:val="en-US" w:eastAsia="ru-RU"/>
        </w:rPr>
        <w:t>Sb</w:t>
      </w:r>
      <w:proofErr w:type="spellEnd"/>
      <w:r w:rsidRPr="00A61798">
        <w:rPr>
          <w:rFonts w:ascii="Times New Roman" w:eastAsia="Times New Roman" w:hAnsi="Times New Roman" w:cs="Times New Roman"/>
          <w:b/>
          <w:sz w:val="18"/>
          <w:szCs w:val="18"/>
          <w:lang w:eastAsia="ru-RU"/>
        </w:rPr>
        <w:t xml:space="preserve"> * </w:t>
      </w:r>
      <w:r w:rsidRPr="00A61798">
        <w:rPr>
          <w:rFonts w:ascii="Times New Roman" w:eastAsia="Times New Roman" w:hAnsi="Times New Roman" w:cs="Times New Roman"/>
          <w:b/>
          <w:sz w:val="18"/>
          <w:szCs w:val="18"/>
          <w:lang w:val="en-US" w:eastAsia="ru-RU"/>
        </w:rPr>
        <w:t>N</w:t>
      </w:r>
      <w:r w:rsidRPr="00A61798">
        <w:rPr>
          <w:rFonts w:ascii="Times New Roman" w:eastAsia="Times New Roman" w:hAnsi="Times New Roman" w:cs="Times New Roman"/>
          <w:b/>
          <w:sz w:val="18"/>
          <w:szCs w:val="18"/>
          <w:lang w:eastAsia="ru-RU"/>
        </w:rPr>
        <w:t xml:space="preserve">* </w:t>
      </w:r>
      <w:r w:rsidRPr="00A61798">
        <w:rPr>
          <w:rFonts w:ascii="Times New Roman" w:eastAsia="Times New Roman" w:hAnsi="Times New Roman" w:cs="Times New Roman"/>
          <w:b/>
          <w:sz w:val="18"/>
          <w:szCs w:val="18"/>
          <w:lang w:val="en-US" w:eastAsia="ru-RU"/>
        </w:rPr>
        <w:t>Kb</w:t>
      </w:r>
      <w:r w:rsidRPr="00A61798">
        <w:rPr>
          <w:rFonts w:ascii="Times New Roman" w:eastAsia="Times New Roman" w:hAnsi="Times New Roman" w:cs="Times New Roman"/>
          <w:b/>
          <w:sz w:val="18"/>
          <w:szCs w:val="18"/>
          <w:lang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где:</w:t>
      </w:r>
      <w:proofErr w:type="spellStart"/>
      <w:r w:rsidRPr="00A61798">
        <w:rPr>
          <w:rFonts w:ascii="Times New Roman" w:eastAsia="Times New Roman" w:hAnsi="Times New Roman" w:cs="Times New Roman"/>
          <w:sz w:val="18"/>
          <w:szCs w:val="18"/>
          <w:lang w:val="en-US" w:eastAsia="ru-RU"/>
        </w:rPr>
        <w:t>Sb</w:t>
      </w:r>
      <w:proofErr w:type="spellEnd"/>
      <w:r w:rsidRPr="00A61798">
        <w:rPr>
          <w:rFonts w:ascii="Times New Roman" w:eastAsia="Times New Roman" w:hAnsi="Times New Roman" w:cs="Times New Roman"/>
          <w:sz w:val="18"/>
          <w:szCs w:val="18"/>
          <w:lang w:eastAsia="ru-RU"/>
        </w:rPr>
        <w:t xml:space="preserve"> - стоимость обслуживания 1 жителя по библиотечному обслуживанию населения, комплектованию и обеспечению сохранности библиотечных фондов библиотек поселения,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val="en-US" w:eastAsia="ru-RU"/>
        </w:rPr>
        <w:t>N</w:t>
      </w:r>
      <w:r w:rsidRPr="00A61798">
        <w:rPr>
          <w:rFonts w:ascii="Times New Roman" w:eastAsia="Times New Roman" w:hAnsi="Times New Roman" w:cs="Times New Roman"/>
          <w:sz w:val="18"/>
          <w:szCs w:val="18"/>
          <w:lang w:eastAsia="ru-RU"/>
        </w:rPr>
        <w:t xml:space="preserve"> – </w:t>
      </w:r>
      <w:proofErr w:type="gramStart"/>
      <w:r w:rsidRPr="00A61798">
        <w:rPr>
          <w:rFonts w:ascii="Times New Roman" w:eastAsia="Times New Roman" w:hAnsi="Times New Roman" w:cs="Times New Roman"/>
          <w:sz w:val="18"/>
          <w:szCs w:val="18"/>
          <w:lang w:eastAsia="ru-RU"/>
        </w:rPr>
        <w:t>количество</w:t>
      </w:r>
      <w:proofErr w:type="gramEnd"/>
      <w:r w:rsidRPr="00A61798">
        <w:rPr>
          <w:rFonts w:ascii="Times New Roman" w:eastAsia="Times New Roman" w:hAnsi="Times New Roman" w:cs="Times New Roman"/>
          <w:sz w:val="18"/>
          <w:szCs w:val="18"/>
          <w:lang w:eastAsia="ru-RU"/>
        </w:rPr>
        <w:t xml:space="preserve"> жителей в поселении, человек</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val="en-US" w:eastAsia="ru-RU"/>
        </w:rPr>
        <w:t>Kb</w:t>
      </w:r>
      <w:r w:rsidRPr="00A61798">
        <w:rPr>
          <w:rFonts w:ascii="Times New Roman" w:eastAsia="Times New Roman" w:hAnsi="Times New Roman" w:cs="Times New Roman"/>
          <w:sz w:val="18"/>
          <w:szCs w:val="18"/>
          <w:lang w:eastAsia="ru-RU"/>
        </w:rPr>
        <w:t xml:space="preserve"> – коэффициент посещаемости. К</w:t>
      </w:r>
      <w:proofErr w:type="gramStart"/>
      <w:r w:rsidRPr="00A61798">
        <w:rPr>
          <w:rFonts w:ascii="Times New Roman" w:eastAsia="Times New Roman" w:hAnsi="Times New Roman" w:cs="Times New Roman"/>
          <w:sz w:val="18"/>
          <w:szCs w:val="18"/>
          <w:lang w:val="en-US" w:eastAsia="ru-RU"/>
        </w:rPr>
        <w:t>b</w:t>
      </w:r>
      <w:proofErr w:type="gramEnd"/>
      <w:r w:rsidRPr="00A61798">
        <w:rPr>
          <w:rFonts w:ascii="Times New Roman" w:eastAsia="Times New Roman" w:hAnsi="Times New Roman" w:cs="Times New Roman"/>
          <w:sz w:val="18"/>
          <w:szCs w:val="18"/>
          <w:lang w:eastAsia="ru-RU"/>
        </w:rPr>
        <w:t xml:space="preserve"> устанавливается в размере 0,7</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roofErr w:type="spellStart"/>
      <w:r w:rsidRPr="00A61798">
        <w:rPr>
          <w:rFonts w:ascii="Times New Roman" w:eastAsia="Times New Roman" w:hAnsi="Times New Roman" w:cs="Times New Roman"/>
          <w:b/>
          <w:sz w:val="18"/>
          <w:szCs w:val="18"/>
          <w:lang w:val="en-US" w:eastAsia="ru-RU"/>
        </w:rPr>
        <w:t>Sb</w:t>
      </w:r>
      <w:proofErr w:type="spellEnd"/>
      <w:r w:rsidRPr="00A61798">
        <w:rPr>
          <w:rFonts w:ascii="Times New Roman" w:eastAsia="Times New Roman" w:hAnsi="Times New Roman" w:cs="Times New Roman"/>
          <w:b/>
          <w:sz w:val="18"/>
          <w:szCs w:val="18"/>
          <w:lang w:eastAsia="ru-RU"/>
        </w:rPr>
        <w:t xml:space="preserve"> = </w:t>
      </w:r>
      <w:proofErr w:type="spellStart"/>
      <w:r w:rsidRPr="00A61798">
        <w:rPr>
          <w:rFonts w:ascii="Times New Roman" w:eastAsia="Times New Roman" w:hAnsi="Times New Roman" w:cs="Times New Roman"/>
          <w:b/>
          <w:sz w:val="18"/>
          <w:szCs w:val="18"/>
          <w:lang w:val="en-US" w:eastAsia="ru-RU"/>
        </w:rPr>
        <w:t>Vb</w:t>
      </w:r>
      <w:proofErr w:type="spellEnd"/>
      <w:r w:rsidRPr="00A61798">
        <w:rPr>
          <w:rFonts w:ascii="Times New Roman" w:eastAsia="Times New Roman" w:hAnsi="Times New Roman" w:cs="Times New Roman"/>
          <w:b/>
          <w:sz w:val="18"/>
          <w:szCs w:val="18"/>
          <w:lang w:eastAsia="ru-RU"/>
        </w:rPr>
        <w:t xml:space="preserve"> / </w:t>
      </w:r>
      <w:proofErr w:type="spellStart"/>
      <w:r w:rsidRPr="00A61798">
        <w:rPr>
          <w:rFonts w:ascii="Times New Roman" w:eastAsia="Times New Roman" w:hAnsi="Times New Roman" w:cs="Times New Roman"/>
          <w:b/>
          <w:sz w:val="18"/>
          <w:szCs w:val="18"/>
          <w:lang w:val="en-US" w:eastAsia="ru-RU"/>
        </w:rPr>
        <w:t>Np</w:t>
      </w:r>
      <w:proofErr w:type="spellEnd"/>
      <w:r w:rsidRPr="00A61798">
        <w:rPr>
          <w:rFonts w:ascii="Times New Roman" w:eastAsia="Times New Roman" w:hAnsi="Times New Roman" w:cs="Times New Roman"/>
          <w:b/>
          <w:sz w:val="18"/>
          <w:szCs w:val="18"/>
          <w:lang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где:</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Vb</w:t>
      </w:r>
      <w:proofErr w:type="spellEnd"/>
      <w:r w:rsidRPr="00A61798">
        <w:rPr>
          <w:rFonts w:ascii="Times New Roman" w:eastAsia="Times New Roman" w:hAnsi="Times New Roman" w:cs="Times New Roman"/>
          <w:sz w:val="18"/>
          <w:szCs w:val="18"/>
          <w:lang w:eastAsia="ru-RU"/>
        </w:rPr>
        <w:t xml:space="preserve"> - годовой объем финансовых средств на осуществление передаваемых полномочий по библиотечному обслуживанию населения, комплектованию и обеспечению сохранности библиотечных фондов библиотек поселения,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Np</w:t>
      </w:r>
      <w:proofErr w:type="spellEnd"/>
      <w:r w:rsidRPr="00A61798">
        <w:rPr>
          <w:rFonts w:ascii="Times New Roman" w:eastAsia="Times New Roman" w:hAnsi="Times New Roman" w:cs="Times New Roman"/>
          <w:sz w:val="18"/>
          <w:szCs w:val="18"/>
          <w:lang w:eastAsia="ru-RU"/>
        </w:rPr>
        <w:t xml:space="preserve"> – количество жителей в поселении, человек</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roofErr w:type="spellStart"/>
      <w:r w:rsidRPr="00A61798">
        <w:rPr>
          <w:rFonts w:ascii="Times New Roman" w:eastAsia="Times New Roman" w:hAnsi="Times New Roman" w:cs="Times New Roman"/>
          <w:b/>
          <w:sz w:val="18"/>
          <w:szCs w:val="18"/>
          <w:lang w:val="en-US" w:eastAsia="ru-RU"/>
        </w:rPr>
        <w:t>Pmd</w:t>
      </w:r>
      <w:proofErr w:type="spellEnd"/>
      <w:r w:rsidRPr="00A61798">
        <w:rPr>
          <w:rFonts w:ascii="Times New Roman" w:eastAsia="Times New Roman" w:hAnsi="Times New Roman" w:cs="Times New Roman"/>
          <w:b/>
          <w:sz w:val="18"/>
          <w:szCs w:val="18"/>
          <w:lang w:eastAsia="ru-RU"/>
        </w:rPr>
        <w:t xml:space="preserve"> = </w:t>
      </w:r>
      <w:proofErr w:type="spellStart"/>
      <w:proofErr w:type="gramStart"/>
      <w:r w:rsidRPr="00A61798">
        <w:rPr>
          <w:rFonts w:ascii="Times New Roman" w:eastAsia="Times New Roman" w:hAnsi="Times New Roman" w:cs="Times New Roman"/>
          <w:b/>
          <w:sz w:val="18"/>
          <w:szCs w:val="18"/>
          <w:lang w:val="en-US" w:eastAsia="ru-RU"/>
        </w:rPr>
        <w:t>Sd</w:t>
      </w:r>
      <w:proofErr w:type="spellEnd"/>
      <w:proofErr w:type="gramEnd"/>
      <w:r w:rsidRPr="00A61798">
        <w:rPr>
          <w:rFonts w:ascii="Times New Roman" w:eastAsia="Times New Roman" w:hAnsi="Times New Roman" w:cs="Times New Roman"/>
          <w:b/>
          <w:sz w:val="18"/>
          <w:szCs w:val="18"/>
          <w:lang w:eastAsia="ru-RU"/>
        </w:rPr>
        <w:t xml:space="preserve"> * </w:t>
      </w:r>
      <w:r w:rsidRPr="00A61798">
        <w:rPr>
          <w:rFonts w:ascii="Times New Roman" w:eastAsia="Times New Roman" w:hAnsi="Times New Roman" w:cs="Times New Roman"/>
          <w:b/>
          <w:sz w:val="18"/>
          <w:szCs w:val="18"/>
          <w:lang w:val="en-US" w:eastAsia="ru-RU"/>
        </w:rPr>
        <w:t>N</w:t>
      </w:r>
      <w:r w:rsidRPr="00A61798">
        <w:rPr>
          <w:rFonts w:ascii="Times New Roman" w:eastAsia="Times New Roman" w:hAnsi="Times New Roman" w:cs="Times New Roman"/>
          <w:b/>
          <w:sz w:val="18"/>
          <w:szCs w:val="18"/>
          <w:lang w:eastAsia="ru-RU"/>
        </w:rPr>
        <w:t>*</w:t>
      </w:r>
      <w:proofErr w:type="spellStart"/>
      <w:r w:rsidRPr="00A61798">
        <w:rPr>
          <w:rFonts w:ascii="Times New Roman" w:eastAsia="Times New Roman" w:hAnsi="Times New Roman" w:cs="Times New Roman"/>
          <w:b/>
          <w:sz w:val="18"/>
          <w:szCs w:val="18"/>
          <w:lang w:val="en-US" w:eastAsia="ru-RU"/>
        </w:rPr>
        <w:t>Kd</w:t>
      </w:r>
      <w:proofErr w:type="spellEnd"/>
      <w:r w:rsidRPr="00A61798">
        <w:rPr>
          <w:rFonts w:ascii="Times New Roman" w:eastAsia="Times New Roman" w:hAnsi="Times New Roman" w:cs="Times New Roman"/>
          <w:b/>
          <w:sz w:val="18"/>
          <w:szCs w:val="18"/>
          <w:lang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где:</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proofErr w:type="gramStart"/>
      <w:r w:rsidRPr="00A61798">
        <w:rPr>
          <w:rFonts w:ascii="Times New Roman" w:eastAsia="Times New Roman" w:hAnsi="Times New Roman" w:cs="Times New Roman"/>
          <w:sz w:val="18"/>
          <w:szCs w:val="18"/>
          <w:lang w:val="en-US" w:eastAsia="ru-RU"/>
        </w:rPr>
        <w:t>Sd</w:t>
      </w:r>
      <w:proofErr w:type="spellEnd"/>
      <w:proofErr w:type="gramEnd"/>
      <w:r w:rsidRPr="00A61798">
        <w:rPr>
          <w:rFonts w:ascii="Times New Roman" w:eastAsia="Times New Roman" w:hAnsi="Times New Roman" w:cs="Times New Roman"/>
          <w:sz w:val="18"/>
          <w:szCs w:val="18"/>
          <w:lang w:eastAsia="ru-RU"/>
        </w:rPr>
        <w:t xml:space="preserve"> - стоимость обслуживания 1 жителя по организации досуга и обеспечения жителей поселения услугами организаций культуры,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val="en-US" w:eastAsia="ru-RU"/>
        </w:rPr>
        <w:t>N</w:t>
      </w:r>
      <w:r w:rsidRPr="00A61798">
        <w:rPr>
          <w:rFonts w:ascii="Times New Roman" w:eastAsia="Times New Roman" w:hAnsi="Times New Roman" w:cs="Times New Roman"/>
          <w:sz w:val="18"/>
          <w:szCs w:val="18"/>
          <w:lang w:eastAsia="ru-RU"/>
        </w:rPr>
        <w:t xml:space="preserve"> – </w:t>
      </w:r>
      <w:proofErr w:type="gramStart"/>
      <w:r w:rsidRPr="00A61798">
        <w:rPr>
          <w:rFonts w:ascii="Times New Roman" w:eastAsia="Times New Roman" w:hAnsi="Times New Roman" w:cs="Times New Roman"/>
          <w:sz w:val="18"/>
          <w:szCs w:val="18"/>
          <w:lang w:eastAsia="ru-RU"/>
        </w:rPr>
        <w:t>количество</w:t>
      </w:r>
      <w:proofErr w:type="gramEnd"/>
      <w:r w:rsidRPr="00A61798">
        <w:rPr>
          <w:rFonts w:ascii="Times New Roman" w:eastAsia="Times New Roman" w:hAnsi="Times New Roman" w:cs="Times New Roman"/>
          <w:sz w:val="18"/>
          <w:szCs w:val="18"/>
          <w:lang w:eastAsia="ru-RU"/>
        </w:rPr>
        <w:t xml:space="preserve"> жителей в поселении, человек</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proofErr w:type="gramStart"/>
      <w:r w:rsidRPr="00A61798">
        <w:rPr>
          <w:rFonts w:ascii="Times New Roman" w:eastAsia="Times New Roman" w:hAnsi="Times New Roman" w:cs="Times New Roman"/>
          <w:sz w:val="18"/>
          <w:szCs w:val="18"/>
          <w:lang w:val="en-US" w:eastAsia="ru-RU"/>
        </w:rPr>
        <w:t>Kd</w:t>
      </w:r>
      <w:proofErr w:type="spellEnd"/>
      <w:proofErr w:type="gramEnd"/>
      <w:r w:rsidRPr="00A61798">
        <w:rPr>
          <w:rFonts w:ascii="Times New Roman" w:eastAsia="Times New Roman" w:hAnsi="Times New Roman" w:cs="Times New Roman"/>
          <w:sz w:val="18"/>
          <w:szCs w:val="18"/>
          <w:lang w:eastAsia="ru-RU"/>
        </w:rPr>
        <w:t xml:space="preserve"> – коэффициент посещаемости. К</w:t>
      </w:r>
      <w:proofErr w:type="gramStart"/>
      <w:r w:rsidRPr="00A61798">
        <w:rPr>
          <w:rFonts w:ascii="Times New Roman" w:eastAsia="Times New Roman" w:hAnsi="Times New Roman" w:cs="Times New Roman"/>
          <w:sz w:val="18"/>
          <w:szCs w:val="18"/>
          <w:lang w:val="en-US" w:eastAsia="ru-RU"/>
        </w:rPr>
        <w:t>d</w:t>
      </w:r>
      <w:proofErr w:type="gramEnd"/>
      <w:r w:rsidRPr="00A61798">
        <w:rPr>
          <w:rFonts w:ascii="Times New Roman" w:eastAsia="Times New Roman" w:hAnsi="Times New Roman" w:cs="Times New Roman"/>
          <w:sz w:val="18"/>
          <w:szCs w:val="18"/>
          <w:lang w:eastAsia="ru-RU"/>
        </w:rPr>
        <w:t xml:space="preserve"> устанавливается в размере 1,0</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roofErr w:type="spellStart"/>
      <w:proofErr w:type="gramStart"/>
      <w:r w:rsidRPr="00A61798">
        <w:rPr>
          <w:rFonts w:ascii="Times New Roman" w:eastAsia="Times New Roman" w:hAnsi="Times New Roman" w:cs="Times New Roman"/>
          <w:b/>
          <w:sz w:val="18"/>
          <w:szCs w:val="18"/>
          <w:lang w:val="en-US" w:eastAsia="ru-RU"/>
        </w:rPr>
        <w:t>Sd</w:t>
      </w:r>
      <w:proofErr w:type="spellEnd"/>
      <w:proofErr w:type="gramEnd"/>
      <w:r w:rsidRPr="00A61798">
        <w:rPr>
          <w:rFonts w:ascii="Times New Roman" w:eastAsia="Times New Roman" w:hAnsi="Times New Roman" w:cs="Times New Roman"/>
          <w:b/>
          <w:sz w:val="18"/>
          <w:szCs w:val="18"/>
          <w:lang w:eastAsia="ru-RU"/>
        </w:rPr>
        <w:t xml:space="preserve"> = </w:t>
      </w:r>
      <w:proofErr w:type="spellStart"/>
      <w:r w:rsidRPr="00A61798">
        <w:rPr>
          <w:rFonts w:ascii="Times New Roman" w:eastAsia="Times New Roman" w:hAnsi="Times New Roman" w:cs="Times New Roman"/>
          <w:b/>
          <w:sz w:val="18"/>
          <w:szCs w:val="18"/>
          <w:lang w:val="en-US" w:eastAsia="ru-RU"/>
        </w:rPr>
        <w:t>Vd</w:t>
      </w:r>
      <w:proofErr w:type="spellEnd"/>
      <w:r w:rsidRPr="00A61798">
        <w:rPr>
          <w:rFonts w:ascii="Times New Roman" w:eastAsia="Times New Roman" w:hAnsi="Times New Roman" w:cs="Times New Roman"/>
          <w:b/>
          <w:sz w:val="18"/>
          <w:szCs w:val="18"/>
          <w:lang w:eastAsia="ru-RU"/>
        </w:rPr>
        <w:t xml:space="preserve"> /</w:t>
      </w:r>
      <w:proofErr w:type="spellStart"/>
      <w:r w:rsidRPr="00A61798">
        <w:rPr>
          <w:rFonts w:ascii="Times New Roman" w:eastAsia="Times New Roman" w:hAnsi="Times New Roman" w:cs="Times New Roman"/>
          <w:b/>
          <w:sz w:val="18"/>
          <w:szCs w:val="18"/>
          <w:lang w:val="en-US" w:eastAsia="ru-RU"/>
        </w:rPr>
        <w:t>Np</w:t>
      </w:r>
      <w:proofErr w:type="spellEnd"/>
      <w:r w:rsidRPr="00A61798">
        <w:rPr>
          <w:rFonts w:ascii="Times New Roman" w:eastAsia="Times New Roman" w:hAnsi="Times New Roman" w:cs="Times New Roman"/>
          <w:b/>
          <w:sz w:val="18"/>
          <w:szCs w:val="18"/>
          <w:lang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где:</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proofErr w:type="gramStart"/>
      <w:r w:rsidRPr="00A61798">
        <w:rPr>
          <w:rFonts w:ascii="Times New Roman" w:eastAsia="Times New Roman" w:hAnsi="Times New Roman" w:cs="Times New Roman"/>
          <w:sz w:val="18"/>
          <w:szCs w:val="18"/>
          <w:lang w:val="en-US" w:eastAsia="ru-RU"/>
        </w:rPr>
        <w:t>Vd</w:t>
      </w:r>
      <w:proofErr w:type="spellEnd"/>
      <w:proofErr w:type="gramEnd"/>
      <w:r w:rsidRPr="00A61798">
        <w:rPr>
          <w:rFonts w:ascii="Times New Roman" w:eastAsia="Times New Roman" w:hAnsi="Times New Roman" w:cs="Times New Roman"/>
          <w:sz w:val="18"/>
          <w:szCs w:val="18"/>
          <w:lang w:eastAsia="ru-RU"/>
        </w:rPr>
        <w:t xml:space="preserve"> - годовой объем финансовых средств на осуществление передаваемых полномочий по организации досуга и обеспечения жителей поселения услугами организаций культуры,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Np</w:t>
      </w:r>
      <w:proofErr w:type="spellEnd"/>
      <w:r w:rsidRPr="00A61798">
        <w:rPr>
          <w:rFonts w:ascii="Times New Roman" w:eastAsia="Times New Roman" w:hAnsi="Times New Roman" w:cs="Times New Roman"/>
          <w:sz w:val="18"/>
          <w:szCs w:val="18"/>
          <w:lang w:eastAsia="ru-RU"/>
        </w:rPr>
        <w:t xml:space="preserve"> – количество жителей в поселении, человек</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val="en-US" w:eastAsia="ru-RU"/>
        </w:rPr>
      </w:pPr>
      <w:proofErr w:type="spellStart"/>
      <w:r w:rsidRPr="00A61798">
        <w:rPr>
          <w:rFonts w:ascii="Times New Roman" w:eastAsia="Times New Roman" w:hAnsi="Times New Roman" w:cs="Times New Roman"/>
          <w:b/>
          <w:sz w:val="18"/>
          <w:szCs w:val="18"/>
          <w:lang w:val="en-US" w:eastAsia="ru-RU"/>
        </w:rPr>
        <w:t>Pms</w:t>
      </w:r>
      <w:proofErr w:type="spellEnd"/>
      <w:r w:rsidRPr="00A61798">
        <w:rPr>
          <w:rFonts w:ascii="Times New Roman" w:eastAsia="Times New Roman" w:hAnsi="Times New Roman" w:cs="Times New Roman"/>
          <w:b/>
          <w:sz w:val="18"/>
          <w:szCs w:val="18"/>
          <w:lang w:val="en-US" w:eastAsia="ru-RU"/>
        </w:rPr>
        <w:t xml:space="preserve"> = </w:t>
      </w:r>
      <w:proofErr w:type="spellStart"/>
      <w:r w:rsidRPr="00A61798">
        <w:rPr>
          <w:rFonts w:ascii="Times New Roman" w:eastAsia="Times New Roman" w:hAnsi="Times New Roman" w:cs="Times New Roman"/>
          <w:b/>
          <w:sz w:val="18"/>
          <w:szCs w:val="18"/>
          <w:lang w:val="en-US" w:eastAsia="ru-RU"/>
        </w:rPr>
        <w:t>Ss</w:t>
      </w:r>
      <w:proofErr w:type="spellEnd"/>
      <w:r w:rsidRPr="00A61798">
        <w:rPr>
          <w:rFonts w:ascii="Times New Roman" w:eastAsia="Times New Roman" w:hAnsi="Times New Roman" w:cs="Times New Roman"/>
          <w:b/>
          <w:sz w:val="18"/>
          <w:szCs w:val="18"/>
          <w:lang w:val="en-US" w:eastAsia="ru-RU"/>
        </w:rPr>
        <w:t xml:space="preserve"> * N*Ks,</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val="en-US" w:eastAsia="ru-RU"/>
        </w:rPr>
      </w:pPr>
      <w:r w:rsidRPr="00A61798">
        <w:rPr>
          <w:rFonts w:ascii="Times New Roman" w:eastAsia="Times New Roman" w:hAnsi="Times New Roman" w:cs="Times New Roman"/>
          <w:sz w:val="18"/>
          <w:szCs w:val="18"/>
          <w:lang w:eastAsia="ru-RU"/>
        </w:rPr>
        <w:t>где</w:t>
      </w:r>
      <w:r w:rsidRPr="00A61798">
        <w:rPr>
          <w:rFonts w:ascii="Times New Roman" w:eastAsia="Times New Roman" w:hAnsi="Times New Roman" w:cs="Times New Roman"/>
          <w:sz w:val="18"/>
          <w:szCs w:val="18"/>
          <w:lang w:val="en-US"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Ss</w:t>
      </w:r>
      <w:proofErr w:type="spellEnd"/>
      <w:r w:rsidRPr="00A61798">
        <w:rPr>
          <w:rFonts w:ascii="Times New Roman" w:eastAsia="Times New Roman" w:hAnsi="Times New Roman" w:cs="Times New Roman"/>
          <w:sz w:val="18"/>
          <w:szCs w:val="18"/>
          <w:lang w:eastAsia="ru-RU"/>
        </w:rPr>
        <w:t xml:space="preserve"> - </w:t>
      </w:r>
      <w:proofErr w:type="gramStart"/>
      <w:r w:rsidRPr="00A61798">
        <w:rPr>
          <w:rFonts w:ascii="Times New Roman" w:eastAsia="Times New Roman" w:hAnsi="Times New Roman" w:cs="Times New Roman"/>
          <w:sz w:val="18"/>
          <w:szCs w:val="18"/>
          <w:lang w:eastAsia="ru-RU"/>
        </w:rPr>
        <w:t>стоимость</w:t>
      </w:r>
      <w:proofErr w:type="gramEnd"/>
      <w:r w:rsidRPr="00A61798">
        <w:rPr>
          <w:rFonts w:ascii="Times New Roman" w:eastAsia="Times New Roman" w:hAnsi="Times New Roman" w:cs="Times New Roman"/>
          <w:sz w:val="18"/>
          <w:szCs w:val="18"/>
          <w:lang w:eastAsia="ru-RU"/>
        </w:rPr>
        <w:t xml:space="preserve"> обслуживания 1 жителя по созданию условий  для развития физической культуры и массового спорта,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val="en-US" w:eastAsia="ru-RU"/>
        </w:rPr>
        <w:t>N</w:t>
      </w:r>
      <w:r w:rsidRPr="00A61798">
        <w:rPr>
          <w:rFonts w:ascii="Times New Roman" w:eastAsia="Times New Roman" w:hAnsi="Times New Roman" w:cs="Times New Roman"/>
          <w:sz w:val="18"/>
          <w:szCs w:val="18"/>
          <w:lang w:eastAsia="ru-RU"/>
        </w:rPr>
        <w:t xml:space="preserve"> – </w:t>
      </w:r>
      <w:proofErr w:type="gramStart"/>
      <w:r w:rsidRPr="00A61798">
        <w:rPr>
          <w:rFonts w:ascii="Times New Roman" w:eastAsia="Times New Roman" w:hAnsi="Times New Roman" w:cs="Times New Roman"/>
          <w:sz w:val="18"/>
          <w:szCs w:val="18"/>
          <w:lang w:eastAsia="ru-RU"/>
        </w:rPr>
        <w:t>количество</w:t>
      </w:r>
      <w:proofErr w:type="gramEnd"/>
      <w:r w:rsidRPr="00A61798">
        <w:rPr>
          <w:rFonts w:ascii="Times New Roman" w:eastAsia="Times New Roman" w:hAnsi="Times New Roman" w:cs="Times New Roman"/>
          <w:sz w:val="18"/>
          <w:szCs w:val="18"/>
          <w:lang w:eastAsia="ru-RU"/>
        </w:rPr>
        <w:t xml:space="preserve"> жителей в поселении, человек</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val="en-US" w:eastAsia="ru-RU"/>
        </w:rPr>
        <w:t>Ks</w:t>
      </w:r>
      <w:r w:rsidRPr="00A61798">
        <w:rPr>
          <w:rFonts w:ascii="Times New Roman" w:eastAsia="Times New Roman" w:hAnsi="Times New Roman" w:cs="Times New Roman"/>
          <w:sz w:val="18"/>
          <w:szCs w:val="18"/>
          <w:lang w:eastAsia="ru-RU"/>
        </w:rPr>
        <w:t xml:space="preserve"> – </w:t>
      </w:r>
      <w:proofErr w:type="gramStart"/>
      <w:r w:rsidRPr="00A61798">
        <w:rPr>
          <w:rFonts w:ascii="Times New Roman" w:eastAsia="Times New Roman" w:hAnsi="Times New Roman" w:cs="Times New Roman"/>
          <w:sz w:val="18"/>
          <w:szCs w:val="18"/>
          <w:lang w:eastAsia="ru-RU"/>
        </w:rPr>
        <w:t>коэффициент</w:t>
      </w:r>
      <w:proofErr w:type="gramEnd"/>
      <w:r w:rsidRPr="00A61798">
        <w:rPr>
          <w:rFonts w:ascii="Times New Roman" w:eastAsia="Times New Roman" w:hAnsi="Times New Roman" w:cs="Times New Roman"/>
          <w:sz w:val="18"/>
          <w:szCs w:val="18"/>
          <w:lang w:eastAsia="ru-RU"/>
        </w:rPr>
        <w:t xml:space="preserve"> посещаемости. К</w:t>
      </w:r>
      <w:proofErr w:type="gramStart"/>
      <w:r w:rsidRPr="00A61798">
        <w:rPr>
          <w:rFonts w:ascii="Times New Roman" w:eastAsia="Times New Roman" w:hAnsi="Times New Roman" w:cs="Times New Roman"/>
          <w:sz w:val="18"/>
          <w:szCs w:val="18"/>
          <w:lang w:val="en-US" w:eastAsia="ru-RU"/>
        </w:rPr>
        <w:t>s</w:t>
      </w:r>
      <w:proofErr w:type="gramEnd"/>
      <w:r w:rsidRPr="00A61798">
        <w:rPr>
          <w:rFonts w:ascii="Times New Roman" w:eastAsia="Times New Roman" w:hAnsi="Times New Roman" w:cs="Times New Roman"/>
          <w:sz w:val="18"/>
          <w:szCs w:val="18"/>
          <w:lang w:eastAsia="ru-RU"/>
        </w:rPr>
        <w:t xml:space="preserve"> устанавливается в размере 1,0</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roofErr w:type="spellStart"/>
      <w:r w:rsidRPr="00A61798">
        <w:rPr>
          <w:rFonts w:ascii="Times New Roman" w:eastAsia="Times New Roman" w:hAnsi="Times New Roman" w:cs="Times New Roman"/>
          <w:b/>
          <w:sz w:val="18"/>
          <w:szCs w:val="18"/>
          <w:lang w:val="en-US" w:eastAsia="ru-RU"/>
        </w:rPr>
        <w:t>Ss</w:t>
      </w:r>
      <w:proofErr w:type="spellEnd"/>
      <w:r w:rsidRPr="00A61798">
        <w:rPr>
          <w:rFonts w:ascii="Times New Roman" w:eastAsia="Times New Roman" w:hAnsi="Times New Roman" w:cs="Times New Roman"/>
          <w:b/>
          <w:sz w:val="18"/>
          <w:szCs w:val="18"/>
          <w:lang w:eastAsia="ru-RU"/>
        </w:rPr>
        <w:t xml:space="preserve"> = </w:t>
      </w:r>
      <w:proofErr w:type="spellStart"/>
      <w:r w:rsidRPr="00A61798">
        <w:rPr>
          <w:rFonts w:ascii="Times New Roman" w:eastAsia="Times New Roman" w:hAnsi="Times New Roman" w:cs="Times New Roman"/>
          <w:b/>
          <w:sz w:val="18"/>
          <w:szCs w:val="18"/>
          <w:lang w:val="en-US" w:eastAsia="ru-RU"/>
        </w:rPr>
        <w:t>Vs</w:t>
      </w:r>
      <w:proofErr w:type="spellEnd"/>
      <w:r w:rsidRPr="00A61798">
        <w:rPr>
          <w:rFonts w:ascii="Times New Roman" w:eastAsia="Times New Roman" w:hAnsi="Times New Roman" w:cs="Times New Roman"/>
          <w:b/>
          <w:sz w:val="18"/>
          <w:szCs w:val="18"/>
          <w:lang w:eastAsia="ru-RU"/>
        </w:rPr>
        <w:t xml:space="preserve"> / </w:t>
      </w:r>
      <w:proofErr w:type="spellStart"/>
      <w:r w:rsidRPr="00A61798">
        <w:rPr>
          <w:rFonts w:ascii="Times New Roman" w:eastAsia="Times New Roman" w:hAnsi="Times New Roman" w:cs="Times New Roman"/>
          <w:b/>
          <w:sz w:val="18"/>
          <w:szCs w:val="18"/>
          <w:lang w:val="en-US" w:eastAsia="ru-RU"/>
        </w:rPr>
        <w:t>Np</w:t>
      </w:r>
      <w:proofErr w:type="spellEnd"/>
      <w:r w:rsidRPr="00A61798">
        <w:rPr>
          <w:rFonts w:ascii="Times New Roman" w:eastAsia="Times New Roman" w:hAnsi="Times New Roman" w:cs="Times New Roman"/>
          <w:b/>
          <w:sz w:val="18"/>
          <w:szCs w:val="18"/>
          <w:lang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где:</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Vs</w:t>
      </w:r>
      <w:proofErr w:type="spellEnd"/>
      <w:r w:rsidRPr="00A61798">
        <w:rPr>
          <w:rFonts w:ascii="Times New Roman" w:eastAsia="Times New Roman" w:hAnsi="Times New Roman" w:cs="Times New Roman"/>
          <w:sz w:val="18"/>
          <w:szCs w:val="18"/>
          <w:lang w:eastAsia="ru-RU"/>
        </w:rPr>
        <w:t xml:space="preserve"> - </w:t>
      </w:r>
      <w:proofErr w:type="gramStart"/>
      <w:r w:rsidRPr="00A61798">
        <w:rPr>
          <w:rFonts w:ascii="Times New Roman" w:eastAsia="Times New Roman" w:hAnsi="Times New Roman" w:cs="Times New Roman"/>
          <w:sz w:val="18"/>
          <w:szCs w:val="18"/>
          <w:lang w:eastAsia="ru-RU"/>
        </w:rPr>
        <w:t>годовой</w:t>
      </w:r>
      <w:proofErr w:type="gramEnd"/>
      <w:r w:rsidRPr="00A61798">
        <w:rPr>
          <w:rFonts w:ascii="Times New Roman" w:eastAsia="Times New Roman" w:hAnsi="Times New Roman" w:cs="Times New Roman"/>
          <w:sz w:val="18"/>
          <w:szCs w:val="18"/>
          <w:lang w:eastAsia="ru-RU"/>
        </w:rPr>
        <w:t xml:space="preserve"> объем финансовых средств на осуществление передаваемых полномочий по созданию условий  для развития физической культуры и массового спорта,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Np</w:t>
      </w:r>
      <w:proofErr w:type="spellEnd"/>
      <w:r w:rsidRPr="00A61798">
        <w:rPr>
          <w:rFonts w:ascii="Times New Roman" w:eastAsia="Times New Roman" w:hAnsi="Times New Roman" w:cs="Times New Roman"/>
          <w:sz w:val="18"/>
          <w:szCs w:val="18"/>
          <w:lang w:eastAsia="ru-RU"/>
        </w:rPr>
        <w:t xml:space="preserve"> – количество жителей в поселении, человек</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val="en-US" w:eastAsia="ru-RU"/>
        </w:rPr>
      </w:pPr>
      <w:proofErr w:type="spellStart"/>
      <w:r w:rsidRPr="00A61798">
        <w:rPr>
          <w:rFonts w:ascii="Times New Roman" w:eastAsia="Times New Roman" w:hAnsi="Times New Roman" w:cs="Times New Roman"/>
          <w:b/>
          <w:sz w:val="18"/>
          <w:szCs w:val="18"/>
          <w:lang w:val="en-US" w:eastAsia="ru-RU"/>
        </w:rPr>
        <w:t>Pmm</w:t>
      </w:r>
      <w:proofErr w:type="spellEnd"/>
      <w:r w:rsidRPr="00A61798">
        <w:rPr>
          <w:rFonts w:ascii="Times New Roman" w:eastAsia="Times New Roman" w:hAnsi="Times New Roman" w:cs="Times New Roman"/>
          <w:b/>
          <w:sz w:val="18"/>
          <w:szCs w:val="18"/>
          <w:lang w:val="en-US" w:eastAsia="ru-RU"/>
        </w:rPr>
        <w:t xml:space="preserve"> = </w:t>
      </w:r>
      <w:proofErr w:type="spellStart"/>
      <w:r w:rsidRPr="00A61798">
        <w:rPr>
          <w:rFonts w:ascii="Times New Roman" w:eastAsia="Times New Roman" w:hAnsi="Times New Roman" w:cs="Times New Roman"/>
          <w:b/>
          <w:sz w:val="18"/>
          <w:szCs w:val="18"/>
          <w:lang w:val="en-US" w:eastAsia="ru-RU"/>
        </w:rPr>
        <w:t>Sm</w:t>
      </w:r>
      <w:proofErr w:type="spellEnd"/>
      <w:r w:rsidRPr="00A61798">
        <w:rPr>
          <w:rFonts w:ascii="Times New Roman" w:eastAsia="Times New Roman" w:hAnsi="Times New Roman" w:cs="Times New Roman"/>
          <w:b/>
          <w:sz w:val="18"/>
          <w:szCs w:val="18"/>
          <w:lang w:val="en-US" w:eastAsia="ru-RU"/>
        </w:rPr>
        <w:t xml:space="preserve"> * N*Km,</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val="en-US" w:eastAsia="ru-RU"/>
        </w:rPr>
      </w:pPr>
      <w:r w:rsidRPr="00A61798">
        <w:rPr>
          <w:rFonts w:ascii="Times New Roman" w:eastAsia="Times New Roman" w:hAnsi="Times New Roman" w:cs="Times New Roman"/>
          <w:sz w:val="18"/>
          <w:szCs w:val="18"/>
          <w:lang w:eastAsia="ru-RU"/>
        </w:rPr>
        <w:t>где</w:t>
      </w:r>
      <w:r w:rsidRPr="00A61798">
        <w:rPr>
          <w:rFonts w:ascii="Times New Roman" w:eastAsia="Times New Roman" w:hAnsi="Times New Roman" w:cs="Times New Roman"/>
          <w:sz w:val="18"/>
          <w:szCs w:val="18"/>
          <w:lang w:val="en-US"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Sm</w:t>
      </w:r>
      <w:proofErr w:type="spellEnd"/>
      <w:r w:rsidRPr="00A61798">
        <w:rPr>
          <w:rFonts w:ascii="Times New Roman" w:eastAsia="Times New Roman" w:hAnsi="Times New Roman" w:cs="Times New Roman"/>
          <w:sz w:val="18"/>
          <w:szCs w:val="18"/>
          <w:lang w:eastAsia="ru-RU"/>
        </w:rPr>
        <w:t xml:space="preserve"> - стоимость обслуживания 1 жителя по организации и осуществлению мероприятий по работе с детьми и молодежью в поселении,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val="en-US" w:eastAsia="ru-RU"/>
        </w:rPr>
        <w:t>N</w:t>
      </w:r>
      <w:r w:rsidRPr="00A61798">
        <w:rPr>
          <w:rFonts w:ascii="Times New Roman" w:eastAsia="Times New Roman" w:hAnsi="Times New Roman" w:cs="Times New Roman"/>
          <w:sz w:val="18"/>
          <w:szCs w:val="18"/>
          <w:lang w:eastAsia="ru-RU"/>
        </w:rPr>
        <w:t xml:space="preserve"> – </w:t>
      </w:r>
      <w:proofErr w:type="gramStart"/>
      <w:r w:rsidRPr="00A61798">
        <w:rPr>
          <w:rFonts w:ascii="Times New Roman" w:eastAsia="Times New Roman" w:hAnsi="Times New Roman" w:cs="Times New Roman"/>
          <w:sz w:val="18"/>
          <w:szCs w:val="18"/>
          <w:lang w:eastAsia="ru-RU"/>
        </w:rPr>
        <w:t>количество</w:t>
      </w:r>
      <w:proofErr w:type="gramEnd"/>
      <w:r w:rsidRPr="00A61798">
        <w:rPr>
          <w:rFonts w:ascii="Times New Roman" w:eastAsia="Times New Roman" w:hAnsi="Times New Roman" w:cs="Times New Roman"/>
          <w:sz w:val="18"/>
          <w:szCs w:val="18"/>
          <w:lang w:eastAsia="ru-RU"/>
        </w:rPr>
        <w:t xml:space="preserve"> жителей в поселении, человек</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val="en-US" w:eastAsia="ru-RU"/>
        </w:rPr>
        <w:lastRenderedPageBreak/>
        <w:t>Km</w:t>
      </w:r>
      <w:r w:rsidRPr="00A61798">
        <w:rPr>
          <w:rFonts w:ascii="Times New Roman" w:eastAsia="Times New Roman" w:hAnsi="Times New Roman" w:cs="Times New Roman"/>
          <w:sz w:val="18"/>
          <w:szCs w:val="18"/>
          <w:lang w:eastAsia="ru-RU"/>
        </w:rPr>
        <w:t xml:space="preserve"> – коэффициент посещаемости. К</w:t>
      </w:r>
      <w:proofErr w:type="gramStart"/>
      <w:r w:rsidRPr="00A61798">
        <w:rPr>
          <w:rFonts w:ascii="Times New Roman" w:eastAsia="Times New Roman" w:hAnsi="Times New Roman" w:cs="Times New Roman"/>
          <w:sz w:val="18"/>
          <w:szCs w:val="18"/>
          <w:lang w:val="en-US" w:eastAsia="ru-RU"/>
        </w:rPr>
        <w:t>m</w:t>
      </w:r>
      <w:proofErr w:type="gramEnd"/>
      <w:r w:rsidRPr="00A61798">
        <w:rPr>
          <w:rFonts w:ascii="Times New Roman" w:eastAsia="Times New Roman" w:hAnsi="Times New Roman" w:cs="Times New Roman"/>
          <w:sz w:val="18"/>
          <w:szCs w:val="18"/>
          <w:lang w:eastAsia="ru-RU"/>
        </w:rPr>
        <w:t xml:space="preserve"> устанавливается в размере 0,3</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roofErr w:type="spellStart"/>
      <w:r w:rsidRPr="00A61798">
        <w:rPr>
          <w:rFonts w:ascii="Times New Roman" w:eastAsia="Times New Roman" w:hAnsi="Times New Roman" w:cs="Times New Roman"/>
          <w:b/>
          <w:sz w:val="18"/>
          <w:szCs w:val="18"/>
          <w:lang w:val="en-US" w:eastAsia="ru-RU"/>
        </w:rPr>
        <w:t>Sm</w:t>
      </w:r>
      <w:proofErr w:type="spellEnd"/>
      <w:r w:rsidRPr="00A61798">
        <w:rPr>
          <w:rFonts w:ascii="Times New Roman" w:eastAsia="Times New Roman" w:hAnsi="Times New Roman" w:cs="Times New Roman"/>
          <w:b/>
          <w:sz w:val="18"/>
          <w:szCs w:val="18"/>
          <w:lang w:eastAsia="ru-RU"/>
        </w:rPr>
        <w:t xml:space="preserve"> = </w:t>
      </w:r>
      <w:proofErr w:type="spellStart"/>
      <w:r w:rsidRPr="00A61798">
        <w:rPr>
          <w:rFonts w:ascii="Times New Roman" w:eastAsia="Times New Roman" w:hAnsi="Times New Roman" w:cs="Times New Roman"/>
          <w:b/>
          <w:sz w:val="18"/>
          <w:szCs w:val="18"/>
          <w:lang w:val="en-US" w:eastAsia="ru-RU"/>
        </w:rPr>
        <w:t>Vm</w:t>
      </w:r>
      <w:proofErr w:type="spellEnd"/>
      <w:r w:rsidRPr="00A61798">
        <w:rPr>
          <w:rFonts w:ascii="Times New Roman" w:eastAsia="Times New Roman" w:hAnsi="Times New Roman" w:cs="Times New Roman"/>
          <w:b/>
          <w:sz w:val="18"/>
          <w:szCs w:val="18"/>
          <w:lang w:eastAsia="ru-RU"/>
        </w:rPr>
        <w:t xml:space="preserve"> / </w:t>
      </w:r>
      <w:proofErr w:type="spellStart"/>
      <w:r w:rsidRPr="00A61798">
        <w:rPr>
          <w:rFonts w:ascii="Times New Roman" w:eastAsia="Times New Roman" w:hAnsi="Times New Roman" w:cs="Times New Roman"/>
          <w:b/>
          <w:sz w:val="18"/>
          <w:szCs w:val="18"/>
          <w:lang w:val="en-US" w:eastAsia="ru-RU"/>
        </w:rPr>
        <w:t>Np</w:t>
      </w:r>
      <w:proofErr w:type="spellEnd"/>
      <w:r w:rsidRPr="00A61798">
        <w:rPr>
          <w:rFonts w:ascii="Times New Roman" w:eastAsia="Times New Roman" w:hAnsi="Times New Roman" w:cs="Times New Roman"/>
          <w:b/>
          <w:sz w:val="18"/>
          <w:szCs w:val="18"/>
          <w:lang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где:</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Vm</w:t>
      </w:r>
      <w:proofErr w:type="spellEnd"/>
      <w:r w:rsidRPr="00A61798">
        <w:rPr>
          <w:rFonts w:ascii="Times New Roman" w:eastAsia="Times New Roman" w:hAnsi="Times New Roman" w:cs="Times New Roman"/>
          <w:sz w:val="18"/>
          <w:szCs w:val="18"/>
          <w:lang w:eastAsia="ru-RU"/>
        </w:rPr>
        <w:t xml:space="preserve"> - годовой объем финансовых средств по организации и осуществлению мероприятий по работе с детьми и молодежью в поселении,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Np</w:t>
      </w:r>
      <w:proofErr w:type="spellEnd"/>
      <w:r w:rsidRPr="00A61798">
        <w:rPr>
          <w:rFonts w:ascii="Times New Roman" w:eastAsia="Times New Roman" w:hAnsi="Times New Roman" w:cs="Times New Roman"/>
          <w:sz w:val="18"/>
          <w:szCs w:val="18"/>
          <w:lang w:eastAsia="ru-RU"/>
        </w:rPr>
        <w:t xml:space="preserve"> – количество жителей в поселении, человек</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Годовой объем финансовых средств на осуществление передаваемых полномочий определяется  по формуле: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roofErr w:type="spellStart"/>
      <w:r w:rsidRPr="00A61798">
        <w:rPr>
          <w:rFonts w:ascii="Times New Roman" w:eastAsia="Times New Roman" w:hAnsi="Times New Roman" w:cs="Times New Roman"/>
          <w:b/>
          <w:sz w:val="18"/>
          <w:szCs w:val="18"/>
          <w:lang w:val="en-US" w:eastAsia="ru-RU"/>
        </w:rPr>
        <w:t>Pz</w:t>
      </w:r>
      <w:proofErr w:type="spellEnd"/>
      <w:r w:rsidRPr="00A61798">
        <w:rPr>
          <w:rFonts w:ascii="Times New Roman" w:eastAsia="Times New Roman" w:hAnsi="Times New Roman" w:cs="Times New Roman"/>
          <w:b/>
          <w:sz w:val="18"/>
          <w:szCs w:val="18"/>
          <w:lang w:eastAsia="ru-RU"/>
        </w:rPr>
        <w:t xml:space="preserve"> = (</w:t>
      </w:r>
      <w:proofErr w:type="spellStart"/>
      <w:r w:rsidRPr="00A61798">
        <w:rPr>
          <w:rFonts w:ascii="Times New Roman" w:eastAsia="Times New Roman" w:hAnsi="Times New Roman" w:cs="Times New Roman"/>
          <w:b/>
          <w:sz w:val="18"/>
          <w:szCs w:val="18"/>
          <w:lang w:val="en-US" w:eastAsia="ru-RU"/>
        </w:rPr>
        <w:t>Fot</w:t>
      </w:r>
      <w:proofErr w:type="spellEnd"/>
      <w:r w:rsidRPr="00A61798">
        <w:rPr>
          <w:rFonts w:ascii="Times New Roman" w:eastAsia="Times New Roman" w:hAnsi="Times New Roman" w:cs="Times New Roman"/>
          <w:b/>
          <w:sz w:val="18"/>
          <w:szCs w:val="18"/>
          <w:lang w:eastAsia="ru-RU"/>
        </w:rPr>
        <w:t xml:space="preserve"> + М) х </w:t>
      </w:r>
      <w:r w:rsidRPr="00A61798">
        <w:rPr>
          <w:rFonts w:ascii="Times New Roman" w:eastAsia="Times New Roman" w:hAnsi="Times New Roman" w:cs="Times New Roman"/>
          <w:b/>
          <w:sz w:val="18"/>
          <w:szCs w:val="18"/>
          <w:lang w:val="en-US" w:eastAsia="ru-RU"/>
        </w:rPr>
        <w:t>K</w:t>
      </w:r>
      <w:r w:rsidRPr="00A61798">
        <w:rPr>
          <w:rFonts w:ascii="Times New Roman" w:eastAsia="Times New Roman" w:hAnsi="Times New Roman" w:cs="Times New Roman"/>
          <w:b/>
          <w:sz w:val="18"/>
          <w:szCs w:val="18"/>
          <w:lang w:eastAsia="ru-RU"/>
        </w:rPr>
        <w:t>,</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lastRenderedPageBreak/>
        <w:t>Где:</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Pz</w:t>
      </w:r>
      <w:proofErr w:type="spellEnd"/>
      <w:r w:rsidRPr="00A61798">
        <w:rPr>
          <w:rFonts w:ascii="Times New Roman" w:eastAsia="Times New Roman" w:hAnsi="Times New Roman" w:cs="Times New Roman"/>
          <w:sz w:val="18"/>
          <w:szCs w:val="18"/>
          <w:lang w:eastAsia="ru-RU"/>
        </w:rPr>
        <w:t xml:space="preserve"> - годовой объем финансовых средств на осуществление передаваемых полномочий,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spellStart"/>
      <w:r w:rsidRPr="00A61798">
        <w:rPr>
          <w:rFonts w:ascii="Times New Roman" w:eastAsia="Times New Roman" w:hAnsi="Times New Roman" w:cs="Times New Roman"/>
          <w:sz w:val="18"/>
          <w:szCs w:val="18"/>
          <w:lang w:val="en-US" w:eastAsia="ru-RU"/>
        </w:rPr>
        <w:t>Fot</w:t>
      </w:r>
      <w:proofErr w:type="spellEnd"/>
      <w:r w:rsidRPr="00A61798">
        <w:rPr>
          <w:rFonts w:ascii="Times New Roman" w:eastAsia="Times New Roman" w:hAnsi="Times New Roman" w:cs="Times New Roman"/>
          <w:sz w:val="18"/>
          <w:szCs w:val="18"/>
          <w:lang w:eastAsia="ru-RU"/>
        </w:rPr>
        <w:t xml:space="preserve"> - годовой фонд оплаты труда 1 ставки ведущего </w:t>
      </w:r>
      <w:proofErr w:type="gramStart"/>
      <w:r w:rsidRPr="00A61798">
        <w:rPr>
          <w:rFonts w:ascii="Times New Roman" w:eastAsia="Times New Roman" w:hAnsi="Times New Roman" w:cs="Times New Roman"/>
          <w:sz w:val="18"/>
          <w:szCs w:val="18"/>
          <w:lang w:eastAsia="ru-RU"/>
        </w:rPr>
        <w:t>специалиста  муниципальной</w:t>
      </w:r>
      <w:proofErr w:type="gramEnd"/>
      <w:r w:rsidRPr="00A61798">
        <w:rPr>
          <w:rFonts w:ascii="Times New Roman" w:eastAsia="Times New Roman" w:hAnsi="Times New Roman" w:cs="Times New Roman"/>
          <w:sz w:val="18"/>
          <w:szCs w:val="18"/>
          <w:lang w:eastAsia="ru-RU"/>
        </w:rPr>
        <w:t xml:space="preserve"> службы отдела культуры, спорта и туризма администрации района с начислениями, рублей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М - расходы на материально-техническое обеспечение, рублей. М устанавливается в размере 1,3.</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sz w:val="18"/>
          <w:szCs w:val="18"/>
          <w:lang w:eastAsia="ru-RU"/>
        </w:rPr>
        <w:t>К</w:t>
      </w:r>
      <w:proofErr w:type="gramEnd"/>
      <w:r w:rsidRPr="00A61798">
        <w:rPr>
          <w:rFonts w:ascii="Times New Roman" w:eastAsia="Times New Roman" w:hAnsi="Times New Roman" w:cs="Times New Roman"/>
          <w:sz w:val="18"/>
          <w:szCs w:val="18"/>
          <w:lang w:eastAsia="ru-RU"/>
        </w:rPr>
        <w:t xml:space="preserve"> - коэффициент трудозатрат ведущего специалиста   на сельское поселение. </w:t>
      </w:r>
      <w:proofErr w:type="gramStart"/>
      <w:r w:rsidRPr="00A61798">
        <w:rPr>
          <w:rFonts w:ascii="Times New Roman" w:eastAsia="Times New Roman" w:hAnsi="Times New Roman" w:cs="Times New Roman"/>
          <w:sz w:val="18"/>
          <w:szCs w:val="18"/>
          <w:lang w:eastAsia="ru-RU"/>
        </w:rPr>
        <w:t>К</w:t>
      </w:r>
      <w:proofErr w:type="gramEnd"/>
      <w:r w:rsidRPr="00A61798">
        <w:rPr>
          <w:rFonts w:ascii="Times New Roman" w:eastAsia="Times New Roman" w:hAnsi="Times New Roman" w:cs="Times New Roman"/>
          <w:sz w:val="18"/>
          <w:szCs w:val="18"/>
          <w:lang w:eastAsia="ru-RU"/>
        </w:rPr>
        <w:t xml:space="preserve"> устанавливается в размере 0,59.</w:t>
      </w:r>
    </w:p>
    <w:p w:rsidR="00CE517E" w:rsidRPr="00A61798" w:rsidRDefault="00CE517E" w:rsidP="00A61798">
      <w:pPr>
        <w:spacing w:after="0" w:line="240" w:lineRule="auto"/>
        <w:ind w:firstLine="0"/>
        <w:jc w:val="both"/>
        <w:rPr>
          <w:rFonts w:ascii="Times New Roman" w:eastAsia="Times New Roman" w:hAnsi="Times New Roman" w:cs="Times New Roman"/>
          <w:sz w:val="15"/>
          <w:szCs w:val="15"/>
          <w:lang w:eastAsia="ru-RU"/>
        </w:rPr>
      </w:pPr>
    </w:p>
    <w:p w:rsidR="007C6E08" w:rsidRPr="00A61798" w:rsidRDefault="007C6E08" w:rsidP="00A61798">
      <w:pPr>
        <w:widowControl w:val="0"/>
        <w:autoSpaceDE w:val="0"/>
        <w:autoSpaceDN w:val="0"/>
        <w:spacing w:after="0" w:line="240" w:lineRule="auto"/>
        <w:ind w:firstLine="0"/>
        <w:jc w:val="both"/>
        <w:rPr>
          <w:rFonts w:ascii="Times New Roman" w:eastAsia="Times New Roman" w:hAnsi="Times New Roman" w:cs="Times New Roman"/>
          <w:sz w:val="15"/>
          <w:szCs w:val="15"/>
          <w:lang w:eastAsia="ru-RU"/>
        </w:rPr>
        <w:sectPr w:rsidR="007C6E08" w:rsidRPr="00A61798" w:rsidSect="005B39E3">
          <w:type w:val="continuous"/>
          <w:pgSz w:w="11906" w:h="16838"/>
          <w:pgMar w:top="1134" w:right="567" w:bottom="1134" w:left="567" w:header="709" w:footer="709" w:gutter="0"/>
          <w:cols w:num="2" w:space="282"/>
          <w:docGrid w:linePitch="360"/>
        </w:sectPr>
      </w:pPr>
    </w:p>
    <w:p w:rsidR="007C6E08" w:rsidRPr="00A61798" w:rsidRDefault="007C6E08" w:rsidP="00A61798">
      <w:pPr>
        <w:widowControl w:val="0"/>
        <w:autoSpaceDE w:val="0"/>
        <w:autoSpaceDN w:val="0"/>
        <w:spacing w:after="0" w:line="240" w:lineRule="auto"/>
        <w:ind w:firstLine="0"/>
        <w:jc w:val="both"/>
        <w:rPr>
          <w:rFonts w:ascii="Times New Roman" w:eastAsia="Times New Roman" w:hAnsi="Times New Roman" w:cs="Times New Roman"/>
          <w:sz w:val="15"/>
          <w:szCs w:val="15"/>
          <w:lang w:eastAsia="ru-RU"/>
        </w:rPr>
      </w:pPr>
    </w:p>
    <w:p w:rsidR="004463EF" w:rsidRPr="00A61798" w:rsidRDefault="004463EF" w:rsidP="00A61798">
      <w:pPr>
        <w:widowControl w:val="0"/>
        <w:autoSpaceDE w:val="0"/>
        <w:autoSpaceDN w:val="0"/>
        <w:spacing w:after="0" w:line="240" w:lineRule="auto"/>
        <w:ind w:firstLine="0"/>
        <w:jc w:val="center"/>
        <w:rPr>
          <w:rFonts w:ascii="Times New Roman" w:eastAsia="Times New Roman" w:hAnsi="Times New Roman" w:cs="Times New Roman"/>
          <w:b/>
          <w:sz w:val="15"/>
          <w:szCs w:val="15"/>
          <w:lang w:eastAsia="ru-RU"/>
        </w:rPr>
      </w:pPr>
    </w:p>
    <w:p w:rsidR="007C6E08" w:rsidRPr="00A61798" w:rsidRDefault="00EE2785" w:rsidP="00A61798">
      <w:pPr>
        <w:widowControl w:val="0"/>
        <w:autoSpaceDE w:val="0"/>
        <w:autoSpaceDN w:val="0"/>
        <w:spacing w:after="0" w:line="240" w:lineRule="auto"/>
        <w:ind w:firstLine="0"/>
        <w:jc w:val="center"/>
        <w:rPr>
          <w:rFonts w:ascii="Times New Roman" w:eastAsia="Times New Roman" w:hAnsi="Times New Roman" w:cs="Times New Roman"/>
          <w:b/>
          <w:sz w:val="20"/>
          <w:szCs w:val="20"/>
          <w:lang w:eastAsia="ru-RU"/>
        </w:rPr>
      </w:pPr>
      <w:r w:rsidRPr="00A61798">
        <w:rPr>
          <w:rFonts w:ascii="Times New Roman" w:eastAsia="Times New Roman" w:hAnsi="Times New Roman" w:cs="Times New Roman"/>
          <w:b/>
          <w:sz w:val="20"/>
          <w:szCs w:val="20"/>
          <w:lang w:eastAsia="ru-RU"/>
        </w:rPr>
        <w:t>ПОСТАНОВЛЕНИЯ АДМИНИСТРАЦИИ БОРИСОГЛЕБСКОГО СЕЛЬСКОГО ПОСЕЛЕНИЯ</w:t>
      </w:r>
    </w:p>
    <w:p w:rsidR="00EE2785" w:rsidRPr="00A61798" w:rsidRDefault="00EE2785" w:rsidP="001C6EB3">
      <w:pPr>
        <w:spacing w:after="0" w:line="240" w:lineRule="auto"/>
        <w:ind w:firstLine="0"/>
        <w:rPr>
          <w:rFonts w:ascii="Times New Roman" w:eastAsia="Times New Roman" w:hAnsi="Times New Roman" w:cs="Times New Roman"/>
          <w:sz w:val="15"/>
          <w:szCs w:val="15"/>
          <w:lang w:eastAsia="ru-RU"/>
        </w:rPr>
        <w:sectPr w:rsidR="00EE2785" w:rsidRPr="00A61798" w:rsidSect="007C6E08">
          <w:type w:val="continuous"/>
          <w:pgSz w:w="11906" w:h="16838"/>
          <w:pgMar w:top="1134" w:right="851" w:bottom="1134" w:left="1134" w:header="709" w:footer="709" w:gutter="0"/>
          <w:cols w:space="708"/>
          <w:docGrid w:linePitch="360"/>
        </w:sectPr>
      </w:pPr>
    </w:p>
    <w:p w:rsidR="00613622" w:rsidRPr="00A61798" w:rsidRDefault="00613622" w:rsidP="001C6EB3">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ПОСТАНОВЛЕНИЕ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Администрации Борисоглебского сельского поселения</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Ярославской области</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19.10.2023 г. № 283</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 Борисоглебский</w:t>
      </w:r>
      <w:r w:rsidRPr="00A61798">
        <w:rPr>
          <w:rFonts w:ascii="Times New Roman" w:eastAsia="Times New Roman" w:hAnsi="Times New Roman" w:cs="Times New Roman"/>
          <w:color w:val="000000"/>
          <w:sz w:val="18"/>
          <w:szCs w:val="18"/>
          <w:lang w:eastAsia="ru-RU"/>
        </w:rPr>
        <w:t>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О внесении изменений в  </w:t>
      </w:r>
      <w:proofErr w:type="gramStart"/>
      <w:r w:rsidRPr="00A61798">
        <w:rPr>
          <w:rFonts w:ascii="Times New Roman" w:eastAsia="Times New Roman" w:hAnsi="Times New Roman" w:cs="Times New Roman"/>
          <w:sz w:val="18"/>
          <w:szCs w:val="18"/>
          <w:lang w:eastAsia="ru-RU"/>
        </w:rPr>
        <w:t>муниципальную</w:t>
      </w:r>
      <w:proofErr w:type="gramEnd"/>
    </w:p>
    <w:p w:rsidR="00613622" w:rsidRPr="00A61798" w:rsidRDefault="00613622" w:rsidP="00A61798">
      <w:pPr>
        <w:spacing w:after="0" w:line="240" w:lineRule="auto"/>
        <w:ind w:firstLine="0"/>
        <w:jc w:val="both"/>
        <w:rPr>
          <w:rFonts w:ascii="Times New Roman" w:eastAsia="Times New Roman" w:hAnsi="Times New Roman" w:cs="Times New Roman"/>
          <w:color w:val="000000"/>
          <w:sz w:val="18"/>
          <w:szCs w:val="18"/>
          <w:lang w:eastAsia="ru-RU"/>
        </w:rPr>
      </w:pPr>
      <w:r w:rsidRPr="00A61798">
        <w:rPr>
          <w:rFonts w:ascii="Times New Roman" w:eastAsia="Times New Roman" w:hAnsi="Times New Roman" w:cs="Times New Roman"/>
          <w:sz w:val="18"/>
          <w:szCs w:val="18"/>
          <w:lang w:eastAsia="ru-RU"/>
        </w:rPr>
        <w:t>программу «</w:t>
      </w:r>
      <w:r w:rsidRPr="00A61798">
        <w:rPr>
          <w:rFonts w:ascii="Times New Roman" w:eastAsia="Times New Roman" w:hAnsi="Times New Roman" w:cs="Times New Roman"/>
          <w:color w:val="000000"/>
          <w:sz w:val="18"/>
          <w:szCs w:val="18"/>
          <w:lang w:eastAsia="ru-RU"/>
        </w:rPr>
        <w:t xml:space="preserve">Формирование </w:t>
      </w:r>
      <w:proofErr w:type="gramStart"/>
      <w:r w:rsidRPr="00A61798">
        <w:rPr>
          <w:rFonts w:ascii="Times New Roman" w:eastAsia="Times New Roman" w:hAnsi="Times New Roman" w:cs="Times New Roman"/>
          <w:color w:val="000000"/>
          <w:sz w:val="18"/>
          <w:szCs w:val="18"/>
          <w:lang w:eastAsia="ru-RU"/>
        </w:rPr>
        <w:t>современной</w:t>
      </w:r>
      <w:proofErr w:type="gramEnd"/>
      <w:r w:rsidRPr="00A61798">
        <w:rPr>
          <w:rFonts w:ascii="Times New Roman" w:eastAsia="Times New Roman" w:hAnsi="Times New Roman" w:cs="Times New Roman"/>
          <w:color w:val="000000"/>
          <w:sz w:val="18"/>
          <w:szCs w:val="18"/>
          <w:lang w:eastAsia="ru-RU"/>
        </w:rPr>
        <w:t xml:space="preserve"> </w:t>
      </w:r>
    </w:p>
    <w:p w:rsidR="00613622" w:rsidRPr="00A61798" w:rsidRDefault="00613622" w:rsidP="00A61798">
      <w:pPr>
        <w:spacing w:after="0" w:line="240" w:lineRule="auto"/>
        <w:ind w:firstLine="0"/>
        <w:jc w:val="both"/>
        <w:rPr>
          <w:rFonts w:ascii="Times New Roman" w:eastAsia="Times New Roman" w:hAnsi="Times New Roman" w:cs="Times New Roman"/>
          <w:color w:val="000000"/>
          <w:sz w:val="18"/>
          <w:szCs w:val="18"/>
          <w:lang w:eastAsia="ru-RU"/>
        </w:rPr>
      </w:pPr>
      <w:r w:rsidRPr="00A61798">
        <w:rPr>
          <w:rFonts w:ascii="Times New Roman" w:eastAsia="Times New Roman" w:hAnsi="Times New Roman" w:cs="Times New Roman"/>
          <w:color w:val="000000"/>
          <w:sz w:val="18"/>
          <w:szCs w:val="18"/>
          <w:lang w:eastAsia="ru-RU"/>
        </w:rPr>
        <w:t>городской среды Борисоглебского</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color w:val="000000"/>
          <w:sz w:val="18"/>
          <w:szCs w:val="18"/>
          <w:lang w:eastAsia="ru-RU"/>
        </w:rPr>
        <w:t xml:space="preserve"> сельского поселения»</w:t>
      </w:r>
      <w:r w:rsidRPr="00A61798">
        <w:rPr>
          <w:rFonts w:ascii="Times New Roman" w:eastAsia="Times New Roman" w:hAnsi="Times New Roman" w:cs="Times New Roman"/>
          <w:sz w:val="18"/>
          <w:szCs w:val="18"/>
          <w:lang w:eastAsia="ru-RU"/>
        </w:rPr>
        <w:t xml:space="preserve"> на 2022-2025 год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6D1A56">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Администрация Борисоглебского сельского поселения Борисоглебского муниципального района Ярославской области ПОСТАНОВЛЯЕТ:</w:t>
      </w:r>
    </w:p>
    <w:p w:rsidR="00613622" w:rsidRPr="00A61798" w:rsidRDefault="00613622" w:rsidP="006D1A56">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Внести  в  </w:t>
      </w:r>
      <w:proofErr w:type="gramStart"/>
      <w:r w:rsidRPr="00A61798">
        <w:rPr>
          <w:rFonts w:ascii="Times New Roman" w:eastAsia="Times New Roman" w:hAnsi="Times New Roman" w:cs="Times New Roman"/>
          <w:sz w:val="18"/>
          <w:szCs w:val="18"/>
          <w:lang w:eastAsia="ru-RU"/>
        </w:rPr>
        <w:t>муниципальную</w:t>
      </w:r>
      <w:proofErr w:type="gramEnd"/>
      <w:r w:rsidRPr="00A61798">
        <w:rPr>
          <w:rFonts w:ascii="Times New Roman" w:eastAsia="Times New Roman" w:hAnsi="Times New Roman" w:cs="Times New Roman"/>
          <w:sz w:val="18"/>
          <w:szCs w:val="18"/>
          <w:lang w:eastAsia="ru-RU"/>
        </w:rPr>
        <w:t xml:space="preserve">  «</w:t>
      </w:r>
      <w:r w:rsidRPr="00A61798">
        <w:rPr>
          <w:rFonts w:ascii="Times New Roman" w:eastAsia="Times New Roman" w:hAnsi="Times New Roman" w:cs="Times New Roman"/>
          <w:color w:val="000000"/>
          <w:sz w:val="18"/>
          <w:szCs w:val="18"/>
          <w:lang w:eastAsia="ru-RU"/>
        </w:rPr>
        <w:t>Формирование современной городской среды Борисоглебского  сельского поселения»</w:t>
      </w:r>
      <w:r w:rsidRPr="00A61798">
        <w:rPr>
          <w:rFonts w:ascii="Times New Roman" w:eastAsia="Times New Roman" w:hAnsi="Times New Roman" w:cs="Times New Roman"/>
          <w:sz w:val="18"/>
          <w:szCs w:val="18"/>
          <w:lang w:eastAsia="ru-RU"/>
        </w:rPr>
        <w:t xml:space="preserve"> на 2022-2025 год  утвержденную Постановлением от    30.12.2022 г.  № 380 года следующие изменения:</w:t>
      </w:r>
    </w:p>
    <w:p w:rsidR="00613622" w:rsidRPr="00A61798" w:rsidRDefault="00613622" w:rsidP="006D1A56">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1.1 таблицу 2,таблицу 5 “Перечень и описание программных мероприятий” Программы изложить в следующей редакции:</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Общая потребность в ресурсах</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368"/>
        <w:gridCol w:w="1056"/>
        <w:gridCol w:w="1142"/>
        <w:gridCol w:w="976"/>
        <w:gridCol w:w="848"/>
      </w:tblGrid>
      <w:tr w:rsidR="00613622" w:rsidRPr="001C6EB3" w:rsidTr="006D1A56">
        <w:trPr>
          <w:trHeight w:val="580"/>
        </w:trPr>
        <w:tc>
          <w:tcPr>
            <w:tcW w:w="1304" w:type="pct"/>
            <w:tcBorders>
              <w:top w:val="single" w:sz="4" w:space="0" w:color="auto"/>
              <w:left w:val="single" w:sz="4"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Источники финансирования</w:t>
            </w:r>
          </w:p>
        </w:tc>
        <w:tc>
          <w:tcPr>
            <w:tcW w:w="958"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 год (руб.)</w:t>
            </w:r>
          </w:p>
        </w:tc>
        <w:tc>
          <w:tcPr>
            <w:tcW w:w="1095"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2023 (руб.)</w:t>
            </w:r>
          </w:p>
        </w:tc>
        <w:tc>
          <w:tcPr>
            <w:tcW w:w="821"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 (руб.)</w:t>
            </w:r>
          </w:p>
        </w:tc>
        <w:tc>
          <w:tcPr>
            <w:tcW w:w="821"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2025 (руб.)</w:t>
            </w:r>
          </w:p>
        </w:tc>
      </w:tr>
      <w:tr w:rsidR="00613622" w:rsidRPr="001C6EB3" w:rsidTr="006D1A56">
        <w:trPr>
          <w:trHeight w:val="598"/>
        </w:trPr>
        <w:tc>
          <w:tcPr>
            <w:tcW w:w="1304" w:type="pct"/>
            <w:tcBorders>
              <w:top w:val="single" w:sz="6" w:space="0" w:color="auto"/>
              <w:left w:val="single" w:sz="4"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Федеральный бюджет</w:t>
            </w:r>
          </w:p>
        </w:tc>
        <w:tc>
          <w:tcPr>
            <w:tcW w:w="958" w:type="pct"/>
            <w:tcBorders>
              <w:top w:val="single" w:sz="6" w:space="0" w:color="auto"/>
              <w:left w:val="single" w:sz="6" w:space="0" w:color="auto"/>
              <w:bottom w:val="single" w:sz="6" w:space="0" w:color="auto"/>
              <w:right w:val="single" w:sz="6"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9657209,00</w:t>
            </w:r>
          </w:p>
        </w:tc>
        <w:tc>
          <w:tcPr>
            <w:tcW w:w="1095"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10418466,00</w:t>
            </w:r>
          </w:p>
        </w:tc>
        <w:tc>
          <w:tcPr>
            <w:tcW w:w="821"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7000000,00</w:t>
            </w:r>
          </w:p>
        </w:tc>
        <w:tc>
          <w:tcPr>
            <w:tcW w:w="821"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6D1A56">
        <w:trPr>
          <w:trHeight w:val="598"/>
        </w:trPr>
        <w:tc>
          <w:tcPr>
            <w:tcW w:w="1304" w:type="pct"/>
            <w:tcBorders>
              <w:top w:val="single" w:sz="6" w:space="0" w:color="auto"/>
              <w:left w:val="single" w:sz="4"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958" w:type="pct"/>
            <w:tcBorders>
              <w:top w:val="single" w:sz="6" w:space="0" w:color="auto"/>
              <w:left w:val="single" w:sz="6" w:space="0" w:color="auto"/>
              <w:bottom w:val="single" w:sz="6" w:space="0" w:color="auto"/>
              <w:right w:val="single" w:sz="6"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402386,00</w:t>
            </w:r>
          </w:p>
        </w:tc>
        <w:tc>
          <w:tcPr>
            <w:tcW w:w="1095"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434103,00</w:t>
            </w:r>
          </w:p>
        </w:tc>
        <w:tc>
          <w:tcPr>
            <w:tcW w:w="821"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291667,00</w:t>
            </w:r>
          </w:p>
        </w:tc>
        <w:tc>
          <w:tcPr>
            <w:tcW w:w="821"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6D1A56">
        <w:trPr>
          <w:trHeight w:val="414"/>
        </w:trPr>
        <w:tc>
          <w:tcPr>
            <w:tcW w:w="1304" w:type="pct"/>
            <w:tcBorders>
              <w:top w:val="single" w:sz="6" w:space="0" w:color="auto"/>
              <w:left w:val="single" w:sz="4"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958" w:type="pct"/>
            <w:tcBorders>
              <w:top w:val="single" w:sz="6" w:space="0" w:color="auto"/>
              <w:left w:val="single" w:sz="6" w:space="0" w:color="auto"/>
              <w:bottom w:val="single" w:sz="6" w:space="0" w:color="auto"/>
              <w:right w:val="single" w:sz="6"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529452,38</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1095"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571,18784</w:t>
            </w:r>
          </w:p>
        </w:tc>
        <w:tc>
          <w:tcPr>
            <w:tcW w:w="821"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383772,00</w:t>
            </w:r>
          </w:p>
        </w:tc>
        <w:tc>
          <w:tcPr>
            <w:tcW w:w="821" w:type="pct"/>
            <w:tcBorders>
              <w:top w:val="single" w:sz="6" w:space="0" w:color="auto"/>
              <w:left w:val="single" w:sz="6" w:space="0" w:color="auto"/>
              <w:bottom w:val="single" w:sz="6"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614"/>
        </w:trPr>
        <w:tc>
          <w:tcPr>
            <w:tcW w:w="1304" w:type="pct"/>
            <w:tcBorders>
              <w:top w:val="single" w:sz="6" w:space="0" w:color="auto"/>
              <w:left w:val="single" w:sz="4" w:space="0" w:color="auto"/>
              <w:bottom w:val="single" w:sz="4"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Итого по программе</w:t>
            </w:r>
          </w:p>
        </w:tc>
        <w:tc>
          <w:tcPr>
            <w:tcW w:w="958" w:type="pct"/>
            <w:tcBorders>
              <w:top w:val="single" w:sz="6" w:space="0" w:color="auto"/>
              <w:left w:val="single" w:sz="6" w:space="0" w:color="auto"/>
              <w:bottom w:val="single" w:sz="4" w:space="0" w:color="auto"/>
              <w:right w:val="single" w:sz="6"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10589047,38</w:t>
            </w:r>
          </w:p>
        </w:tc>
        <w:tc>
          <w:tcPr>
            <w:tcW w:w="1095" w:type="pct"/>
            <w:tcBorders>
              <w:top w:val="single" w:sz="6" w:space="0" w:color="auto"/>
              <w:left w:val="single" w:sz="6" w:space="0" w:color="auto"/>
              <w:bottom w:val="single" w:sz="4"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11423756,84</w:t>
            </w:r>
          </w:p>
        </w:tc>
        <w:tc>
          <w:tcPr>
            <w:tcW w:w="821" w:type="pct"/>
            <w:tcBorders>
              <w:top w:val="single" w:sz="6" w:space="0" w:color="auto"/>
              <w:left w:val="single" w:sz="6" w:space="0" w:color="auto"/>
              <w:bottom w:val="single" w:sz="4"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7675439,00</w:t>
            </w:r>
          </w:p>
        </w:tc>
        <w:tc>
          <w:tcPr>
            <w:tcW w:w="821" w:type="pct"/>
            <w:tcBorders>
              <w:top w:val="single" w:sz="6" w:space="0" w:color="auto"/>
              <w:left w:val="single" w:sz="6" w:space="0" w:color="auto"/>
              <w:bottom w:val="single" w:sz="4" w:space="0" w:color="auto"/>
              <w:right w:val="single" w:sz="6"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bl>
    <w:p w:rsidR="00613622" w:rsidRPr="00A61798" w:rsidRDefault="00613622" w:rsidP="00A61798">
      <w:pPr>
        <w:widowControl w:val="0"/>
        <w:tabs>
          <w:tab w:val="left" w:pos="1080"/>
          <w:tab w:val="center" w:pos="7556"/>
        </w:tabs>
        <w:autoSpaceDE w:val="0"/>
        <w:autoSpaceDN w:val="0"/>
        <w:adjustRightInd w:val="0"/>
        <w:spacing w:after="0" w:line="240" w:lineRule="auto"/>
        <w:ind w:firstLine="0"/>
        <w:jc w:val="center"/>
        <w:outlineLvl w:val="1"/>
        <w:rPr>
          <w:rFonts w:ascii="Times New Roman" w:eastAsia="Times New Roman" w:hAnsi="Times New Roman" w:cs="Times New Roman"/>
          <w:b/>
          <w:sz w:val="18"/>
          <w:szCs w:val="18"/>
          <w:lang w:eastAsia="ru-RU"/>
        </w:rPr>
      </w:pPr>
    </w:p>
    <w:p w:rsidR="00613622" w:rsidRPr="00A61798" w:rsidRDefault="00613622" w:rsidP="00A61798">
      <w:pPr>
        <w:widowControl w:val="0"/>
        <w:tabs>
          <w:tab w:val="left" w:pos="1080"/>
          <w:tab w:val="center" w:pos="7556"/>
        </w:tabs>
        <w:autoSpaceDE w:val="0"/>
        <w:autoSpaceDN w:val="0"/>
        <w:adjustRightInd w:val="0"/>
        <w:spacing w:after="0" w:line="240" w:lineRule="auto"/>
        <w:ind w:firstLine="0"/>
        <w:jc w:val="center"/>
        <w:outlineLvl w:val="1"/>
        <w:rPr>
          <w:rFonts w:ascii="Times New Roman" w:eastAsia="Times New Roman" w:hAnsi="Times New Roman" w:cs="Times New Roman"/>
          <w:b/>
          <w:sz w:val="18"/>
          <w:szCs w:val="18"/>
          <w:lang w:eastAsia="ru-RU"/>
        </w:rPr>
      </w:pPr>
    </w:p>
    <w:p w:rsidR="00613622" w:rsidRPr="00A61798" w:rsidRDefault="00613622" w:rsidP="00A61798">
      <w:pPr>
        <w:widowControl w:val="0"/>
        <w:tabs>
          <w:tab w:val="left" w:pos="1080"/>
          <w:tab w:val="center" w:pos="7556"/>
        </w:tabs>
        <w:autoSpaceDE w:val="0"/>
        <w:autoSpaceDN w:val="0"/>
        <w:adjustRightInd w:val="0"/>
        <w:spacing w:after="0" w:line="240" w:lineRule="auto"/>
        <w:ind w:firstLine="0"/>
        <w:jc w:val="center"/>
        <w:outlineLvl w:val="1"/>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5. Перечень и описание Программных мероприятий</w:t>
      </w:r>
    </w:p>
    <w:p w:rsidR="00613622" w:rsidRPr="00A61798" w:rsidRDefault="00613622" w:rsidP="00A61798">
      <w:pPr>
        <w:widowControl w:val="0"/>
        <w:autoSpaceDE w:val="0"/>
        <w:autoSpaceDN w:val="0"/>
        <w:adjustRightInd w:val="0"/>
        <w:spacing w:after="0" w:line="240" w:lineRule="auto"/>
        <w:ind w:firstLine="0"/>
        <w:jc w:val="center"/>
        <w:outlineLvl w:val="1"/>
        <w:rPr>
          <w:rFonts w:ascii="Times New Roman" w:eastAsia="Times New Roman" w:hAnsi="Times New Roman" w:cs="Times New Roman"/>
          <w:sz w:val="18"/>
          <w:szCs w:val="1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815"/>
        <w:gridCol w:w="597"/>
        <w:gridCol w:w="731"/>
        <w:gridCol w:w="756"/>
        <w:gridCol w:w="614"/>
        <w:gridCol w:w="614"/>
        <w:gridCol w:w="576"/>
        <w:gridCol w:w="368"/>
      </w:tblGrid>
      <w:tr w:rsidR="00613622" w:rsidRPr="001C6EB3" w:rsidTr="006D1A56">
        <w:trPr>
          <w:trHeight w:val="1022"/>
          <w:jc w:val="center"/>
        </w:trPr>
        <w:tc>
          <w:tcPr>
            <w:tcW w:w="35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roofErr w:type="gramStart"/>
            <w:r w:rsidRPr="001C6EB3">
              <w:rPr>
                <w:rFonts w:ascii="Times New Roman" w:eastAsia="Times New Roman" w:hAnsi="Times New Roman" w:cs="Times New Roman"/>
                <w:sz w:val="16"/>
                <w:szCs w:val="16"/>
                <w:lang w:eastAsia="ru-RU"/>
              </w:rPr>
              <w:t>п</w:t>
            </w:r>
            <w:proofErr w:type="gramEnd"/>
            <w:r w:rsidRPr="001C6EB3">
              <w:rPr>
                <w:rFonts w:ascii="Times New Roman" w:eastAsia="Times New Roman" w:hAnsi="Times New Roman" w:cs="Times New Roman"/>
                <w:sz w:val="16"/>
                <w:szCs w:val="16"/>
                <w:lang w:eastAsia="ru-RU"/>
              </w:rPr>
              <w:t>/п</w:t>
            </w:r>
          </w:p>
        </w:tc>
        <w:tc>
          <w:tcPr>
            <w:tcW w:w="710"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Программные</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мероприятия</w:t>
            </w:r>
          </w:p>
        </w:tc>
        <w:tc>
          <w:tcPr>
            <w:tcW w:w="554"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Сроки исполнения</w:t>
            </w:r>
          </w:p>
        </w:tc>
        <w:tc>
          <w:tcPr>
            <w:tcW w:w="650"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Исполнитель</w:t>
            </w: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Источники финансирования</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2022 г </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 </w:t>
            </w:r>
            <w:proofErr w:type="spellStart"/>
            <w:r w:rsidRPr="001C6EB3">
              <w:rPr>
                <w:rFonts w:ascii="Times New Roman" w:eastAsia="Times New Roman" w:hAnsi="Times New Roman" w:cs="Times New Roman"/>
                <w:sz w:val="16"/>
                <w:szCs w:val="16"/>
                <w:lang w:eastAsia="ru-RU"/>
              </w:rPr>
              <w:t>руб</w:t>
            </w:r>
            <w:proofErr w:type="spellEnd"/>
            <w:r w:rsidRPr="001C6EB3">
              <w:rPr>
                <w:rFonts w:ascii="Times New Roman" w:eastAsia="Times New Roman" w:hAnsi="Times New Roman" w:cs="Times New Roman"/>
                <w:sz w:val="16"/>
                <w:szCs w:val="16"/>
                <w:lang w:eastAsia="ru-RU"/>
              </w:rPr>
              <w:t>)</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2023 г </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roofErr w:type="spellStart"/>
            <w:r w:rsidRPr="001C6EB3">
              <w:rPr>
                <w:rFonts w:ascii="Times New Roman" w:eastAsia="Times New Roman" w:hAnsi="Times New Roman" w:cs="Times New Roman"/>
                <w:sz w:val="16"/>
                <w:szCs w:val="16"/>
                <w:lang w:eastAsia="ru-RU"/>
              </w:rPr>
              <w:t>руб</w:t>
            </w:r>
            <w:proofErr w:type="spellEnd"/>
            <w:r w:rsidRPr="001C6EB3">
              <w:rPr>
                <w:rFonts w:ascii="Times New Roman" w:eastAsia="Times New Roman" w:hAnsi="Times New Roman" w:cs="Times New Roman"/>
                <w:sz w:val="16"/>
                <w:szCs w:val="16"/>
                <w:lang w:eastAsia="ru-RU"/>
              </w:rPr>
              <w:t>)</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w:t>
            </w:r>
          </w:p>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 </w:t>
            </w:r>
            <w:proofErr w:type="spellStart"/>
            <w:r w:rsidRPr="001C6EB3">
              <w:rPr>
                <w:rFonts w:ascii="Times New Roman" w:eastAsia="Times New Roman" w:hAnsi="Times New Roman" w:cs="Times New Roman"/>
                <w:sz w:val="16"/>
                <w:szCs w:val="16"/>
                <w:lang w:eastAsia="ru-RU"/>
              </w:rPr>
              <w:t>руб</w:t>
            </w:r>
            <w:proofErr w:type="spellEnd"/>
            <w:r w:rsidRPr="001C6EB3">
              <w:rPr>
                <w:rFonts w:ascii="Times New Roman" w:eastAsia="Times New Roman" w:hAnsi="Times New Roman" w:cs="Times New Roman"/>
                <w:sz w:val="16"/>
                <w:szCs w:val="16"/>
                <w:lang w:eastAsia="ru-RU"/>
              </w:rPr>
              <w:t>)</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2025</w:t>
            </w:r>
          </w:p>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 </w:t>
            </w:r>
            <w:proofErr w:type="spellStart"/>
            <w:r w:rsidRPr="001C6EB3">
              <w:rPr>
                <w:rFonts w:ascii="Times New Roman" w:eastAsia="Times New Roman" w:hAnsi="Times New Roman" w:cs="Times New Roman"/>
                <w:sz w:val="16"/>
                <w:szCs w:val="16"/>
                <w:lang w:eastAsia="ru-RU"/>
              </w:rPr>
              <w:t>руб</w:t>
            </w:r>
            <w:proofErr w:type="spellEnd"/>
            <w:r w:rsidRPr="001C6EB3">
              <w:rPr>
                <w:rFonts w:ascii="Times New Roman" w:eastAsia="Times New Roman" w:hAnsi="Times New Roman" w:cs="Times New Roman"/>
                <w:sz w:val="16"/>
                <w:szCs w:val="16"/>
                <w:lang w:eastAsia="ru-RU"/>
              </w:rPr>
              <w:t>)</w:t>
            </w:r>
          </w:p>
        </w:tc>
      </w:tr>
      <w:tr w:rsidR="00613622" w:rsidRPr="001C6EB3" w:rsidTr="006D1A56">
        <w:trPr>
          <w:trHeight w:val="70"/>
          <w:jc w:val="center"/>
        </w:trPr>
        <w:tc>
          <w:tcPr>
            <w:tcW w:w="3504" w:type="pct"/>
            <w:gridSpan w:val="6"/>
            <w:tcBorders>
              <w:top w:val="single" w:sz="4" w:space="0" w:color="auto"/>
              <w:left w:val="single" w:sz="4" w:space="0" w:color="auto"/>
              <w:bottom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b/>
                <w:bCs/>
                <w:sz w:val="16"/>
                <w:szCs w:val="16"/>
                <w:lang w:eastAsia="ru-RU"/>
              </w:rPr>
            </w:pPr>
            <w:r w:rsidRPr="001C6EB3">
              <w:rPr>
                <w:rFonts w:ascii="Times New Roman" w:eastAsia="Times New Roman" w:hAnsi="Times New Roman" w:cs="Times New Roman"/>
                <w:b/>
                <w:bCs/>
                <w:sz w:val="16"/>
                <w:szCs w:val="16"/>
                <w:lang w:eastAsia="ru-RU"/>
              </w:rPr>
              <w:t xml:space="preserve">Цель: </w:t>
            </w:r>
            <w:r w:rsidRPr="001C6EB3">
              <w:rPr>
                <w:rFonts w:ascii="Times New Roman" w:eastAsia="Times New Roman" w:hAnsi="Times New Roman" w:cs="Times New Roman"/>
                <w:bCs/>
                <w:sz w:val="16"/>
                <w:szCs w:val="16"/>
                <w:lang w:eastAsia="ru-RU"/>
              </w:rPr>
              <w:t>Повышение качества комплексного благоустройства на территории Борисоглебского сельского поселения</w:t>
            </w:r>
          </w:p>
        </w:tc>
        <w:tc>
          <w:tcPr>
            <w:tcW w:w="566" w:type="pct"/>
            <w:tcBorders>
              <w:top w:val="single" w:sz="4" w:space="0" w:color="auto"/>
              <w:left w:val="single" w:sz="4" w:space="0" w:color="auto"/>
              <w:bottom w:val="single" w:sz="4" w:space="0" w:color="auto"/>
            </w:tcBorders>
          </w:tcPr>
          <w:p w:rsidR="00613622" w:rsidRPr="001C6EB3"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b/>
                <w:bCs/>
                <w:sz w:val="16"/>
                <w:szCs w:val="16"/>
                <w:lang w:eastAsia="ru-RU"/>
              </w:rPr>
            </w:pPr>
          </w:p>
        </w:tc>
        <w:tc>
          <w:tcPr>
            <w:tcW w:w="540" w:type="pct"/>
            <w:tcBorders>
              <w:top w:val="single" w:sz="4" w:space="0" w:color="auto"/>
              <w:left w:val="single" w:sz="4" w:space="0" w:color="auto"/>
              <w:bottom w:val="single" w:sz="4" w:space="0" w:color="auto"/>
            </w:tcBorders>
          </w:tcPr>
          <w:p w:rsidR="00613622" w:rsidRPr="001C6EB3"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b/>
                <w:bCs/>
                <w:sz w:val="16"/>
                <w:szCs w:val="16"/>
                <w:lang w:eastAsia="ru-RU"/>
              </w:rPr>
            </w:pPr>
          </w:p>
        </w:tc>
        <w:tc>
          <w:tcPr>
            <w:tcW w:w="390" w:type="pct"/>
            <w:tcBorders>
              <w:top w:val="single" w:sz="4" w:space="0" w:color="auto"/>
              <w:left w:val="single" w:sz="4" w:space="0" w:color="auto"/>
              <w:bottom w:val="single" w:sz="4" w:space="0" w:color="auto"/>
            </w:tcBorders>
          </w:tcPr>
          <w:p w:rsidR="00613622" w:rsidRPr="001C6EB3"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b/>
                <w:bCs/>
                <w:sz w:val="16"/>
                <w:szCs w:val="16"/>
                <w:lang w:eastAsia="ru-RU"/>
              </w:rPr>
            </w:pPr>
          </w:p>
        </w:tc>
      </w:tr>
      <w:tr w:rsidR="00613622" w:rsidRPr="001C6EB3" w:rsidTr="006D1A56">
        <w:trPr>
          <w:trHeight w:val="428"/>
          <w:jc w:val="center"/>
        </w:trPr>
        <w:tc>
          <w:tcPr>
            <w:tcW w:w="3504" w:type="pct"/>
            <w:gridSpan w:val="6"/>
            <w:tcBorders>
              <w:top w:val="single" w:sz="4" w:space="0" w:color="auto"/>
            </w:tcBorders>
            <w:vAlign w:val="center"/>
          </w:tcPr>
          <w:p w:rsidR="00613622" w:rsidRPr="001C6EB3" w:rsidRDefault="00613622" w:rsidP="00A61798">
            <w:pPr>
              <w:spacing w:after="0" w:line="240" w:lineRule="auto"/>
              <w:ind w:firstLine="0"/>
              <w:rPr>
                <w:rFonts w:ascii="Times New Roman" w:eastAsia="Times New Roman" w:hAnsi="Times New Roman" w:cs="Times New Roman"/>
                <w:b/>
                <w:i/>
                <w:sz w:val="16"/>
                <w:szCs w:val="16"/>
                <w:lang w:eastAsia="ru-RU"/>
              </w:rPr>
            </w:pPr>
            <w:r w:rsidRPr="001C6EB3">
              <w:rPr>
                <w:rFonts w:ascii="Times New Roman" w:eastAsia="Times New Roman" w:hAnsi="Times New Roman" w:cs="Times New Roman"/>
                <w:b/>
                <w:i/>
                <w:sz w:val="16"/>
                <w:szCs w:val="16"/>
                <w:lang w:eastAsia="ru-RU"/>
              </w:rPr>
              <w:t>Задача 1.</w:t>
            </w:r>
            <w:r w:rsidRPr="001C6EB3">
              <w:rPr>
                <w:rFonts w:ascii="Times New Roman" w:eastAsia="Times New Roman" w:hAnsi="Times New Roman" w:cs="Times New Roman"/>
                <w:i/>
                <w:sz w:val="16"/>
                <w:szCs w:val="16"/>
                <w:lang w:eastAsia="ru-RU"/>
              </w:rPr>
              <w:t xml:space="preserve"> повышение уровня благоустройства наиболее посещаемых общественных территорий</w:t>
            </w:r>
          </w:p>
        </w:tc>
        <w:tc>
          <w:tcPr>
            <w:tcW w:w="566" w:type="pct"/>
            <w:tcBorders>
              <w:top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b/>
                <w:i/>
                <w:sz w:val="16"/>
                <w:szCs w:val="16"/>
                <w:lang w:eastAsia="ru-RU"/>
              </w:rPr>
            </w:pPr>
          </w:p>
        </w:tc>
        <w:tc>
          <w:tcPr>
            <w:tcW w:w="540" w:type="pct"/>
            <w:tcBorders>
              <w:top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b/>
                <w:i/>
                <w:sz w:val="16"/>
                <w:szCs w:val="16"/>
                <w:lang w:eastAsia="ru-RU"/>
              </w:rPr>
            </w:pPr>
          </w:p>
        </w:tc>
        <w:tc>
          <w:tcPr>
            <w:tcW w:w="390" w:type="pct"/>
            <w:tcBorders>
              <w:top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b/>
                <w:i/>
                <w:sz w:val="16"/>
                <w:szCs w:val="16"/>
                <w:lang w:eastAsia="ru-RU"/>
              </w:rPr>
            </w:pPr>
          </w:p>
        </w:tc>
      </w:tr>
      <w:tr w:rsidR="00613622" w:rsidRPr="001C6EB3" w:rsidTr="006D1A56">
        <w:trPr>
          <w:trHeight w:val="70"/>
          <w:jc w:val="center"/>
        </w:trPr>
        <w:tc>
          <w:tcPr>
            <w:tcW w:w="358"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1.1</w:t>
            </w:r>
          </w:p>
        </w:tc>
        <w:tc>
          <w:tcPr>
            <w:tcW w:w="710" w:type="pct"/>
            <w:vMerge w:val="restart"/>
            <w:vAlign w:val="bottom"/>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Благоустройство пруда и прилегающей территории по ул. </w:t>
            </w:r>
            <w:proofErr w:type="gramStart"/>
            <w:r w:rsidRPr="001C6EB3">
              <w:rPr>
                <w:rFonts w:ascii="Times New Roman" w:eastAsia="Times New Roman" w:hAnsi="Times New Roman" w:cs="Times New Roman"/>
                <w:sz w:val="16"/>
                <w:szCs w:val="16"/>
                <w:lang w:eastAsia="ru-RU"/>
              </w:rPr>
              <w:t>Советская</w:t>
            </w:r>
            <w:proofErr w:type="gramEnd"/>
            <w:r w:rsidRPr="001C6EB3">
              <w:rPr>
                <w:rFonts w:ascii="Times New Roman" w:eastAsia="Times New Roman" w:hAnsi="Times New Roman" w:cs="Times New Roman"/>
                <w:sz w:val="16"/>
                <w:szCs w:val="16"/>
                <w:lang w:eastAsia="ru-RU"/>
              </w:rPr>
              <w:t xml:space="preserve"> в пос. Борисоглебский (устройство парковки, обустройство зоны </w:t>
            </w:r>
            <w:r w:rsidRPr="001C6EB3">
              <w:rPr>
                <w:rFonts w:ascii="Times New Roman" w:eastAsia="Times New Roman" w:hAnsi="Times New Roman" w:cs="Times New Roman"/>
                <w:sz w:val="16"/>
                <w:szCs w:val="16"/>
                <w:lang w:eastAsia="ru-RU"/>
              </w:rPr>
              <w:lastRenderedPageBreak/>
              <w:t xml:space="preserve">отдыха около автостанции) по адресу: </w:t>
            </w:r>
            <w:proofErr w:type="gramStart"/>
            <w:r w:rsidRPr="001C6EB3">
              <w:rPr>
                <w:rFonts w:ascii="Times New Roman" w:eastAsia="Times New Roman" w:hAnsi="Times New Roman" w:cs="Times New Roman"/>
                <w:sz w:val="16"/>
                <w:szCs w:val="16"/>
                <w:lang w:eastAsia="ru-RU"/>
              </w:rPr>
              <w:t>Ярославская</w:t>
            </w:r>
            <w:proofErr w:type="gramEnd"/>
            <w:r w:rsidRPr="001C6EB3">
              <w:rPr>
                <w:rFonts w:ascii="Times New Roman" w:eastAsia="Times New Roman" w:hAnsi="Times New Roman" w:cs="Times New Roman"/>
                <w:sz w:val="16"/>
                <w:szCs w:val="16"/>
                <w:lang w:eastAsia="ru-RU"/>
              </w:rPr>
              <w:t xml:space="preserve"> обл., Борисоглебский муниципальный район, поселок Борисоглебский, ул. Советская</w:t>
            </w:r>
          </w:p>
        </w:tc>
        <w:tc>
          <w:tcPr>
            <w:tcW w:w="554"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highlight w:val="yellow"/>
                <w:lang w:eastAsia="ru-RU"/>
              </w:rPr>
            </w:pPr>
            <w:r w:rsidRPr="001C6EB3">
              <w:rPr>
                <w:rFonts w:ascii="Times New Roman" w:eastAsia="Times New Roman" w:hAnsi="Times New Roman" w:cs="Times New Roman"/>
                <w:sz w:val="16"/>
                <w:szCs w:val="16"/>
                <w:lang w:eastAsia="ru-RU"/>
              </w:rPr>
              <w:t>2022 год</w:t>
            </w:r>
          </w:p>
        </w:tc>
        <w:tc>
          <w:tcPr>
            <w:tcW w:w="650"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highlight w:val="yellow"/>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Федеральный бюджет</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855846,22</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7000000,00</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vAlign w:val="bottom"/>
          </w:tcPr>
          <w:p w:rsidR="00613622" w:rsidRPr="001C6EB3" w:rsidRDefault="00613622" w:rsidP="00A61798">
            <w:pPr>
              <w:pBdr>
                <w:top w:val="single" w:sz="4" w:space="0" w:color="auto"/>
                <w:left w:val="single" w:sz="4" w:space="0" w:color="auto"/>
                <w:bottom w:val="single" w:sz="4" w:space="0" w:color="auto"/>
                <w:right w:val="single" w:sz="4" w:space="0" w:color="auto"/>
              </w:pBdr>
              <w:spacing w:after="0" w:line="240" w:lineRule="auto"/>
              <w:ind w:firstLine="0"/>
              <w:textAlignment w:val="center"/>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35660,26</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291667,00</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vAlign w:val="bottom"/>
          </w:tcPr>
          <w:p w:rsidR="00613622" w:rsidRPr="001C6EB3" w:rsidRDefault="00613622" w:rsidP="00A61798">
            <w:pPr>
              <w:pBdr>
                <w:top w:val="single" w:sz="4" w:space="0" w:color="auto"/>
                <w:left w:val="single" w:sz="4" w:space="0" w:color="auto"/>
                <w:bottom w:val="single" w:sz="4" w:space="0" w:color="auto"/>
                <w:right w:val="single" w:sz="4" w:space="0" w:color="auto"/>
              </w:pBdr>
              <w:spacing w:after="0" w:line="240" w:lineRule="auto"/>
              <w:ind w:firstLine="0"/>
              <w:textAlignment w:val="center"/>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46921,40</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383772,00</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95"/>
          <w:jc w:val="center"/>
        </w:trPr>
        <w:tc>
          <w:tcPr>
            <w:tcW w:w="358"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1.2</w:t>
            </w:r>
          </w:p>
        </w:tc>
        <w:tc>
          <w:tcPr>
            <w:tcW w:w="710" w:type="pct"/>
            <w:vMerge w:val="restart"/>
            <w:vAlign w:val="bottom"/>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Благоустройство общественной территории ул. Советская (территория автостанции)</w:t>
            </w:r>
          </w:p>
        </w:tc>
        <w:tc>
          <w:tcPr>
            <w:tcW w:w="554"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 год</w:t>
            </w:r>
          </w:p>
        </w:tc>
        <w:tc>
          <w:tcPr>
            <w:tcW w:w="650"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Федеральный бюджет</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2267172,20</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vAlign w:val="bottom"/>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94465,51</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vAlign w:val="bottom"/>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124296,73</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95"/>
          <w:jc w:val="center"/>
        </w:trPr>
        <w:tc>
          <w:tcPr>
            <w:tcW w:w="358"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1.3</w:t>
            </w:r>
          </w:p>
        </w:tc>
        <w:tc>
          <w:tcPr>
            <w:tcW w:w="710" w:type="pct"/>
            <w:vMerge w:val="restart"/>
            <w:vAlign w:val="bottom"/>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Обустройство спортивной площадки по адресу: </w:t>
            </w:r>
            <w:proofErr w:type="gramStart"/>
            <w:r w:rsidRPr="001C6EB3">
              <w:rPr>
                <w:rFonts w:ascii="Times New Roman" w:eastAsia="Times New Roman" w:hAnsi="Times New Roman" w:cs="Times New Roman"/>
                <w:sz w:val="16"/>
                <w:szCs w:val="16"/>
                <w:lang w:eastAsia="ru-RU"/>
              </w:rPr>
              <w:t>Ярославской</w:t>
            </w:r>
            <w:proofErr w:type="gramEnd"/>
            <w:r w:rsidRPr="001C6EB3">
              <w:rPr>
                <w:rFonts w:ascii="Times New Roman" w:eastAsia="Times New Roman" w:hAnsi="Times New Roman" w:cs="Times New Roman"/>
                <w:sz w:val="16"/>
                <w:szCs w:val="16"/>
                <w:lang w:eastAsia="ru-RU"/>
              </w:rPr>
              <w:t xml:space="preserve"> область, Борисоглебское сельское поселение, п. Красный Октябрь, ул. Советская</w:t>
            </w:r>
          </w:p>
        </w:tc>
        <w:tc>
          <w:tcPr>
            <w:tcW w:w="554"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 год</w:t>
            </w:r>
          </w:p>
        </w:tc>
        <w:tc>
          <w:tcPr>
            <w:tcW w:w="650"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Федеральный бюджет</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2080141,40</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86672,56</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114042,84</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95"/>
          <w:jc w:val="center"/>
        </w:trPr>
        <w:tc>
          <w:tcPr>
            <w:tcW w:w="358"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1.4</w:t>
            </w:r>
          </w:p>
        </w:tc>
        <w:tc>
          <w:tcPr>
            <w:tcW w:w="710" w:type="pct"/>
            <w:vMerge w:val="restar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Благоустройство парка по улице Солнечная (1 этап)</w:t>
            </w:r>
          </w:p>
        </w:tc>
        <w:tc>
          <w:tcPr>
            <w:tcW w:w="554"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2023 год</w:t>
            </w:r>
          </w:p>
        </w:tc>
        <w:tc>
          <w:tcPr>
            <w:tcW w:w="650"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Федеральный бюджет</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10418466,00</w:t>
            </w: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434103,00</w:t>
            </w: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571187,84</w:t>
            </w: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287"/>
          <w:jc w:val="center"/>
        </w:trPr>
        <w:tc>
          <w:tcPr>
            <w:tcW w:w="358"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Итого по задаче 1, в том числе:</w:t>
            </w:r>
          </w:p>
        </w:tc>
        <w:tc>
          <w:tcPr>
            <w:tcW w:w="554"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color w:val="92D050"/>
                <w:sz w:val="16"/>
                <w:szCs w:val="16"/>
                <w:lang w:eastAsia="ru-RU"/>
              </w:rPr>
            </w:pP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5705219,12</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11423756,84</w:t>
            </w: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7675439,00</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0,00</w:t>
            </w:r>
          </w:p>
        </w:tc>
      </w:tr>
      <w:tr w:rsidR="00613622" w:rsidRPr="001C6EB3" w:rsidTr="006D1A56">
        <w:trPr>
          <w:trHeight w:val="239"/>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 федеральный бюджет</w:t>
            </w:r>
          </w:p>
        </w:tc>
        <w:tc>
          <w:tcPr>
            <w:tcW w:w="554"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5203159,82</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10418466,00</w:t>
            </w: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7000000,00</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0,00</w:t>
            </w:r>
          </w:p>
        </w:tc>
      </w:tr>
      <w:tr w:rsidR="00613622" w:rsidRPr="001C6EB3" w:rsidTr="006D1A56">
        <w:trPr>
          <w:trHeight w:val="270"/>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-областной бюджет</w:t>
            </w:r>
          </w:p>
        </w:tc>
        <w:tc>
          <w:tcPr>
            <w:tcW w:w="554"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216798,33</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434103,00</w:t>
            </w: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291667,00</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0,00</w:t>
            </w:r>
          </w:p>
        </w:tc>
      </w:tr>
      <w:tr w:rsidR="00613622" w:rsidRPr="001C6EB3" w:rsidTr="006D1A56">
        <w:trPr>
          <w:trHeight w:val="273"/>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tcPr>
          <w:p w:rsidR="00613622" w:rsidRPr="001C6EB3" w:rsidRDefault="00613622" w:rsidP="00A61798">
            <w:pPr>
              <w:spacing w:after="0" w:line="240" w:lineRule="auto"/>
              <w:ind w:firstLine="0"/>
              <w:textAlignment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 бюджет поселения</w:t>
            </w:r>
          </w:p>
        </w:tc>
        <w:tc>
          <w:tcPr>
            <w:tcW w:w="554"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color w:val="92D050"/>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color w:val="92D050"/>
                <w:sz w:val="16"/>
                <w:szCs w:val="16"/>
                <w:lang w:eastAsia="ru-RU"/>
              </w:rPr>
            </w:pP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285260,97</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571187,84</w:t>
            </w: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383772,00</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0,00</w:t>
            </w:r>
          </w:p>
        </w:tc>
      </w:tr>
      <w:tr w:rsidR="00613622" w:rsidRPr="001C6EB3" w:rsidTr="006D1A56">
        <w:trPr>
          <w:trHeight w:val="318"/>
          <w:jc w:val="center"/>
        </w:trPr>
        <w:tc>
          <w:tcPr>
            <w:tcW w:w="3504" w:type="pct"/>
            <w:gridSpan w:val="6"/>
            <w:vAlign w:val="center"/>
          </w:tcPr>
          <w:p w:rsidR="00613622" w:rsidRPr="001C6EB3"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i/>
                <w:sz w:val="16"/>
                <w:szCs w:val="16"/>
                <w:lang w:eastAsia="ru-RU"/>
              </w:rPr>
              <w:lastRenderedPageBreak/>
              <w:t>Задача 2.</w:t>
            </w:r>
            <w:r w:rsidRPr="001C6EB3">
              <w:rPr>
                <w:rFonts w:ascii="Times New Roman" w:eastAsia="Times New Roman" w:hAnsi="Times New Roman" w:cs="Times New Roman"/>
                <w:i/>
                <w:sz w:val="16"/>
                <w:szCs w:val="16"/>
                <w:lang w:eastAsia="ru-RU"/>
              </w:rPr>
              <w:t xml:space="preserve"> Повышение уровня благоустройства дворовых территорий Борисоглебского сельского поселения</w:t>
            </w:r>
          </w:p>
        </w:tc>
        <w:tc>
          <w:tcPr>
            <w:tcW w:w="566" w:type="pct"/>
          </w:tcPr>
          <w:p w:rsidR="00613622" w:rsidRPr="001C6EB3"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b/>
                <w:i/>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b/>
                <w:i/>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b/>
                <w:i/>
                <w:sz w:val="16"/>
                <w:szCs w:val="16"/>
                <w:lang w:eastAsia="ru-RU"/>
              </w:rPr>
            </w:pPr>
          </w:p>
        </w:tc>
      </w:tr>
      <w:tr w:rsidR="00613622" w:rsidRPr="001C6EB3" w:rsidTr="006D1A56">
        <w:trPr>
          <w:trHeight w:val="249"/>
          <w:jc w:val="center"/>
        </w:trPr>
        <w:tc>
          <w:tcPr>
            <w:tcW w:w="358"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2.1</w:t>
            </w:r>
          </w:p>
        </w:tc>
        <w:tc>
          <w:tcPr>
            <w:tcW w:w="710" w:type="pct"/>
            <w:vMerge w:val="restart"/>
          </w:tcPr>
          <w:p w:rsidR="00613622" w:rsidRPr="001C6EB3" w:rsidRDefault="00613622" w:rsidP="00A61798">
            <w:pPr>
              <w:widowControl w:val="0"/>
              <w:autoSpaceDE w:val="0"/>
              <w:autoSpaceDN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Благоустройство дворовой территории многоквартирного дома № 38 по улице </w:t>
            </w:r>
            <w:proofErr w:type="gramStart"/>
            <w:r w:rsidRPr="001C6EB3">
              <w:rPr>
                <w:rFonts w:ascii="Times New Roman" w:eastAsia="Times New Roman" w:hAnsi="Times New Roman" w:cs="Times New Roman"/>
                <w:sz w:val="16"/>
                <w:szCs w:val="16"/>
                <w:lang w:eastAsia="ru-RU"/>
              </w:rPr>
              <w:t>Комсомольская</w:t>
            </w:r>
            <w:proofErr w:type="gramEnd"/>
            <w:r w:rsidRPr="001C6EB3">
              <w:rPr>
                <w:rFonts w:ascii="Times New Roman" w:eastAsia="Times New Roman" w:hAnsi="Times New Roman" w:cs="Times New Roman"/>
                <w:sz w:val="16"/>
                <w:szCs w:val="16"/>
                <w:lang w:eastAsia="ru-RU"/>
              </w:rPr>
              <w:t xml:space="preserve"> в пос. Борисоглебский Ярославской области</w:t>
            </w:r>
          </w:p>
        </w:tc>
        <w:tc>
          <w:tcPr>
            <w:tcW w:w="554"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w:t>
            </w:r>
          </w:p>
        </w:tc>
        <w:tc>
          <w:tcPr>
            <w:tcW w:w="650"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Федеральный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1010881,96</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1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42120,08</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23"/>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55421,16</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24"/>
          <w:jc w:val="center"/>
        </w:trPr>
        <w:tc>
          <w:tcPr>
            <w:tcW w:w="358"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2.2</w:t>
            </w:r>
          </w:p>
        </w:tc>
        <w:tc>
          <w:tcPr>
            <w:tcW w:w="710" w:type="pct"/>
            <w:vMerge w:val="restar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Благоустройство дворовой территории многоквартирного дома № 1 по улице </w:t>
            </w:r>
            <w:proofErr w:type="gramStart"/>
            <w:r w:rsidRPr="001C6EB3">
              <w:rPr>
                <w:rFonts w:ascii="Times New Roman" w:eastAsia="Times New Roman" w:hAnsi="Times New Roman" w:cs="Times New Roman"/>
                <w:sz w:val="16"/>
                <w:szCs w:val="16"/>
                <w:lang w:eastAsia="ru-RU"/>
              </w:rPr>
              <w:t>Советская</w:t>
            </w:r>
            <w:proofErr w:type="gramEnd"/>
            <w:r w:rsidRPr="001C6EB3">
              <w:rPr>
                <w:rFonts w:ascii="Times New Roman" w:eastAsia="Times New Roman" w:hAnsi="Times New Roman" w:cs="Times New Roman"/>
                <w:sz w:val="16"/>
                <w:szCs w:val="16"/>
                <w:lang w:eastAsia="ru-RU"/>
              </w:rPr>
              <w:t xml:space="preserve"> в пос. Красный Октябрь Борисоглебского района Ярославской области</w:t>
            </w:r>
          </w:p>
        </w:tc>
        <w:tc>
          <w:tcPr>
            <w:tcW w:w="554"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w:t>
            </w:r>
          </w:p>
        </w:tc>
        <w:tc>
          <w:tcPr>
            <w:tcW w:w="650"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668"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Федеральный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431900,59</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272"/>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17995,85</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27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23678,76</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195"/>
          <w:jc w:val="center"/>
        </w:trPr>
        <w:tc>
          <w:tcPr>
            <w:tcW w:w="358"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2.3</w:t>
            </w:r>
          </w:p>
        </w:tc>
        <w:tc>
          <w:tcPr>
            <w:tcW w:w="710" w:type="pct"/>
            <w:vMerge w:val="restar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Благоустройство дворовой территории многоквартирного дома №16 по ул. Мира в пос. Борисоглебский Ярославской области</w:t>
            </w:r>
          </w:p>
        </w:tc>
        <w:tc>
          <w:tcPr>
            <w:tcW w:w="554" w:type="pct"/>
            <w:vMerge w:val="restar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w:t>
            </w:r>
          </w:p>
        </w:tc>
        <w:tc>
          <w:tcPr>
            <w:tcW w:w="650"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Федеральный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847309,03</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1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35304,54</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1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46453,35</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195"/>
          <w:jc w:val="center"/>
        </w:trPr>
        <w:tc>
          <w:tcPr>
            <w:tcW w:w="358"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2.4</w:t>
            </w:r>
          </w:p>
        </w:tc>
        <w:tc>
          <w:tcPr>
            <w:tcW w:w="710" w:type="pct"/>
            <w:vMerge w:val="restar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Благоустройство дворовой территории многоквартирного дома №44 по улице Мира в </w:t>
            </w:r>
            <w:r w:rsidRPr="001C6EB3">
              <w:rPr>
                <w:rFonts w:ascii="Times New Roman" w:eastAsia="Times New Roman" w:hAnsi="Times New Roman" w:cs="Times New Roman"/>
                <w:sz w:val="16"/>
                <w:szCs w:val="16"/>
                <w:lang w:eastAsia="ru-RU"/>
              </w:rPr>
              <w:lastRenderedPageBreak/>
              <w:t>пос. Борисоглебский Ярославской области</w:t>
            </w:r>
          </w:p>
        </w:tc>
        <w:tc>
          <w:tcPr>
            <w:tcW w:w="554" w:type="pct"/>
            <w:vMerge w:val="restar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w:t>
            </w:r>
          </w:p>
        </w:tc>
        <w:tc>
          <w:tcPr>
            <w:tcW w:w="650"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Федеральный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787333,25</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1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32805,55</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1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43165,20</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195"/>
          <w:jc w:val="center"/>
        </w:trPr>
        <w:tc>
          <w:tcPr>
            <w:tcW w:w="358"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2.5</w:t>
            </w:r>
          </w:p>
        </w:tc>
        <w:tc>
          <w:tcPr>
            <w:tcW w:w="710" w:type="pct"/>
            <w:vMerge w:val="restar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Благоустройство дворовой территории многоквартирных домов №5,7 по улице Победы в пос. Борисоглебский Ярославской области</w:t>
            </w:r>
          </w:p>
        </w:tc>
        <w:tc>
          <w:tcPr>
            <w:tcW w:w="554" w:type="pct"/>
            <w:vMerge w:val="restar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w:t>
            </w:r>
          </w:p>
        </w:tc>
        <w:tc>
          <w:tcPr>
            <w:tcW w:w="650"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Федеральный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842051,06</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1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35085,46</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19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46165,08</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195"/>
          <w:jc w:val="center"/>
        </w:trPr>
        <w:tc>
          <w:tcPr>
            <w:tcW w:w="358"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2.6</w:t>
            </w:r>
          </w:p>
        </w:tc>
        <w:tc>
          <w:tcPr>
            <w:tcW w:w="710" w:type="pct"/>
            <w:vMerge w:val="restar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Благоустройство дворовой территории многоквартирного дома №10 по улице  Мира в пос. Борисоглебский Ярославской области</w:t>
            </w:r>
          </w:p>
        </w:tc>
        <w:tc>
          <w:tcPr>
            <w:tcW w:w="554"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w:t>
            </w:r>
          </w:p>
        </w:tc>
        <w:tc>
          <w:tcPr>
            <w:tcW w:w="650" w:type="pct"/>
            <w:vMerge w:val="restar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 Борисоглебское сельское поселение</w:t>
            </w:r>
          </w:p>
        </w:tc>
        <w:tc>
          <w:tcPr>
            <w:tcW w:w="668"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Федеральный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534561,28</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17"/>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22273,39</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135"/>
          <w:jc w:val="center"/>
        </w:trPr>
        <w:tc>
          <w:tcPr>
            <w:tcW w:w="358"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vMerge/>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54"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Merge/>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29307,09</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6D1A56">
        <w:trPr>
          <w:trHeight w:val="318"/>
          <w:jc w:val="center"/>
        </w:trPr>
        <w:tc>
          <w:tcPr>
            <w:tcW w:w="35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Итого по задаче 2, в том числе:</w:t>
            </w:r>
          </w:p>
        </w:tc>
        <w:tc>
          <w:tcPr>
            <w:tcW w:w="554"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4 883 812,68</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r>
      <w:tr w:rsidR="00613622" w:rsidRPr="001C6EB3" w:rsidTr="006D1A56">
        <w:trPr>
          <w:trHeight w:val="318"/>
          <w:jc w:val="center"/>
        </w:trPr>
        <w:tc>
          <w:tcPr>
            <w:tcW w:w="35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 федеральный бюджет</w:t>
            </w:r>
          </w:p>
        </w:tc>
        <w:tc>
          <w:tcPr>
            <w:tcW w:w="554"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4 454 037,17</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r>
      <w:tr w:rsidR="00613622" w:rsidRPr="001C6EB3" w:rsidTr="006D1A56">
        <w:trPr>
          <w:trHeight w:val="318"/>
          <w:jc w:val="center"/>
        </w:trPr>
        <w:tc>
          <w:tcPr>
            <w:tcW w:w="35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-областной бюджет</w:t>
            </w:r>
          </w:p>
        </w:tc>
        <w:tc>
          <w:tcPr>
            <w:tcW w:w="554"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185 584,87</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r>
      <w:tr w:rsidR="00613622" w:rsidRPr="001C6EB3" w:rsidTr="006D1A56">
        <w:trPr>
          <w:trHeight w:val="318"/>
          <w:jc w:val="center"/>
        </w:trPr>
        <w:tc>
          <w:tcPr>
            <w:tcW w:w="35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tcPr>
          <w:p w:rsidR="00613622" w:rsidRPr="001C6EB3" w:rsidRDefault="00613622" w:rsidP="00A61798">
            <w:pPr>
              <w:spacing w:after="0" w:line="240" w:lineRule="auto"/>
              <w:ind w:firstLine="0"/>
              <w:textAlignment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 бюджет поселения</w:t>
            </w:r>
          </w:p>
        </w:tc>
        <w:tc>
          <w:tcPr>
            <w:tcW w:w="554"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244190,64</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r>
      <w:tr w:rsidR="00613622" w:rsidRPr="001C6EB3" w:rsidTr="006D1A56">
        <w:trPr>
          <w:trHeight w:val="318"/>
          <w:jc w:val="center"/>
        </w:trPr>
        <w:tc>
          <w:tcPr>
            <w:tcW w:w="358"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10"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 внебюджетные источники</w:t>
            </w:r>
          </w:p>
        </w:tc>
        <w:tc>
          <w:tcPr>
            <w:tcW w:w="554"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50"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668" w:type="pct"/>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r>
      <w:tr w:rsidR="00613622" w:rsidRPr="001C6EB3" w:rsidTr="006D1A56">
        <w:trPr>
          <w:trHeight w:val="442"/>
          <w:jc w:val="center"/>
        </w:trPr>
        <w:tc>
          <w:tcPr>
            <w:tcW w:w="2939" w:type="pct"/>
            <w:gridSpan w:val="5"/>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b/>
                <w:sz w:val="16"/>
                <w:szCs w:val="16"/>
                <w:lang w:eastAsia="ru-RU"/>
              </w:rPr>
              <w:t>ВСЕГО ПО ПРОГРАММЕ, в том числе:</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10589047,38</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11423756,84</w:t>
            </w: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7675439,00</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r>
      <w:tr w:rsidR="00613622" w:rsidRPr="001C6EB3" w:rsidTr="006D1A56">
        <w:trPr>
          <w:trHeight w:val="485"/>
          <w:jc w:val="center"/>
        </w:trPr>
        <w:tc>
          <w:tcPr>
            <w:tcW w:w="2939" w:type="pct"/>
            <w:gridSpan w:val="5"/>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 xml:space="preserve">- федеральный бюджет </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9657209,00</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10418466,00</w:t>
            </w: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7000000,00</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r>
      <w:tr w:rsidR="00613622" w:rsidRPr="001C6EB3" w:rsidTr="006D1A56">
        <w:trPr>
          <w:trHeight w:val="442"/>
          <w:jc w:val="center"/>
        </w:trPr>
        <w:tc>
          <w:tcPr>
            <w:tcW w:w="2939" w:type="pct"/>
            <w:gridSpan w:val="5"/>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 областной бюджет</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402386,00</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434103,00</w:t>
            </w: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291667,00</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r>
      <w:tr w:rsidR="00613622" w:rsidRPr="001C6EB3" w:rsidTr="006D1A56">
        <w:trPr>
          <w:trHeight w:val="442"/>
          <w:jc w:val="center"/>
        </w:trPr>
        <w:tc>
          <w:tcPr>
            <w:tcW w:w="2939" w:type="pct"/>
            <w:gridSpan w:val="5"/>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lastRenderedPageBreak/>
              <w:t>- бюджет поселения</w:t>
            </w:r>
          </w:p>
        </w:tc>
        <w:tc>
          <w:tcPr>
            <w:tcW w:w="566" w:type="pct"/>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529452,38</w:t>
            </w:r>
          </w:p>
        </w:tc>
        <w:tc>
          <w:tcPr>
            <w:tcW w:w="566"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571187,84</w:t>
            </w:r>
          </w:p>
        </w:tc>
        <w:tc>
          <w:tcPr>
            <w:tcW w:w="54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383772,00</w:t>
            </w:r>
          </w:p>
        </w:tc>
        <w:tc>
          <w:tcPr>
            <w:tcW w:w="39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r>
    </w:tbl>
    <w:p w:rsidR="00954AA4" w:rsidRPr="00A61798" w:rsidRDefault="00954AA4" w:rsidP="00A61798">
      <w:pPr>
        <w:spacing w:after="0" w:line="240" w:lineRule="auto"/>
        <w:ind w:firstLine="0"/>
        <w:rPr>
          <w:rFonts w:ascii="Times New Roman" w:eastAsia="Times New Roman" w:hAnsi="Times New Roman" w:cs="Times New Roman"/>
          <w:sz w:val="24"/>
          <w:szCs w:val="24"/>
          <w:lang w:eastAsia="ru-RU"/>
        </w:rPr>
        <w:sectPr w:rsidR="00954AA4" w:rsidRPr="00A61798" w:rsidSect="001C6EB3">
          <w:pgSz w:w="11906" w:h="16838"/>
          <w:pgMar w:top="567" w:right="709" w:bottom="1134" w:left="567" w:header="709" w:footer="709" w:gutter="0"/>
          <w:cols w:num="2" w:space="282"/>
          <w:titlePg/>
          <w:docGrid w:linePitch="381"/>
        </w:sectPr>
      </w:pPr>
    </w:p>
    <w:tbl>
      <w:tblPr>
        <w:tblpPr w:leftFromText="180" w:rightFromText="180" w:vertAnchor="text" w:tblpX="13804" w:tblpY="-15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13622" w:rsidRPr="00A61798" w:rsidTr="00613622">
        <w:trPr>
          <w:trHeight w:val="435"/>
        </w:trPr>
        <w:tc>
          <w:tcPr>
            <w:tcW w:w="324" w:type="dxa"/>
          </w:tcPr>
          <w:p w:rsidR="00613622" w:rsidRPr="00A61798" w:rsidRDefault="00613622" w:rsidP="00A61798">
            <w:pPr>
              <w:spacing w:after="0" w:line="240" w:lineRule="auto"/>
              <w:ind w:firstLine="0"/>
              <w:rPr>
                <w:rFonts w:ascii="Times New Roman" w:eastAsia="Times New Roman" w:hAnsi="Times New Roman" w:cs="Times New Roman"/>
                <w:sz w:val="24"/>
                <w:szCs w:val="24"/>
                <w:lang w:eastAsia="ru-RU"/>
              </w:rPr>
            </w:pPr>
          </w:p>
        </w:tc>
      </w:tr>
    </w:tbl>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1.2. В паспорте муниципальной программы пункт “Объемы финансирования программы” изложить в следующей редакции: “ Всего по программе:  29 688 243,22 рублей</w:t>
      </w:r>
    </w:p>
    <w:p w:rsidR="00613622" w:rsidRPr="00A61798" w:rsidRDefault="00613622" w:rsidP="00A61798">
      <w:pPr>
        <w:tabs>
          <w:tab w:val="left" w:pos="3720"/>
        </w:tabs>
        <w:spacing w:after="0" w:line="240" w:lineRule="auto"/>
        <w:ind w:firstLine="0"/>
        <w:contextualSpacing/>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2022 год    10 589 047,38 рублей</w:t>
      </w:r>
      <w:r w:rsidRPr="00A61798">
        <w:rPr>
          <w:rFonts w:ascii="Times New Roman" w:eastAsia="Times New Roman" w:hAnsi="Times New Roman" w:cs="Times New Roman"/>
          <w:sz w:val="18"/>
          <w:szCs w:val="18"/>
          <w:lang w:eastAsia="ru-RU"/>
        </w:rPr>
        <w:tab/>
      </w:r>
    </w:p>
    <w:p w:rsidR="00613622" w:rsidRPr="00A61798" w:rsidRDefault="00613622" w:rsidP="00A61798">
      <w:pPr>
        <w:spacing w:after="0" w:line="240" w:lineRule="auto"/>
        <w:ind w:firstLine="0"/>
        <w:contextualSpacing/>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2023 год    11 423 756,84 рублей</w:t>
      </w:r>
    </w:p>
    <w:p w:rsidR="00613622" w:rsidRPr="00A61798" w:rsidRDefault="00613622" w:rsidP="00A61798">
      <w:pPr>
        <w:spacing w:after="0" w:line="240" w:lineRule="auto"/>
        <w:ind w:firstLine="0"/>
        <w:contextualSpacing/>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2024 год      7 675 439,00 рублей</w:t>
      </w:r>
    </w:p>
    <w:p w:rsidR="00613622" w:rsidRPr="00A61798" w:rsidRDefault="00613622" w:rsidP="00A61798">
      <w:pPr>
        <w:spacing w:after="0" w:line="240" w:lineRule="auto"/>
        <w:ind w:firstLine="0"/>
        <w:contextualSpacing/>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2025 год                    0,00 рублей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w:t>
      </w:r>
    </w:p>
    <w:p w:rsidR="00613622" w:rsidRPr="00A61798" w:rsidRDefault="00613622" w:rsidP="00A61798">
      <w:pPr>
        <w:tabs>
          <w:tab w:val="left" w:pos="7005"/>
        </w:tabs>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Глава Администрации</w:t>
      </w:r>
    </w:p>
    <w:p w:rsidR="00613622" w:rsidRPr="00A61798" w:rsidRDefault="00613622" w:rsidP="00A61798">
      <w:pPr>
        <w:tabs>
          <w:tab w:val="left" w:pos="7005"/>
        </w:tabs>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Борисоглебского сельского поселения</w:t>
      </w:r>
      <w:r w:rsidR="00DF4381">
        <w:rPr>
          <w:rFonts w:ascii="Times New Roman" w:eastAsia="Times New Roman" w:hAnsi="Times New Roman" w:cs="Times New Roman"/>
          <w:sz w:val="18"/>
          <w:szCs w:val="18"/>
          <w:lang w:eastAsia="ru-RU"/>
        </w:rPr>
        <w:t xml:space="preserve"> </w:t>
      </w:r>
      <w:r w:rsidRPr="00A61798">
        <w:rPr>
          <w:rFonts w:ascii="Times New Roman" w:eastAsia="Times New Roman" w:hAnsi="Times New Roman" w:cs="Times New Roman"/>
          <w:sz w:val="18"/>
          <w:szCs w:val="18"/>
          <w:lang w:eastAsia="ru-RU"/>
        </w:rPr>
        <w:t>Демьянюк Е.А.</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ПОСТАНОВЛЕНИЕ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Администрации Борисоглебского сельского поселения</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Ярославской области</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19.10.2023 г.  № 284</w:t>
      </w:r>
    </w:p>
    <w:p w:rsidR="00613622" w:rsidRPr="00A61798" w:rsidRDefault="00613622" w:rsidP="00A61798">
      <w:pPr>
        <w:spacing w:after="0" w:line="240" w:lineRule="auto"/>
        <w:ind w:firstLine="0"/>
        <w:rPr>
          <w:rFonts w:ascii="Times New Roman" w:eastAsia="Times New Roman" w:hAnsi="Times New Roman" w:cs="Times New Roman"/>
          <w:color w:val="000000"/>
          <w:sz w:val="18"/>
          <w:szCs w:val="18"/>
          <w:lang w:eastAsia="ru-RU"/>
        </w:rPr>
      </w:pPr>
      <w:r w:rsidRPr="00A61798">
        <w:rPr>
          <w:rFonts w:ascii="Times New Roman" w:eastAsia="Times New Roman" w:hAnsi="Times New Roman" w:cs="Times New Roman"/>
          <w:sz w:val="18"/>
          <w:szCs w:val="18"/>
          <w:lang w:eastAsia="ru-RU"/>
        </w:rPr>
        <w:t>п. Борисоглебский</w:t>
      </w:r>
      <w:r w:rsidRPr="00A61798">
        <w:rPr>
          <w:rFonts w:ascii="Times New Roman" w:eastAsia="Times New Roman" w:hAnsi="Times New Roman" w:cs="Times New Roman"/>
          <w:color w:val="000000"/>
          <w:sz w:val="18"/>
          <w:szCs w:val="18"/>
          <w:lang w:eastAsia="ru-RU"/>
        </w:rPr>
        <w:t>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О внесении изменений в  </w:t>
      </w:r>
      <w:proofErr w:type="gramStart"/>
      <w:r w:rsidRPr="00A61798">
        <w:rPr>
          <w:rFonts w:ascii="Times New Roman" w:eastAsia="Times New Roman" w:hAnsi="Times New Roman" w:cs="Times New Roman"/>
          <w:sz w:val="18"/>
          <w:szCs w:val="18"/>
          <w:lang w:eastAsia="ru-RU"/>
        </w:rPr>
        <w:t>муниципальную</w:t>
      </w:r>
      <w:proofErr w:type="gramEnd"/>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программу «Благоустройство территории</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Борисоглебского сельского поселения»</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 2022-2025 годы</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ab/>
        <w:t>Администрация Борисоглебского сельского поселения Борисоглебского муниципального района Ярославской области ПОСТАНОВЛЯЕТ:</w:t>
      </w:r>
    </w:p>
    <w:p w:rsidR="00613622" w:rsidRPr="00A61798" w:rsidRDefault="00613622" w:rsidP="00A61798">
      <w:pPr>
        <w:numPr>
          <w:ilvl w:val="0"/>
          <w:numId w:val="20"/>
        </w:numPr>
        <w:spacing w:after="0" w:line="240" w:lineRule="auto"/>
        <w:ind w:left="0"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Внести  в  муниципальную программу «Благоустройство территории Борисоглебского сельского поселения» на 2022-2025 г. утвержденную Постановлением № 372 от 30.12.2022  следующие изменения: </w:t>
      </w:r>
    </w:p>
    <w:p w:rsidR="00613622" w:rsidRPr="00A61798" w:rsidRDefault="00613622" w:rsidP="00A61798">
      <w:pPr>
        <w:numPr>
          <w:ilvl w:val="0"/>
          <w:numId w:val="20"/>
        </w:numPr>
        <w:spacing w:after="0" w:line="240" w:lineRule="auto"/>
        <w:ind w:left="0" w:firstLine="0"/>
        <w:jc w:val="both"/>
        <w:rPr>
          <w:rFonts w:ascii="Times New Roman" w:eastAsia="Times New Roman" w:hAnsi="Times New Roman" w:cs="Times New Roman"/>
          <w:sz w:val="18"/>
          <w:szCs w:val="18"/>
          <w:lang w:eastAsia="ru-RU"/>
        </w:rPr>
      </w:pPr>
    </w:p>
    <w:tbl>
      <w:tblPr>
        <w:tblW w:w="5000" w:type="pct"/>
        <w:tblLayout w:type="fixed"/>
        <w:tblCellMar>
          <w:left w:w="30" w:type="dxa"/>
          <w:right w:w="30" w:type="dxa"/>
        </w:tblCellMar>
        <w:tblLook w:val="0000" w:firstRow="0" w:lastRow="0" w:firstColumn="0" w:lastColumn="0" w:noHBand="0" w:noVBand="0"/>
      </w:tblPr>
      <w:tblGrid>
        <w:gridCol w:w="1124"/>
        <w:gridCol w:w="517"/>
        <w:gridCol w:w="813"/>
        <w:gridCol w:w="739"/>
        <w:gridCol w:w="811"/>
        <w:gridCol w:w="733"/>
        <w:gridCol w:w="423"/>
      </w:tblGrid>
      <w:tr w:rsidR="00613622" w:rsidRPr="001C6EB3" w:rsidTr="00613622">
        <w:trPr>
          <w:trHeight w:val="276"/>
        </w:trPr>
        <w:tc>
          <w:tcPr>
            <w:tcW w:w="1089" w:type="pct"/>
            <w:vMerge w:val="restart"/>
            <w:tcBorders>
              <w:top w:val="single" w:sz="2" w:space="0" w:color="auto"/>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Наименование финансовых ресурсов</w:t>
            </w:r>
          </w:p>
        </w:tc>
        <w:tc>
          <w:tcPr>
            <w:tcW w:w="501" w:type="pct"/>
            <w:vMerge w:val="restart"/>
            <w:tcBorders>
              <w:top w:val="single" w:sz="2" w:space="0" w:color="auto"/>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Единица измерения</w:t>
            </w:r>
          </w:p>
        </w:tc>
        <w:tc>
          <w:tcPr>
            <w:tcW w:w="3410" w:type="pct"/>
            <w:gridSpan w:val="5"/>
            <w:tcBorders>
              <w:top w:val="single" w:sz="4" w:space="0" w:color="auto"/>
              <w:bottom w:val="single" w:sz="4" w:space="0" w:color="auto"/>
              <w:right w:val="single" w:sz="4" w:space="0" w:color="auto"/>
            </w:tcBorders>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Потребность в финансовых ресурсах</w:t>
            </w:r>
          </w:p>
        </w:tc>
      </w:tr>
      <w:tr w:rsidR="00613622" w:rsidRPr="001C6EB3" w:rsidTr="00613622">
        <w:trPr>
          <w:trHeight w:val="330"/>
        </w:trPr>
        <w:tc>
          <w:tcPr>
            <w:tcW w:w="1089" w:type="pct"/>
            <w:vMerge/>
            <w:tcBorders>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501" w:type="pct"/>
            <w:vMerge/>
            <w:tcBorders>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788" w:type="pct"/>
            <w:vMerge w:val="restart"/>
            <w:tcBorders>
              <w:top w:val="single" w:sz="4" w:space="0" w:color="auto"/>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Всего</w:t>
            </w:r>
          </w:p>
        </w:tc>
        <w:tc>
          <w:tcPr>
            <w:tcW w:w="2622" w:type="pct"/>
            <w:gridSpan w:val="4"/>
            <w:tcBorders>
              <w:top w:val="single" w:sz="2" w:space="0" w:color="auto"/>
              <w:left w:val="single" w:sz="2" w:space="0" w:color="auto"/>
              <w:bottom w:val="single" w:sz="4"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в том числе по годам</w:t>
            </w:r>
          </w:p>
        </w:tc>
      </w:tr>
      <w:tr w:rsidR="00613622" w:rsidRPr="001C6EB3" w:rsidTr="00613622">
        <w:trPr>
          <w:trHeight w:val="325"/>
        </w:trPr>
        <w:tc>
          <w:tcPr>
            <w:tcW w:w="1089" w:type="pct"/>
            <w:vMerge/>
            <w:tcBorders>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501" w:type="pct"/>
            <w:vMerge/>
            <w:tcBorders>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788" w:type="pct"/>
            <w:vMerge/>
            <w:tcBorders>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716" w:type="pct"/>
            <w:tcBorders>
              <w:top w:val="single" w:sz="4"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 г.</w:t>
            </w:r>
          </w:p>
        </w:tc>
        <w:tc>
          <w:tcPr>
            <w:tcW w:w="786" w:type="pct"/>
            <w:tcBorders>
              <w:top w:val="single" w:sz="4"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2023 г.</w:t>
            </w:r>
          </w:p>
        </w:tc>
        <w:tc>
          <w:tcPr>
            <w:tcW w:w="710" w:type="pct"/>
            <w:tcBorders>
              <w:top w:val="single" w:sz="4"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 г.</w:t>
            </w:r>
          </w:p>
        </w:tc>
        <w:tc>
          <w:tcPr>
            <w:tcW w:w="410" w:type="pct"/>
            <w:tcBorders>
              <w:top w:val="single" w:sz="4"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2025 г.</w:t>
            </w:r>
          </w:p>
        </w:tc>
      </w:tr>
      <w:tr w:rsidR="00613622" w:rsidRPr="001C6EB3" w:rsidTr="00613622">
        <w:tc>
          <w:tcPr>
            <w:tcW w:w="1089"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Финансовые ресурсы:</w:t>
            </w:r>
          </w:p>
        </w:tc>
        <w:tc>
          <w:tcPr>
            <w:tcW w:w="501"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тыс. руб.</w:t>
            </w:r>
          </w:p>
        </w:tc>
        <w:tc>
          <w:tcPr>
            <w:tcW w:w="788"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106942,68796</w:t>
            </w:r>
          </w:p>
        </w:tc>
        <w:tc>
          <w:tcPr>
            <w:tcW w:w="716" w:type="pct"/>
            <w:tcBorders>
              <w:top w:val="single" w:sz="2"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30978,92857</w:t>
            </w:r>
          </w:p>
        </w:tc>
        <w:tc>
          <w:tcPr>
            <w:tcW w:w="786"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74585,60353</w:t>
            </w:r>
          </w:p>
        </w:tc>
        <w:tc>
          <w:tcPr>
            <w:tcW w:w="710"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1349,80586</w:t>
            </w:r>
          </w:p>
        </w:tc>
        <w:tc>
          <w:tcPr>
            <w:tcW w:w="410"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28,350</w:t>
            </w:r>
          </w:p>
        </w:tc>
      </w:tr>
      <w:tr w:rsidR="00613622" w:rsidRPr="001C6EB3" w:rsidTr="00613622">
        <w:trPr>
          <w:trHeight w:val="170"/>
        </w:trPr>
        <w:tc>
          <w:tcPr>
            <w:tcW w:w="1089"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-местный бюджет</w:t>
            </w:r>
          </w:p>
        </w:tc>
        <w:tc>
          <w:tcPr>
            <w:tcW w:w="501"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тыс. руб.</w:t>
            </w:r>
          </w:p>
        </w:tc>
        <w:tc>
          <w:tcPr>
            <w:tcW w:w="788"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24951,64896</w:t>
            </w:r>
          </w:p>
        </w:tc>
        <w:tc>
          <w:tcPr>
            <w:tcW w:w="716" w:type="pct"/>
            <w:tcBorders>
              <w:top w:val="single" w:sz="2"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8163,46957</w:t>
            </w:r>
          </w:p>
        </w:tc>
        <w:tc>
          <w:tcPr>
            <w:tcW w:w="786"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15410,02353</w:t>
            </w:r>
          </w:p>
        </w:tc>
        <w:tc>
          <w:tcPr>
            <w:tcW w:w="710"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1349,80586</w:t>
            </w:r>
          </w:p>
        </w:tc>
        <w:tc>
          <w:tcPr>
            <w:tcW w:w="410"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28,350</w:t>
            </w:r>
          </w:p>
        </w:tc>
      </w:tr>
      <w:tr w:rsidR="00613622" w:rsidRPr="001C6EB3" w:rsidTr="00613622">
        <w:trPr>
          <w:trHeight w:val="170"/>
        </w:trPr>
        <w:tc>
          <w:tcPr>
            <w:tcW w:w="1089"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01"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тыс. руб.</w:t>
            </w:r>
          </w:p>
        </w:tc>
        <w:tc>
          <w:tcPr>
            <w:tcW w:w="788"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81991,039</w:t>
            </w:r>
          </w:p>
        </w:tc>
        <w:tc>
          <w:tcPr>
            <w:tcW w:w="716" w:type="pct"/>
            <w:tcBorders>
              <w:top w:val="single" w:sz="2"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22815,459</w:t>
            </w:r>
          </w:p>
        </w:tc>
        <w:tc>
          <w:tcPr>
            <w:tcW w:w="786"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59175,580</w:t>
            </w:r>
          </w:p>
        </w:tc>
        <w:tc>
          <w:tcPr>
            <w:tcW w:w="710"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c>
          <w:tcPr>
            <w:tcW w:w="410"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bl>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Перечень программных мероприятий</w:t>
      </w:r>
    </w:p>
    <w:tbl>
      <w:tblPr>
        <w:tblW w:w="5000" w:type="pct"/>
        <w:tblCellMar>
          <w:left w:w="0" w:type="dxa"/>
          <w:right w:w="0" w:type="dxa"/>
        </w:tblCellMar>
        <w:tblLook w:val="00A0" w:firstRow="1" w:lastRow="0" w:firstColumn="1" w:lastColumn="0" w:noHBand="0" w:noVBand="0"/>
      </w:tblPr>
      <w:tblGrid>
        <w:gridCol w:w="829"/>
        <w:gridCol w:w="49"/>
        <w:gridCol w:w="125"/>
        <w:gridCol w:w="15"/>
        <w:gridCol w:w="485"/>
        <w:gridCol w:w="43"/>
        <w:gridCol w:w="38"/>
        <w:gridCol w:w="43"/>
        <w:gridCol w:w="285"/>
        <w:gridCol w:w="514"/>
        <w:gridCol w:w="12"/>
        <w:gridCol w:w="560"/>
        <w:gridCol w:w="122"/>
        <w:gridCol w:w="533"/>
        <w:gridCol w:w="434"/>
        <w:gridCol w:w="7"/>
        <w:gridCol w:w="136"/>
        <w:gridCol w:w="13"/>
        <w:gridCol w:w="151"/>
        <w:gridCol w:w="13"/>
        <w:gridCol w:w="709"/>
      </w:tblGrid>
      <w:tr w:rsidR="00613622" w:rsidRPr="001C6EB3" w:rsidTr="00DF4381">
        <w:tc>
          <w:tcPr>
            <w:tcW w:w="687" w:type="pct"/>
            <w:gridSpan w:val="2"/>
            <w:vMerge w:val="restart"/>
            <w:tcBorders>
              <w:top w:val="single" w:sz="6" w:space="0" w:color="000000"/>
              <w:left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Наименование </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задачи/мероприятия </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(в установленном порядке)</w:t>
            </w:r>
          </w:p>
        </w:tc>
        <w:tc>
          <w:tcPr>
            <w:tcW w:w="984" w:type="pct"/>
            <w:gridSpan w:val="7"/>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Результат выполнения </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мероприятия </w:t>
            </w:r>
          </w:p>
        </w:tc>
        <w:tc>
          <w:tcPr>
            <w:tcW w:w="421" w:type="pct"/>
            <w:gridSpan w:val="2"/>
            <w:vMerge w:val="restart"/>
            <w:tcBorders>
              <w:top w:val="single" w:sz="6" w:space="0" w:color="000000"/>
              <w:left w:val="single" w:sz="4" w:space="0" w:color="auto"/>
              <w:right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Срок </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реализации, </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годы</w:t>
            </w:r>
          </w:p>
        </w:tc>
        <w:tc>
          <w:tcPr>
            <w:tcW w:w="2016" w:type="pct"/>
            <w:gridSpan w:val="8"/>
            <w:tcBorders>
              <w:top w:val="single" w:sz="6" w:space="0" w:color="000000"/>
              <w:left w:val="single" w:sz="6" w:space="0" w:color="000000"/>
              <w:right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Плановый объём финансирования,</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 (</w:t>
            </w:r>
            <w:proofErr w:type="spellStart"/>
            <w:r w:rsidRPr="001C6EB3">
              <w:rPr>
                <w:rFonts w:ascii="Times New Roman" w:eastAsia="Calibri" w:hAnsi="Times New Roman" w:cs="Times New Roman"/>
                <w:spacing w:val="2"/>
                <w:sz w:val="16"/>
                <w:szCs w:val="16"/>
              </w:rPr>
              <w:t>тыс</w:t>
            </w:r>
            <w:proofErr w:type="gramStart"/>
            <w:r w:rsidRPr="001C6EB3">
              <w:rPr>
                <w:rFonts w:ascii="Times New Roman" w:eastAsia="Calibri" w:hAnsi="Times New Roman" w:cs="Times New Roman"/>
                <w:spacing w:val="2"/>
                <w:sz w:val="16"/>
                <w:szCs w:val="16"/>
              </w:rPr>
              <w:t>.р</w:t>
            </w:r>
            <w:proofErr w:type="gramEnd"/>
            <w:r w:rsidRPr="001C6EB3">
              <w:rPr>
                <w:rFonts w:ascii="Times New Roman" w:eastAsia="Calibri" w:hAnsi="Times New Roman" w:cs="Times New Roman"/>
                <w:spacing w:val="2"/>
                <w:sz w:val="16"/>
                <w:szCs w:val="16"/>
              </w:rPr>
              <w:t>уб</w:t>
            </w:r>
            <w:proofErr w:type="spellEnd"/>
            <w:r w:rsidRPr="001C6EB3">
              <w:rPr>
                <w:rFonts w:ascii="Times New Roman" w:eastAsia="Calibri" w:hAnsi="Times New Roman" w:cs="Times New Roman"/>
                <w:spacing w:val="2"/>
                <w:sz w:val="16"/>
                <w:szCs w:val="16"/>
              </w:rPr>
              <w:t>.)</w:t>
            </w:r>
          </w:p>
        </w:tc>
        <w:tc>
          <w:tcPr>
            <w:tcW w:w="892" w:type="pct"/>
            <w:gridSpan w:val="2"/>
            <w:vMerge w:val="restart"/>
            <w:tcBorders>
              <w:top w:val="single" w:sz="6" w:space="0" w:color="000000"/>
              <w:left w:val="single" w:sz="6" w:space="0" w:color="000000"/>
              <w:right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Исполнитель и соисполнители мероприятия</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(в установленном порядке)</w:t>
            </w:r>
          </w:p>
        </w:tc>
      </w:tr>
      <w:tr w:rsidR="00613622" w:rsidRPr="001C6EB3" w:rsidTr="00DF4381">
        <w:trPr>
          <w:trHeight w:val="719"/>
        </w:trPr>
        <w:tc>
          <w:tcPr>
            <w:tcW w:w="687" w:type="pct"/>
            <w:gridSpan w:val="2"/>
            <w:vMerge/>
            <w:tcBorders>
              <w:left w:val="single" w:sz="6" w:space="0" w:color="000000"/>
              <w:bottom w:val="single" w:sz="4" w:space="0" w:color="auto"/>
              <w:right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381" w:type="pct"/>
            <w:gridSpan w:val="3"/>
            <w:tcBorders>
              <w:top w:val="single" w:sz="4" w:space="0" w:color="auto"/>
              <w:left w:val="single" w:sz="6" w:space="0" w:color="000000"/>
              <w:bottom w:val="single" w:sz="4" w:space="0" w:color="auto"/>
              <w:right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наименование</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 (единица измерения)</w:t>
            </w:r>
          </w:p>
        </w:tc>
        <w:tc>
          <w:tcPr>
            <w:tcW w:w="603" w:type="pct"/>
            <w:gridSpan w:val="4"/>
            <w:tcBorders>
              <w:top w:val="single" w:sz="4" w:space="0" w:color="auto"/>
              <w:left w:val="single" w:sz="6" w:space="0" w:color="000000"/>
              <w:bottom w:val="single" w:sz="4" w:space="0" w:color="auto"/>
              <w:right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z w:val="16"/>
                <w:szCs w:val="16"/>
              </w:rPr>
              <w:t>плановое</w:t>
            </w:r>
            <w:r w:rsidRPr="001C6EB3">
              <w:rPr>
                <w:rFonts w:ascii="Times New Roman" w:eastAsia="Calibri" w:hAnsi="Times New Roman" w:cs="Times New Roman"/>
                <w:spacing w:val="2"/>
                <w:sz w:val="16"/>
                <w:szCs w:val="16"/>
              </w:rPr>
              <w:t xml:space="preserve"> значение</w:t>
            </w:r>
          </w:p>
        </w:tc>
        <w:tc>
          <w:tcPr>
            <w:tcW w:w="421" w:type="pct"/>
            <w:gridSpan w:val="2"/>
            <w:vMerge/>
            <w:tcBorders>
              <w:left w:val="single" w:sz="6" w:space="0" w:color="000000"/>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vertAlign w:val="superscript"/>
              </w:rPr>
            </w:pPr>
            <w:r w:rsidRPr="001C6EB3">
              <w:rPr>
                <w:rFonts w:ascii="Times New Roman" w:eastAsia="Calibri" w:hAnsi="Times New Roman" w:cs="Times New Roman"/>
                <w:spacing w:val="2"/>
                <w:sz w:val="16"/>
                <w:szCs w:val="16"/>
              </w:rPr>
              <w:t>всего</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173"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vertAlign w:val="superscript"/>
              </w:rPr>
            </w:pPr>
            <w:r w:rsidRPr="001C6EB3">
              <w:rPr>
                <w:rFonts w:ascii="Times New Roman" w:eastAsia="Calibri" w:hAnsi="Times New Roman" w:cs="Times New Roman"/>
                <w:spacing w:val="2"/>
                <w:sz w:val="16"/>
                <w:szCs w:val="16"/>
              </w:rPr>
              <w:t>РБ</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vertAlign w:val="superscript"/>
              </w:rPr>
            </w:pPr>
            <w:r w:rsidRPr="001C6EB3">
              <w:rPr>
                <w:rFonts w:ascii="Times New Roman" w:eastAsia="Calibri" w:hAnsi="Times New Roman" w:cs="Times New Roman"/>
                <w:spacing w:val="2"/>
                <w:sz w:val="16"/>
                <w:szCs w:val="16"/>
              </w:rPr>
              <w:t>СП</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326"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vertAlign w:val="superscript"/>
              </w:rPr>
            </w:pPr>
            <w:r w:rsidRPr="001C6EB3">
              <w:rPr>
                <w:rFonts w:ascii="Times New Roman" w:eastAsia="Calibri" w:hAnsi="Times New Roman" w:cs="Times New Roman"/>
                <w:spacing w:val="2"/>
                <w:sz w:val="16"/>
                <w:szCs w:val="16"/>
              </w:rPr>
              <w:t>ОБ</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both"/>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  ФБ</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6" w:space="0" w:color="000000"/>
              <w:right w:val="single" w:sz="6" w:space="0" w:color="000000"/>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  ВИ</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6" w:space="0" w:color="000000"/>
              <w:bottom w:val="single" w:sz="4" w:space="0" w:color="auto"/>
              <w:right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293"/>
        </w:trPr>
        <w:tc>
          <w:tcPr>
            <w:tcW w:w="687" w:type="pct"/>
            <w:gridSpan w:val="2"/>
            <w:tcBorders>
              <w:left w:val="single" w:sz="6" w:space="0" w:color="000000"/>
              <w:bottom w:val="single" w:sz="4" w:space="0" w:color="auto"/>
              <w:right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w:t>
            </w:r>
          </w:p>
        </w:tc>
        <w:tc>
          <w:tcPr>
            <w:tcW w:w="381" w:type="pct"/>
            <w:gridSpan w:val="3"/>
            <w:tcBorders>
              <w:top w:val="single" w:sz="4" w:space="0" w:color="auto"/>
              <w:left w:val="single" w:sz="6" w:space="0" w:color="000000"/>
              <w:bottom w:val="single" w:sz="4" w:space="0" w:color="auto"/>
              <w:right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w:t>
            </w:r>
          </w:p>
        </w:tc>
        <w:tc>
          <w:tcPr>
            <w:tcW w:w="603" w:type="pct"/>
            <w:gridSpan w:val="4"/>
            <w:tcBorders>
              <w:top w:val="single" w:sz="4" w:space="0" w:color="auto"/>
              <w:left w:val="single" w:sz="6" w:space="0" w:color="000000"/>
              <w:bottom w:val="single" w:sz="4" w:space="0" w:color="auto"/>
              <w:right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4</w:t>
            </w:r>
          </w:p>
        </w:tc>
        <w:tc>
          <w:tcPr>
            <w:tcW w:w="421" w:type="pct"/>
            <w:gridSpan w:val="2"/>
            <w:tcBorders>
              <w:left w:val="single" w:sz="6" w:space="0" w:color="000000"/>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6</w:t>
            </w:r>
          </w:p>
        </w:tc>
        <w:tc>
          <w:tcPr>
            <w:tcW w:w="173"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7</w:t>
            </w:r>
          </w:p>
        </w:tc>
        <w:tc>
          <w:tcPr>
            <w:tcW w:w="482"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w:t>
            </w:r>
          </w:p>
        </w:tc>
        <w:tc>
          <w:tcPr>
            <w:tcW w:w="326"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9</w:t>
            </w:r>
          </w:p>
        </w:tc>
        <w:tc>
          <w:tcPr>
            <w:tcW w:w="241"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both"/>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   10</w:t>
            </w:r>
          </w:p>
        </w:tc>
        <w:tc>
          <w:tcPr>
            <w:tcW w:w="240" w:type="pct"/>
            <w:tcBorders>
              <w:top w:val="single" w:sz="6" w:space="0" w:color="000000"/>
              <w:left w:val="single" w:sz="4" w:space="0" w:color="auto"/>
              <w:bottom w:val="single" w:sz="6" w:space="0" w:color="000000"/>
              <w:right w:val="single" w:sz="6" w:space="0" w:color="000000"/>
            </w:tcBorders>
          </w:tcPr>
          <w:p w:rsidR="00613622" w:rsidRPr="001C6EB3" w:rsidRDefault="00613622" w:rsidP="00A61798">
            <w:pPr>
              <w:spacing w:after="0" w:line="240" w:lineRule="auto"/>
              <w:ind w:firstLine="0"/>
              <w:jc w:val="both"/>
              <w:rPr>
                <w:rFonts w:ascii="Times New Roman" w:eastAsia="Calibri" w:hAnsi="Times New Roman" w:cs="Times New Roman"/>
                <w:spacing w:val="2"/>
                <w:sz w:val="16"/>
                <w:szCs w:val="16"/>
              </w:rPr>
            </w:pPr>
          </w:p>
        </w:tc>
        <w:tc>
          <w:tcPr>
            <w:tcW w:w="892" w:type="pct"/>
            <w:gridSpan w:val="2"/>
            <w:tcBorders>
              <w:left w:val="single" w:sz="6" w:space="0" w:color="000000"/>
              <w:bottom w:val="single" w:sz="4" w:space="0" w:color="auto"/>
              <w:right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11</w:t>
            </w:r>
          </w:p>
        </w:tc>
      </w:tr>
      <w:tr w:rsidR="00613622" w:rsidRPr="001C6EB3" w:rsidTr="00DF4381">
        <w:trPr>
          <w:trHeight w:val="578"/>
        </w:trPr>
        <w:tc>
          <w:tcPr>
            <w:tcW w:w="1671" w:type="pct"/>
            <w:gridSpan w:val="9"/>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z w:val="16"/>
                <w:szCs w:val="16"/>
              </w:rPr>
            </w:pPr>
            <w:r w:rsidRPr="001C6EB3">
              <w:rPr>
                <w:rFonts w:ascii="Times New Roman" w:eastAsia="Calibri" w:hAnsi="Times New Roman" w:cs="Times New Roman"/>
                <w:b/>
                <w:sz w:val="16"/>
                <w:szCs w:val="16"/>
              </w:rPr>
              <w:t xml:space="preserve">Задача 1. </w:t>
            </w:r>
            <w:r w:rsidRPr="001C6EB3">
              <w:rPr>
                <w:rFonts w:ascii="Times New Roman" w:eastAsia="Times New Roman" w:hAnsi="Times New Roman" w:cs="Times New Roman"/>
                <w:b/>
                <w:color w:val="000000"/>
                <w:sz w:val="16"/>
                <w:szCs w:val="16"/>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24894,15187</w:t>
            </w:r>
          </w:p>
        </w:tc>
        <w:tc>
          <w:tcPr>
            <w:tcW w:w="173"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2078,69287</w:t>
            </w:r>
          </w:p>
        </w:tc>
        <w:tc>
          <w:tcPr>
            <w:tcW w:w="326"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22815,459</w:t>
            </w:r>
          </w:p>
        </w:tc>
        <w:tc>
          <w:tcPr>
            <w:tcW w:w="241"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563"/>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color w:val="000000"/>
                <w:sz w:val="16"/>
                <w:szCs w:val="16"/>
                <w:lang w:eastAsia="ru-RU"/>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68110,34720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8934,76720</w:t>
            </w:r>
          </w:p>
        </w:tc>
        <w:tc>
          <w:tcPr>
            <w:tcW w:w="32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59175,580</w:t>
            </w:r>
          </w:p>
        </w:tc>
        <w:tc>
          <w:tcPr>
            <w:tcW w:w="24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360"/>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color w:val="000000"/>
                <w:sz w:val="16"/>
                <w:szCs w:val="16"/>
                <w:lang w:eastAsia="ru-RU"/>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401,40586</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360"/>
        </w:trPr>
        <w:tc>
          <w:tcPr>
            <w:tcW w:w="1671" w:type="pct"/>
            <w:gridSpan w:val="9"/>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color w:val="000000"/>
                <w:sz w:val="16"/>
                <w:szCs w:val="16"/>
                <w:lang w:eastAsia="ru-RU"/>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316"/>
        </w:trPr>
        <w:tc>
          <w:tcPr>
            <w:tcW w:w="768" w:type="pct"/>
            <w:gridSpan w:val="4"/>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roofErr w:type="spellStart"/>
            <w:r w:rsidRPr="001C6EB3">
              <w:rPr>
                <w:rFonts w:ascii="Times New Roman" w:eastAsia="Calibri" w:hAnsi="Times New Roman" w:cs="Times New Roman"/>
                <w:sz w:val="16"/>
                <w:szCs w:val="16"/>
              </w:rPr>
              <w:t>Дезакаризация</w:t>
            </w:r>
            <w:proofErr w:type="spellEnd"/>
          </w:p>
        </w:tc>
        <w:tc>
          <w:tcPr>
            <w:tcW w:w="428" w:type="pct"/>
            <w:gridSpan w:val="3"/>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lastRenderedPageBreak/>
              <w:t xml:space="preserve">  Ед.</w:t>
            </w:r>
          </w:p>
        </w:tc>
        <w:tc>
          <w:tcPr>
            <w:tcW w:w="474"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 xml:space="preserve">       2</w:t>
            </w:r>
          </w:p>
          <w:p w:rsidR="00613622" w:rsidRPr="001C6EB3" w:rsidRDefault="00613622" w:rsidP="00A61798">
            <w:pPr>
              <w:spacing w:after="0" w:line="240" w:lineRule="auto"/>
              <w:ind w:firstLine="0"/>
              <w:rPr>
                <w:rFonts w:ascii="Times New Roman" w:eastAsia="Calibri" w:hAnsi="Times New Roman" w:cs="Times New Roman"/>
                <w:sz w:val="16"/>
                <w:szCs w:val="16"/>
              </w:rPr>
            </w:pPr>
          </w:p>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28,00</w:t>
            </w:r>
          </w:p>
        </w:tc>
        <w:tc>
          <w:tcPr>
            <w:tcW w:w="173"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28,00</w:t>
            </w:r>
          </w:p>
        </w:tc>
        <w:tc>
          <w:tcPr>
            <w:tcW w:w="326"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283"/>
        </w:trPr>
        <w:tc>
          <w:tcPr>
            <w:tcW w:w="768" w:type="pct"/>
            <w:gridSpan w:val="4"/>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98,6</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98,60</w:t>
            </w:r>
          </w:p>
        </w:tc>
        <w:tc>
          <w:tcPr>
            <w:tcW w:w="32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257"/>
        </w:trPr>
        <w:tc>
          <w:tcPr>
            <w:tcW w:w="768" w:type="pct"/>
            <w:gridSpan w:val="4"/>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257"/>
        </w:trPr>
        <w:tc>
          <w:tcPr>
            <w:tcW w:w="768" w:type="pct"/>
            <w:gridSpan w:val="4"/>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28,350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28,350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386"/>
        </w:trPr>
        <w:tc>
          <w:tcPr>
            <w:tcW w:w="768" w:type="pct"/>
            <w:gridSpan w:val="4"/>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 xml:space="preserve">Уборка снега и посыпка песком в </w:t>
            </w:r>
            <w:proofErr w:type="gramStart"/>
            <w:r w:rsidRPr="001C6EB3">
              <w:rPr>
                <w:rFonts w:ascii="Times New Roman" w:eastAsia="Calibri" w:hAnsi="Times New Roman" w:cs="Times New Roman"/>
                <w:sz w:val="16"/>
                <w:szCs w:val="16"/>
              </w:rPr>
              <w:t>ручную</w:t>
            </w:r>
            <w:proofErr w:type="gramEnd"/>
          </w:p>
        </w:tc>
        <w:tc>
          <w:tcPr>
            <w:tcW w:w="428" w:type="pct"/>
            <w:gridSpan w:val="3"/>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 xml:space="preserve"> </w:t>
            </w:r>
            <w:proofErr w:type="spellStart"/>
            <w:r w:rsidRPr="001C6EB3">
              <w:rPr>
                <w:rFonts w:ascii="Times New Roman" w:eastAsia="Calibri" w:hAnsi="Times New Roman" w:cs="Times New Roman"/>
                <w:sz w:val="16"/>
                <w:szCs w:val="16"/>
              </w:rPr>
              <w:t>Тыс</w:t>
            </w:r>
            <w:proofErr w:type="gramStart"/>
            <w:r w:rsidRPr="001C6EB3">
              <w:rPr>
                <w:rFonts w:ascii="Times New Roman" w:eastAsia="Calibri" w:hAnsi="Times New Roman" w:cs="Times New Roman"/>
                <w:sz w:val="16"/>
                <w:szCs w:val="16"/>
              </w:rPr>
              <w:t>.р</w:t>
            </w:r>
            <w:proofErr w:type="gramEnd"/>
            <w:r w:rsidRPr="001C6EB3">
              <w:rPr>
                <w:rFonts w:ascii="Times New Roman" w:eastAsia="Calibri" w:hAnsi="Times New Roman" w:cs="Times New Roman"/>
                <w:sz w:val="16"/>
                <w:szCs w:val="16"/>
              </w:rPr>
              <w:t>уб</w:t>
            </w:r>
            <w:proofErr w:type="spellEnd"/>
            <w:r w:rsidRPr="001C6EB3">
              <w:rPr>
                <w:rFonts w:ascii="Times New Roman" w:eastAsia="Calibri" w:hAnsi="Times New Roman" w:cs="Times New Roman"/>
                <w:sz w:val="16"/>
                <w:szCs w:val="16"/>
              </w:rPr>
              <w:t>.</w:t>
            </w:r>
          </w:p>
        </w:tc>
        <w:tc>
          <w:tcPr>
            <w:tcW w:w="474"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p w:rsidR="00613622" w:rsidRPr="001C6EB3" w:rsidRDefault="00613622" w:rsidP="00A61798">
            <w:pPr>
              <w:spacing w:after="0" w:line="240" w:lineRule="auto"/>
              <w:ind w:firstLine="0"/>
              <w:rPr>
                <w:rFonts w:ascii="Times New Roman" w:eastAsia="Calibri" w:hAnsi="Times New Roman" w:cs="Times New Roman"/>
                <w:sz w:val="16"/>
                <w:szCs w:val="16"/>
              </w:rPr>
            </w:pPr>
          </w:p>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 xml:space="preserve">           120,00</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120,00</w:t>
            </w:r>
          </w:p>
        </w:tc>
        <w:tc>
          <w:tcPr>
            <w:tcW w:w="173"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120,00</w:t>
            </w:r>
          </w:p>
        </w:tc>
        <w:tc>
          <w:tcPr>
            <w:tcW w:w="326"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382"/>
        </w:trPr>
        <w:tc>
          <w:tcPr>
            <w:tcW w:w="768" w:type="pct"/>
            <w:gridSpan w:val="4"/>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120,00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160,00</w:t>
            </w:r>
          </w:p>
        </w:tc>
        <w:tc>
          <w:tcPr>
            <w:tcW w:w="32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150"/>
        </w:trPr>
        <w:tc>
          <w:tcPr>
            <w:tcW w:w="768" w:type="pct"/>
            <w:gridSpan w:val="4"/>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120,00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120,00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150"/>
        </w:trPr>
        <w:tc>
          <w:tcPr>
            <w:tcW w:w="768" w:type="pct"/>
            <w:gridSpan w:val="4"/>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160"/>
        </w:trPr>
        <w:tc>
          <w:tcPr>
            <w:tcW w:w="768" w:type="pct"/>
            <w:gridSpan w:val="4"/>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Подготовка к праздникам</w:t>
            </w:r>
          </w:p>
        </w:tc>
        <w:tc>
          <w:tcPr>
            <w:tcW w:w="428" w:type="pct"/>
            <w:gridSpan w:val="3"/>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roofErr w:type="spellStart"/>
            <w:r w:rsidRPr="001C6EB3">
              <w:rPr>
                <w:rFonts w:ascii="Times New Roman" w:eastAsia="Calibri" w:hAnsi="Times New Roman" w:cs="Times New Roman"/>
                <w:sz w:val="16"/>
                <w:szCs w:val="16"/>
              </w:rPr>
              <w:t>Тыс</w:t>
            </w:r>
            <w:proofErr w:type="gramStart"/>
            <w:r w:rsidRPr="001C6EB3">
              <w:rPr>
                <w:rFonts w:ascii="Times New Roman" w:eastAsia="Calibri" w:hAnsi="Times New Roman" w:cs="Times New Roman"/>
                <w:sz w:val="16"/>
                <w:szCs w:val="16"/>
              </w:rPr>
              <w:t>.р</w:t>
            </w:r>
            <w:proofErr w:type="gramEnd"/>
            <w:r w:rsidRPr="001C6EB3">
              <w:rPr>
                <w:rFonts w:ascii="Times New Roman" w:eastAsia="Calibri" w:hAnsi="Times New Roman" w:cs="Times New Roman"/>
                <w:sz w:val="16"/>
                <w:szCs w:val="16"/>
              </w:rPr>
              <w:t>уб</w:t>
            </w:r>
            <w:proofErr w:type="spellEnd"/>
          </w:p>
        </w:tc>
        <w:tc>
          <w:tcPr>
            <w:tcW w:w="474"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31,00</w:t>
            </w:r>
          </w:p>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149,181</w:t>
            </w:r>
          </w:p>
        </w:tc>
        <w:tc>
          <w:tcPr>
            <w:tcW w:w="173"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149,181</w:t>
            </w:r>
          </w:p>
        </w:tc>
        <w:tc>
          <w:tcPr>
            <w:tcW w:w="326"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150"/>
        </w:trPr>
        <w:tc>
          <w:tcPr>
            <w:tcW w:w="768" w:type="pct"/>
            <w:gridSpan w:val="4"/>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200,00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200,00</w:t>
            </w:r>
          </w:p>
        </w:tc>
        <w:tc>
          <w:tcPr>
            <w:tcW w:w="32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120"/>
        </w:trPr>
        <w:tc>
          <w:tcPr>
            <w:tcW w:w="768" w:type="pct"/>
            <w:gridSpan w:val="4"/>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120"/>
        </w:trPr>
        <w:tc>
          <w:tcPr>
            <w:tcW w:w="768" w:type="pct"/>
            <w:gridSpan w:val="4"/>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758"/>
        </w:trPr>
        <w:tc>
          <w:tcPr>
            <w:tcW w:w="768" w:type="pct"/>
            <w:gridSpan w:val="4"/>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Ремонт и покупка элементов благоустройств</w:t>
            </w:r>
            <w:proofErr w:type="gramStart"/>
            <w:r w:rsidRPr="001C6EB3">
              <w:rPr>
                <w:rFonts w:ascii="Times New Roman" w:eastAsia="Calibri" w:hAnsi="Times New Roman" w:cs="Times New Roman"/>
                <w:sz w:val="16"/>
                <w:szCs w:val="16"/>
              </w:rPr>
              <w:t>а(</w:t>
            </w:r>
            <w:proofErr w:type="gramEnd"/>
            <w:r w:rsidRPr="001C6EB3">
              <w:rPr>
                <w:rFonts w:ascii="Times New Roman" w:eastAsia="Calibri" w:hAnsi="Times New Roman" w:cs="Times New Roman"/>
                <w:sz w:val="16"/>
                <w:szCs w:val="16"/>
              </w:rPr>
              <w:t xml:space="preserve"> </w:t>
            </w:r>
            <w:proofErr w:type="spellStart"/>
            <w:r w:rsidRPr="001C6EB3">
              <w:rPr>
                <w:rFonts w:ascii="Times New Roman" w:eastAsia="Calibri" w:hAnsi="Times New Roman" w:cs="Times New Roman"/>
                <w:sz w:val="16"/>
                <w:szCs w:val="16"/>
              </w:rPr>
              <w:t>конт</w:t>
            </w:r>
            <w:proofErr w:type="spellEnd"/>
            <w:r w:rsidRPr="001C6EB3">
              <w:rPr>
                <w:rFonts w:ascii="Times New Roman" w:eastAsia="Calibri" w:hAnsi="Times New Roman" w:cs="Times New Roman"/>
                <w:sz w:val="16"/>
                <w:szCs w:val="16"/>
              </w:rPr>
              <w:t xml:space="preserve">. и детских </w:t>
            </w:r>
            <w:proofErr w:type="spellStart"/>
            <w:r w:rsidRPr="001C6EB3">
              <w:rPr>
                <w:rFonts w:ascii="Times New Roman" w:eastAsia="Calibri" w:hAnsi="Times New Roman" w:cs="Times New Roman"/>
                <w:sz w:val="16"/>
                <w:szCs w:val="16"/>
              </w:rPr>
              <w:t>площадок,очистка</w:t>
            </w:r>
            <w:proofErr w:type="spellEnd"/>
            <w:r w:rsidRPr="001C6EB3">
              <w:rPr>
                <w:rFonts w:ascii="Times New Roman" w:eastAsia="Calibri" w:hAnsi="Times New Roman" w:cs="Times New Roman"/>
                <w:sz w:val="16"/>
                <w:szCs w:val="16"/>
              </w:rPr>
              <w:t xml:space="preserve"> </w:t>
            </w:r>
            <w:proofErr w:type="spellStart"/>
            <w:r w:rsidRPr="001C6EB3">
              <w:rPr>
                <w:rFonts w:ascii="Times New Roman" w:eastAsia="Calibri" w:hAnsi="Times New Roman" w:cs="Times New Roman"/>
                <w:sz w:val="16"/>
                <w:szCs w:val="16"/>
              </w:rPr>
              <w:t>водпр.канав.и</w:t>
            </w:r>
            <w:proofErr w:type="spellEnd"/>
            <w:r w:rsidRPr="001C6EB3">
              <w:rPr>
                <w:rFonts w:ascii="Times New Roman" w:eastAsia="Calibri" w:hAnsi="Times New Roman" w:cs="Times New Roman"/>
                <w:sz w:val="16"/>
                <w:szCs w:val="16"/>
              </w:rPr>
              <w:t xml:space="preserve"> т.п.)</w:t>
            </w:r>
          </w:p>
        </w:tc>
        <w:tc>
          <w:tcPr>
            <w:tcW w:w="428" w:type="pct"/>
            <w:gridSpan w:val="3"/>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p w:rsidR="00613622" w:rsidRPr="001C6EB3" w:rsidRDefault="00613622" w:rsidP="00A61798">
            <w:pPr>
              <w:spacing w:after="0" w:line="240" w:lineRule="auto"/>
              <w:ind w:firstLine="0"/>
              <w:rPr>
                <w:rFonts w:ascii="Times New Roman" w:eastAsia="Calibri" w:hAnsi="Times New Roman" w:cs="Times New Roman"/>
                <w:sz w:val="16"/>
                <w:szCs w:val="16"/>
              </w:rPr>
            </w:pPr>
          </w:p>
          <w:p w:rsidR="00613622" w:rsidRPr="001C6EB3" w:rsidRDefault="00613622" w:rsidP="00A61798">
            <w:pPr>
              <w:spacing w:after="0" w:line="240" w:lineRule="auto"/>
              <w:ind w:firstLine="0"/>
              <w:rPr>
                <w:rFonts w:ascii="Times New Roman" w:eastAsia="Calibri" w:hAnsi="Times New Roman" w:cs="Times New Roman"/>
                <w:sz w:val="16"/>
                <w:szCs w:val="16"/>
              </w:rPr>
            </w:pPr>
            <w:proofErr w:type="spellStart"/>
            <w:r w:rsidRPr="001C6EB3">
              <w:rPr>
                <w:rFonts w:ascii="Times New Roman" w:eastAsia="Calibri" w:hAnsi="Times New Roman" w:cs="Times New Roman"/>
                <w:sz w:val="16"/>
                <w:szCs w:val="16"/>
              </w:rPr>
              <w:t>Тыс</w:t>
            </w:r>
            <w:proofErr w:type="gramStart"/>
            <w:r w:rsidRPr="001C6EB3">
              <w:rPr>
                <w:rFonts w:ascii="Times New Roman" w:eastAsia="Calibri" w:hAnsi="Times New Roman" w:cs="Times New Roman"/>
                <w:sz w:val="16"/>
                <w:szCs w:val="16"/>
              </w:rPr>
              <w:t>.р</w:t>
            </w:r>
            <w:proofErr w:type="gramEnd"/>
            <w:r w:rsidRPr="001C6EB3">
              <w:rPr>
                <w:rFonts w:ascii="Times New Roman" w:eastAsia="Calibri" w:hAnsi="Times New Roman" w:cs="Times New Roman"/>
                <w:sz w:val="16"/>
                <w:szCs w:val="16"/>
              </w:rPr>
              <w:t>уб</w:t>
            </w:r>
            <w:proofErr w:type="spellEnd"/>
          </w:p>
        </w:tc>
        <w:tc>
          <w:tcPr>
            <w:tcW w:w="474"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p w:rsidR="00613622" w:rsidRPr="001C6EB3" w:rsidRDefault="00613622" w:rsidP="00A61798">
            <w:pPr>
              <w:spacing w:after="0" w:line="240" w:lineRule="auto"/>
              <w:ind w:firstLine="0"/>
              <w:rPr>
                <w:rFonts w:ascii="Times New Roman" w:eastAsia="Calibri" w:hAnsi="Times New Roman" w:cs="Times New Roman"/>
                <w:sz w:val="16"/>
                <w:szCs w:val="16"/>
              </w:rPr>
            </w:pPr>
          </w:p>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 xml:space="preserve">   513,00</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652,00</w:t>
            </w:r>
          </w:p>
        </w:tc>
        <w:tc>
          <w:tcPr>
            <w:tcW w:w="173"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652,00</w:t>
            </w:r>
          </w:p>
        </w:tc>
        <w:tc>
          <w:tcPr>
            <w:tcW w:w="326"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717"/>
        </w:trPr>
        <w:tc>
          <w:tcPr>
            <w:tcW w:w="768" w:type="pct"/>
            <w:gridSpan w:val="4"/>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549,57014</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549,57014</w:t>
            </w:r>
          </w:p>
        </w:tc>
        <w:tc>
          <w:tcPr>
            <w:tcW w:w="32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95"/>
        </w:trPr>
        <w:tc>
          <w:tcPr>
            <w:tcW w:w="768" w:type="pct"/>
            <w:gridSpan w:val="4"/>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151,40586</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15140586</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95"/>
        </w:trPr>
        <w:tc>
          <w:tcPr>
            <w:tcW w:w="768" w:type="pct"/>
            <w:gridSpan w:val="4"/>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8" w:type="pct"/>
            <w:gridSpan w:val="3"/>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74" w:type="pct"/>
            <w:gridSpan w:val="2"/>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420"/>
        </w:trPr>
        <w:tc>
          <w:tcPr>
            <w:tcW w:w="761" w:type="pct"/>
            <w:gridSpan w:val="3"/>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Проектно-сметная </w:t>
            </w:r>
          </w:p>
          <w:p w:rsidR="00613622" w:rsidRPr="001C6EB3" w:rsidRDefault="00613622" w:rsidP="00A61798">
            <w:pPr>
              <w:spacing w:after="0" w:line="240" w:lineRule="auto"/>
              <w:ind w:firstLine="0"/>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документация, межевание, снос </w:t>
            </w:r>
            <w:proofErr w:type="spellStart"/>
            <w:r w:rsidRPr="001C6EB3">
              <w:rPr>
                <w:rFonts w:ascii="Times New Roman" w:eastAsia="Calibri" w:hAnsi="Times New Roman" w:cs="Times New Roman"/>
                <w:spacing w:val="2"/>
                <w:sz w:val="16"/>
                <w:szCs w:val="16"/>
              </w:rPr>
              <w:t>ав</w:t>
            </w:r>
            <w:proofErr w:type="spellEnd"/>
            <w:r w:rsidRPr="001C6EB3">
              <w:rPr>
                <w:rFonts w:ascii="Times New Roman" w:eastAsia="Calibri" w:hAnsi="Times New Roman" w:cs="Times New Roman"/>
                <w:spacing w:val="2"/>
                <w:sz w:val="16"/>
                <w:szCs w:val="16"/>
              </w:rPr>
              <w:t>. домов</w:t>
            </w:r>
          </w:p>
        </w:tc>
        <w:tc>
          <w:tcPr>
            <w:tcW w:w="435" w:type="pct"/>
            <w:gridSpan w:val="4"/>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roofErr w:type="spellStart"/>
            <w:r w:rsidRPr="001C6EB3">
              <w:rPr>
                <w:rFonts w:ascii="Times New Roman" w:eastAsia="Calibri" w:hAnsi="Times New Roman" w:cs="Times New Roman"/>
                <w:sz w:val="16"/>
                <w:szCs w:val="16"/>
              </w:rPr>
              <w:t>Тыс</w:t>
            </w:r>
            <w:proofErr w:type="gramStart"/>
            <w:r w:rsidRPr="001C6EB3">
              <w:rPr>
                <w:rFonts w:ascii="Times New Roman" w:eastAsia="Calibri" w:hAnsi="Times New Roman" w:cs="Times New Roman"/>
                <w:sz w:val="16"/>
                <w:szCs w:val="16"/>
              </w:rPr>
              <w:t>.р</w:t>
            </w:r>
            <w:proofErr w:type="gramEnd"/>
            <w:r w:rsidRPr="001C6EB3">
              <w:rPr>
                <w:rFonts w:ascii="Times New Roman" w:eastAsia="Calibri" w:hAnsi="Times New Roman" w:cs="Times New Roman"/>
                <w:sz w:val="16"/>
                <w:szCs w:val="16"/>
              </w:rPr>
              <w:t>уб</w:t>
            </w:r>
            <w:proofErr w:type="spellEnd"/>
          </w:p>
        </w:tc>
        <w:tc>
          <w:tcPr>
            <w:tcW w:w="474"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54"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1068,54287</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173"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1068,54287</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326"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225"/>
        </w:trPr>
        <w:tc>
          <w:tcPr>
            <w:tcW w:w="761"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lang w:val="en-US"/>
              </w:rPr>
            </w:pPr>
          </w:p>
        </w:tc>
        <w:tc>
          <w:tcPr>
            <w:tcW w:w="435" w:type="pct"/>
            <w:gridSpan w:val="4"/>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lang w:val="en-US"/>
              </w:rPr>
            </w:pPr>
          </w:p>
        </w:tc>
        <w:tc>
          <w:tcPr>
            <w:tcW w:w="474"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lang w:val="en-US"/>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1237,00</w:t>
            </w:r>
          </w:p>
        </w:tc>
        <w:tc>
          <w:tcPr>
            <w:tcW w:w="173"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1237,00</w:t>
            </w:r>
          </w:p>
        </w:tc>
        <w:tc>
          <w:tcPr>
            <w:tcW w:w="326"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210"/>
        </w:trPr>
        <w:tc>
          <w:tcPr>
            <w:tcW w:w="761"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lang w:val="en-US"/>
              </w:rPr>
            </w:pPr>
          </w:p>
        </w:tc>
        <w:tc>
          <w:tcPr>
            <w:tcW w:w="435" w:type="pct"/>
            <w:gridSpan w:val="4"/>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lang w:val="en-US"/>
              </w:rPr>
            </w:pPr>
          </w:p>
        </w:tc>
        <w:tc>
          <w:tcPr>
            <w:tcW w:w="474"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lang w:val="en-US"/>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110,700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110,700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210"/>
        </w:trPr>
        <w:tc>
          <w:tcPr>
            <w:tcW w:w="761" w:type="pct"/>
            <w:gridSpan w:val="3"/>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lang w:val="en-US"/>
              </w:rPr>
            </w:pPr>
          </w:p>
        </w:tc>
        <w:tc>
          <w:tcPr>
            <w:tcW w:w="435" w:type="pct"/>
            <w:gridSpan w:val="4"/>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lang w:val="en-US"/>
              </w:rPr>
            </w:pPr>
          </w:p>
        </w:tc>
        <w:tc>
          <w:tcPr>
            <w:tcW w:w="474" w:type="pct"/>
            <w:gridSpan w:val="2"/>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lang w:val="en-US"/>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473"/>
        </w:trPr>
        <w:tc>
          <w:tcPr>
            <w:tcW w:w="761" w:type="pct"/>
            <w:gridSpan w:val="3"/>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r w:rsidRPr="001C6EB3">
              <w:rPr>
                <w:rFonts w:ascii="Times New Roman" w:eastAsia="Calibri" w:hAnsi="Times New Roman" w:cs="Times New Roman"/>
                <w:sz w:val="16"/>
                <w:szCs w:val="16"/>
              </w:rPr>
              <w:t>Снос ветхого и аварийного жилья</w:t>
            </w:r>
          </w:p>
        </w:tc>
        <w:tc>
          <w:tcPr>
            <w:tcW w:w="373" w:type="pct"/>
            <w:gridSpan w:val="3"/>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тыс.</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z w:val="16"/>
                <w:szCs w:val="16"/>
              </w:rPr>
              <w:t>руб</w:t>
            </w:r>
            <w:r w:rsidRPr="001C6EB3">
              <w:rPr>
                <w:rFonts w:ascii="Times New Roman" w:eastAsia="Calibri" w:hAnsi="Times New Roman" w:cs="Times New Roman"/>
                <w:b/>
                <w:sz w:val="16"/>
                <w:szCs w:val="16"/>
              </w:rPr>
              <w:t>.</w:t>
            </w:r>
          </w:p>
        </w:tc>
        <w:tc>
          <w:tcPr>
            <w:tcW w:w="537" w:type="pct"/>
            <w:gridSpan w:val="3"/>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244,7</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350,00</w:t>
            </w:r>
          </w:p>
        </w:tc>
        <w:tc>
          <w:tcPr>
            <w:tcW w:w="173"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350,00</w:t>
            </w:r>
          </w:p>
        </w:tc>
        <w:tc>
          <w:tcPr>
            <w:tcW w:w="326"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508"/>
        </w:trPr>
        <w:tc>
          <w:tcPr>
            <w:tcW w:w="761"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373"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37" w:type="pct"/>
            <w:gridSpan w:val="3"/>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244,7</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340"/>
        </w:trPr>
        <w:tc>
          <w:tcPr>
            <w:tcW w:w="761"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373"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37" w:type="pct"/>
            <w:gridSpan w:val="3"/>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244,7</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340"/>
        </w:trPr>
        <w:tc>
          <w:tcPr>
            <w:tcW w:w="761" w:type="pct"/>
            <w:gridSpan w:val="3"/>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373" w:type="pct"/>
            <w:gridSpan w:val="3"/>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37" w:type="pct"/>
            <w:gridSpan w:val="3"/>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340"/>
        </w:trPr>
        <w:tc>
          <w:tcPr>
            <w:tcW w:w="761" w:type="pct"/>
            <w:gridSpan w:val="3"/>
            <w:vMerge w:val="restart"/>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Работы по благоустройству дворовых территорий</w:t>
            </w:r>
          </w:p>
        </w:tc>
        <w:tc>
          <w:tcPr>
            <w:tcW w:w="373" w:type="pct"/>
            <w:gridSpan w:val="3"/>
            <w:vMerge w:val="restart"/>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roofErr w:type="spellStart"/>
            <w:r w:rsidRPr="001C6EB3">
              <w:rPr>
                <w:rFonts w:ascii="Times New Roman" w:eastAsia="Calibri" w:hAnsi="Times New Roman" w:cs="Times New Roman"/>
                <w:spacing w:val="2"/>
                <w:sz w:val="16"/>
                <w:szCs w:val="16"/>
              </w:rPr>
              <w:t>Тыс</w:t>
            </w:r>
            <w:proofErr w:type="gramStart"/>
            <w:r w:rsidRPr="001C6EB3">
              <w:rPr>
                <w:rFonts w:ascii="Times New Roman" w:eastAsia="Calibri" w:hAnsi="Times New Roman" w:cs="Times New Roman"/>
                <w:spacing w:val="2"/>
                <w:sz w:val="16"/>
                <w:szCs w:val="16"/>
              </w:rPr>
              <w:t>.р</w:t>
            </w:r>
            <w:proofErr w:type="gramEnd"/>
            <w:r w:rsidRPr="001C6EB3">
              <w:rPr>
                <w:rFonts w:ascii="Times New Roman" w:eastAsia="Calibri" w:hAnsi="Times New Roman" w:cs="Times New Roman"/>
                <w:spacing w:val="2"/>
                <w:sz w:val="16"/>
                <w:szCs w:val="16"/>
              </w:rPr>
              <w:t>уб</w:t>
            </w:r>
            <w:proofErr w:type="spellEnd"/>
            <w:r w:rsidRPr="001C6EB3">
              <w:rPr>
                <w:rFonts w:ascii="Times New Roman" w:eastAsia="Calibri" w:hAnsi="Times New Roman" w:cs="Times New Roman"/>
                <w:spacing w:val="2"/>
                <w:sz w:val="16"/>
                <w:szCs w:val="16"/>
              </w:rPr>
              <w:t>.</w:t>
            </w:r>
          </w:p>
        </w:tc>
        <w:tc>
          <w:tcPr>
            <w:tcW w:w="537" w:type="pct"/>
            <w:gridSpan w:val="3"/>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12495,459</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12495,459</w:t>
            </w: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340"/>
        </w:trPr>
        <w:tc>
          <w:tcPr>
            <w:tcW w:w="761"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373"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37" w:type="pct"/>
            <w:gridSpan w:val="3"/>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7000,00</w:t>
            </w: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340"/>
        </w:trPr>
        <w:tc>
          <w:tcPr>
            <w:tcW w:w="761"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373" w:type="pct"/>
            <w:gridSpan w:val="3"/>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37" w:type="pct"/>
            <w:gridSpan w:val="3"/>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340"/>
        </w:trPr>
        <w:tc>
          <w:tcPr>
            <w:tcW w:w="761" w:type="pct"/>
            <w:gridSpan w:val="3"/>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373" w:type="pct"/>
            <w:gridSpan w:val="3"/>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37" w:type="pct"/>
            <w:gridSpan w:val="3"/>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354"/>
        </w:trPr>
        <w:tc>
          <w:tcPr>
            <w:tcW w:w="1671" w:type="pct"/>
            <w:gridSpan w:val="9"/>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Реконструкция пешеходного моста через </w:t>
            </w:r>
            <w:proofErr w:type="spellStart"/>
            <w:r w:rsidRPr="001C6EB3">
              <w:rPr>
                <w:rFonts w:ascii="Times New Roman" w:eastAsia="Calibri" w:hAnsi="Times New Roman" w:cs="Times New Roman"/>
                <w:spacing w:val="2"/>
                <w:sz w:val="16"/>
                <w:szCs w:val="16"/>
              </w:rPr>
              <w:t>р</w:t>
            </w:r>
            <w:proofErr w:type="gramStart"/>
            <w:r w:rsidRPr="001C6EB3">
              <w:rPr>
                <w:rFonts w:ascii="Times New Roman" w:eastAsia="Calibri" w:hAnsi="Times New Roman" w:cs="Times New Roman"/>
                <w:spacing w:val="2"/>
                <w:sz w:val="16"/>
                <w:szCs w:val="16"/>
              </w:rPr>
              <w:t>.У</w:t>
            </w:r>
            <w:proofErr w:type="gramEnd"/>
            <w:r w:rsidRPr="001C6EB3">
              <w:rPr>
                <w:rFonts w:ascii="Times New Roman" w:eastAsia="Calibri" w:hAnsi="Times New Roman" w:cs="Times New Roman"/>
                <w:spacing w:val="2"/>
                <w:sz w:val="16"/>
                <w:szCs w:val="16"/>
              </w:rPr>
              <w:t>стье</w:t>
            </w:r>
            <w:proofErr w:type="spellEnd"/>
            <w:r w:rsidRPr="001C6EB3">
              <w:rPr>
                <w:rFonts w:ascii="Times New Roman" w:eastAsia="Calibri" w:hAnsi="Times New Roman" w:cs="Times New Roman"/>
                <w:spacing w:val="2"/>
                <w:sz w:val="16"/>
                <w:szCs w:val="16"/>
              </w:rPr>
              <w:t xml:space="preserve"> в </w:t>
            </w:r>
            <w:proofErr w:type="spellStart"/>
            <w:r w:rsidRPr="001C6EB3">
              <w:rPr>
                <w:rFonts w:ascii="Times New Roman" w:eastAsia="Calibri" w:hAnsi="Times New Roman" w:cs="Times New Roman"/>
                <w:spacing w:val="2"/>
                <w:sz w:val="16"/>
                <w:szCs w:val="16"/>
              </w:rPr>
              <w:t>п.Борисоглебский</w:t>
            </w:r>
            <w:proofErr w:type="spellEnd"/>
            <w:r w:rsidRPr="001C6EB3">
              <w:rPr>
                <w:rFonts w:ascii="Times New Roman" w:eastAsia="Calibri" w:hAnsi="Times New Roman" w:cs="Times New Roman"/>
                <w:spacing w:val="2"/>
                <w:sz w:val="16"/>
                <w:szCs w:val="16"/>
              </w:rPr>
              <w:t xml:space="preserve"> Борисоглебского сельского поселения </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10000,00</w:t>
            </w:r>
          </w:p>
        </w:tc>
        <w:tc>
          <w:tcPr>
            <w:tcW w:w="173"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0,00</w:t>
            </w:r>
          </w:p>
        </w:tc>
        <w:tc>
          <w:tcPr>
            <w:tcW w:w="326"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10000,00</w:t>
            </w:r>
          </w:p>
        </w:tc>
        <w:tc>
          <w:tcPr>
            <w:tcW w:w="241"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274"/>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58864,077</w:t>
            </w:r>
          </w:p>
        </w:tc>
        <w:tc>
          <w:tcPr>
            <w:tcW w:w="173"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6688,49706</w:t>
            </w:r>
          </w:p>
        </w:tc>
        <w:tc>
          <w:tcPr>
            <w:tcW w:w="326"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52175,580</w:t>
            </w:r>
          </w:p>
        </w:tc>
        <w:tc>
          <w:tcPr>
            <w:tcW w:w="241"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274"/>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0,00</w:t>
            </w:r>
          </w:p>
        </w:tc>
        <w:tc>
          <w:tcPr>
            <w:tcW w:w="173"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0,00</w:t>
            </w:r>
          </w:p>
        </w:tc>
        <w:tc>
          <w:tcPr>
            <w:tcW w:w="326"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241"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274"/>
        </w:trPr>
        <w:tc>
          <w:tcPr>
            <w:tcW w:w="1671" w:type="pct"/>
            <w:gridSpan w:val="9"/>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0,00</w:t>
            </w:r>
          </w:p>
        </w:tc>
        <w:tc>
          <w:tcPr>
            <w:tcW w:w="173"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0,00</w:t>
            </w:r>
          </w:p>
        </w:tc>
        <w:tc>
          <w:tcPr>
            <w:tcW w:w="326"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p>
        </w:tc>
      </w:tr>
      <w:tr w:rsidR="00613622" w:rsidRPr="001C6EB3" w:rsidTr="00DF4381">
        <w:trPr>
          <w:trHeight w:val="274"/>
        </w:trPr>
        <w:tc>
          <w:tcPr>
            <w:tcW w:w="1671" w:type="pct"/>
            <w:gridSpan w:val="9"/>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pacing w:val="2"/>
                <w:sz w:val="16"/>
                <w:szCs w:val="16"/>
              </w:rPr>
            </w:pPr>
            <w:r w:rsidRPr="001C6EB3">
              <w:rPr>
                <w:rFonts w:ascii="Times New Roman" w:eastAsia="Calibri" w:hAnsi="Times New Roman" w:cs="Times New Roman"/>
                <w:b/>
                <w:spacing w:val="2"/>
                <w:sz w:val="16"/>
                <w:szCs w:val="16"/>
              </w:rPr>
              <w:t>Задача 2.</w:t>
            </w:r>
            <w:r w:rsidRPr="001C6EB3">
              <w:rPr>
                <w:rFonts w:ascii="Times New Roman" w:eastAsia="Calibri" w:hAnsi="Times New Roman" w:cs="Times New Roman"/>
                <w:b/>
                <w:sz w:val="16"/>
                <w:szCs w:val="16"/>
              </w:rPr>
              <w:t xml:space="preserve"> </w:t>
            </w:r>
            <w:r w:rsidRPr="001C6EB3">
              <w:rPr>
                <w:rFonts w:ascii="Times New Roman" w:eastAsia="Calibri" w:hAnsi="Times New Roman" w:cs="Times New Roman"/>
                <w:b/>
                <w:color w:val="000000"/>
                <w:sz w:val="16"/>
                <w:szCs w:val="16"/>
              </w:rPr>
              <w:t>Приведение в качественное состояние элементов благоустройства</w:t>
            </w:r>
          </w:p>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 xml:space="preserve">(в </w:t>
            </w:r>
            <w:proofErr w:type="spellStart"/>
            <w:r w:rsidRPr="001C6EB3">
              <w:rPr>
                <w:rFonts w:ascii="Times New Roman" w:eastAsia="Calibri" w:hAnsi="Times New Roman" w:cs="Times New Roman"/>
                <w:sz w:val="16"/>
                <w:szCs w:val="16"/>
              </w:rPr>
              <w:t>т.ч</w:t>
            </w:r>
            <w:proofErr w:type="spellEnd"/>
            <w:r w:rsidRPr="001C6EB3">
              <w:rPr>
                <w:rFonts w:ascii="Times New Roman" w:eastAsia="Calibri" w:hAnsi="Times New Roman" w:cs="Times New Roman"/>
                <w:sz w:val="16"/>
                <w:szCs w:val="16"/>
              </w:rPr>
              <w:t>. по программе комплексное развитие сельских поселений)</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70,00</w:t>
            </w:r>
          </w:p>
        </w:tc>
        <w:tc>
          <w:tcPr>
            <w:tcW w:w="173"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z w:val="16"/>
                <w:szCs w:val="16"/>
              </w:rPr>
              <w:t>70,00</w:t>
            </w:r>
          </w:p>
        </w:tc>
        <w:tc>
          <w:tcPr>
            <w:tcW w:w="326"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274"/>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100,00</w:t>
            </w:r>
          </w:p>
        </w:tc>
        <w:tc>
          <w:tcPr>
            <w:tcW w:w="173"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100,00</w:t>
            </w:r>
          </w:p>
        </w:tc>
        <w:tc>
          <w:tcPr>
            <w:tcW w:w="326"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652"/>
        </w:trPr>
        <w:tc>
          <w:tcPr>
            <w:tcW w:w="1671" w:type="pct"/>
            <w:gridSpan w:val="9"/>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647,57814</w:t>
            </w:r>
          </w:p>
        </w:tc>
        <w:tc>
          <w:tcPr>
            <w:tcW w:w="173"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647,57814</w:t>
            </w:r>
          </w:p>
        </w:tc>
        <w:tc>
          <w:tcPr>
            <w:tcW w:w="326"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274"/>
        </w:trPr>
        <w:tc>
          <w:tcPr>
            <w:tcW w:w="1671" w:type="pct"/>
            <w:gridSpan w:val="9"/>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1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6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40,00</w:t>
            </w:r>
          </w:p>
        </w:tc>
        <w:tc>
          <w:tcPr>
            <w:tcW w:w="173"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40,00</w:t>
            </w:r>
          </w:p>
        </w:tc>
        <w:tc>
          <w:tcPr>
            <w:tcW w:w="326"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6" w:space="0" w:color="000000"/>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444"/>
        </w:trPr>
        <w:tc>
          <w:tcPr>
            <w:tcW w:w="651"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lastRenderedPageBreak/>
              <w:t>Благоустройство кладбищ, устройство ограждений и их ремонт</w:t>
            </w:r>
          </w:p>
        </w:tc>
        <w:tc>
          <w:tcPr>
            <w:tcW w:w="614" w:type="pct"/>
            <w:gridSpan w:val="7"/>
            <w:vMerge w:val="restart"/>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proofErr w:type="spellStart"/>
            <w:r w:rsidRPr="001C6EB3">
              <w:rPr>
                <w:rFonts w:ascii="Times New Roman" w:eastAsia="Calibri" w:hAnsi="Times New Roman" w:cs="Times New Roman"/>
                <w:spacing w:val="2"/>
                <w:sz w:val="16"/>
                <w:szCs w:val="16"/>
              </w:rPr>
              <w:t>тыс</w:t>
            </w:r>
            <w:proofErr w:type="gramStart"/>
            <w:r w:rsidRPr="001C6EB3">
              <w:rPr>
                <w:rFonts w:ascii="Times New Roman" w:eastAsia="Calibri" w:hAnsi="Times New Roman" w:cs="Times New Roman"/>
                <w:spacing w:val="2"/>
                <w:sz w:val="16"/>
                <w:szCs w:val="16"/>
              </w:rPr>
              <w:t>.р</w:t>
            </w:r>
            <w:proofErr w:type="gramEnd"/>
            <w:r w:rsidRPr="001C6EB3">
              <w:rPr>
                <w:rFonts w:ascii="Times New Roman" w:eastAsia="Calibri" w:hAnsi="Times New Roman" w:cs="Times New Roman"/>
                <w:spacing w:val="2"/>
                <w:sz w:val="16"/>
                <w:szCs w:val="16"/>
              </w:rPr>
              <w:t>уб</w:t>
            </w:r>
            <w:proofErr w:type="spellEnd"/>
          </w:p>
        </w:tc>
        <w:tc>
          <w:tcPr>
            <w:tcW w:w="40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 xml:space="preserve">     50</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70,00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70,00</w:t>
            </w:r>
          </w:p>
        </w:tc>
        <w:tc>
          <w:tcPr>
            <w:tcW w:w="32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333"/>
        </w:trPr>
        <w:tc>
          <w:tcPr>
            <w:tcW w:w="651" w:type="pct"/>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614" w:type="pct"/>
            <w:gridSpan w:val="7"/>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0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both"/>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8     50</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100,00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100,00</w:t>
            </w:r>
          </w:p>
        </w:tc>
        <w:tc>
          <w:tcPr>
            <w:tcW w:w="32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591"/>
        </w:trPr>
        <w:tc>
          <w:tcPr>
            <w:tcW w:w="651"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614" w:type="pct"/>
            <w:gridSpan w:val="7"/>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0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both"/>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8     50</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40,00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40,00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591"/>
        </w:trPr>
        <w:tc>
          <w:tcPr>
            <w:tcW w:w="651"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614" w:type="pct"/>
            <w:gridSpan w:val="7"/>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0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both"/>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40,00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40,00</w:t>
            </w:r>
          </w:p>
        </w:tc>
        <w:tc>
          <w:tcPr>
            <w:tcW w:w="32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1"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40"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462"/>
        </w:trPr>
        <w:tc>
          <w:tcPr>
            <w:tcW w:w="1671" w:type="pct"/>
            <w:gridSpan w:val="9"/>
            <w:vMerge w:val="restart"/>
            <w:tcBorders>
              <w:left w:val="single" w:sz="4" w:space="0" w:color="auto"/>
              <w:right w:val="single" w:sz="4" w:space="0" w:color="auto"/>
            </w:tcBorders>
          </w:tcPr>
          <w:p w:rsidR="00613622" w:rsidRPr="001C6EB3" w:rsidRDefault="00613622" w:rsidP="00A61798">
            <w:pPr>
              <w:shd w:val="clear" w:color="auto" w:fill="FFFFFF"/>
              <w:spacing w:after="0" w:line="240" w:lineRule="auto"/>
              <w:ind w:firstLine="0"/>
              <w:rPr>
                <w:rFonts w:ascii="Times New Roman" w:eastAsia="Times New Roman" w:hAnsi="Times New Roman" w:cs="Times New Roman"/>
                <w:b/>
                <w:color w:val="000000"/>
                <w:sz w:val="16"/>
                <w:szCs w:val="16"/>
                <w:lang w:eastAsia="ru-RU"/>
              </w:rPr>
            </w:pPr>
            <w:r w:rsidRPr="001C6EB3">
              <w:rPr>
                <w:rFonts w:ascii="Times New Roman" w:eastAsia="Calibri" w:hAnsi="Times New Roman" w:cs="Times New Roman"/>
                <w:b/>
                <w:spacing w:val="2"/>
                <w:sz w:val="16"/>
                <w:szCs w:val="16"/>
              </w:rPr>
              <w:t>Задача 3.</w:t>
            </w:r>
            <w:r w:rsidRPr="001C6EB3">
              <w:rPr>
                <w:rFonts w:ascii="Times New Roman" w:eastAsia="Calibri" w:hAnsi="Times New Roman" w:cs="Times New Roman"/>
                <w:b/>
                <w:sz w:val="16"/>
                <w:szCs w:val="16"/>
              </w:rPr>
              <w:t xml:space="preserve"> </w:t>
            </w:r>
            <w:r w:rsidRPr="001C6EB3">
              <w:rPr>
                <w:rFonts w:ascii="Times New Roman" w:eastAsia="Times New Roman" w:hAnsi="Times New Roman" w:cs="Times New Roman"/>
                <w:b/>
                <w:color w:val="000000"/>
                <w:sz w:val="16"/>
                <w:szCs w:val="16"/>
                <w:lang w:eastAsia="ru-RU"/>
              </w:rPr>
              <w:t>Содержание, текущий ремонт объектов благоустройства.</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889,92389</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889,92389</w:t>
            </w:r>
          </w:p>
        </w:tc>
        <w:tc>
          <w:tcPr>
            <w:tcW w:w="32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25"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450"/>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1036,570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1036,570</w:t>
            </w:r>
          </w:p>
        </w:tc>
        <w:tc>
          <w:tcPr>
            <w:tcW w:w="32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25"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270"/>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350,00</w:t>
            </w:r>
          </w:p>
        </w:tc>
        <w:tc>
          <w:tcPr>
            <w:tcW w:w="173"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350,00</w:t>
            </w:r>
          </w:p>
        </w:tc>
        <w:tc>
          <w:tcPr>
            <w:tcW w:w="326"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25"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270"/>
        </w:trPr>
        <w:tc>
          <w:tcPr>
            <w:tcW w:w="1671" w:type="pct"/>
            <w:gridSpan w:val="9"/>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26"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25"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928"/>
        </w:trPr>
        <w:tc>
          <w:tcPr>
            <w:tcW w:w="651"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Прочие мероприятия по благоустройству (</w:t>
            </w:r>
            <w:proofErr w:type="spellStart"/>
            <w:r w:rsidRPr="001C6EB3">
              <w:rPr>
                <w:rFonts w:ascii="Times New Roman" w:eastAsia="Calibri" w:hAnsi="Times New Roman" w:cs="Times New Roman"/>
                <w:sz w:val="16"/>
                <w:szCs w:val="16"/>
              </w:rPr>
              <w:t>окашивание</w:t>
            </w:r>
            <w:proofErr w:type="spellEnd"/>
            <w:r w:rsidRPr="001C6EB3">
              <w:rPr>
                <w:rFonts w:ascii="Times New Roman" w:eastAsia="Calibri" w:hAnsi="Times New Roman" w:cs="Times New Roman"/>
                <w:sz w:val="16"/>
                <w:szCs w:val="16"/>
              </w:rPr>
              <w:t xml:space="preserve"> травы, спиливание деревьев, вырубка кустов)</w:t>
            </w:r>
          </w:p>
        </w:tc>
        <w:tc>
          <w:tcPr>
            <w:tcW w:w="614" w:type="pct"/>
            <w:gridSpan w:val="7"/>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p w:rsidR="00613622" w:rsidRPr="001C6EB3" w:rsidRDefault="00613622" w:rsidP="00A61798">
            <w:pPr>
              <w:spacing w:after="0" w:line="240" w:lineRule="auto"/>
              <w:ind w:firstLine="0"/>
              <w:jc w:val="both"/>
              <w:rPr>
                <w:rFonts w:ascii="Times New Roman" w:eastAsia="Calibri" w:hAnsi="Times New Roman" w:cs="Times New Roman"/>
                <w:sz w:val="16"/>
                <w:szCs w:val="16"/>
              </w:rPr>
            </w:pPr>
          </w:p>
          <w:p w:rsidR="00613622" w:rsidRPr="001C6EB3" w:rsidRDefault="00613622" w:rsidP="00A61798">
            <w:pPr>
              <w:spacing w:after="0" w:line="240" w:lineRule="auto"/>
              <w:ind w:firstLine="0"/>
              <w:jc w:val="both"/>
              <w:rPr>
                <w:rFonts w:ascii="Times New Roman" w:eastAsia="Calibri" w:hAnsi="Times New Roman" w:cs="Times New Roman"/>
                <w:sz w:val="16"/>
                <w:szCs w:val="16"/>
              </w:rPr>
            </w:pPr>
            <w:r w:rsidRPr="001C6EB3">
              <w:rPr>
                <w:rFonts w:ascii="Times New Roman" w:eastAsia="Calibri" w:hAnsi="Times New Roman" w:cs="Times New Roman"/>
                <w:spacing w:val="2"/>
                <w:sz w:val="16"/>
                <w:szCs w:val="16"/>
              </w:rPr>
              <w:t xml:space="preserve">   </w:t>
            </w:r>
            <w:proofErr w:type="spellStart"/>
            <w:r w:rsidRPr="001C6EB3">
              <w:rPr>
                <w:rFonts w:ascii="Times New Roman" w:eastAsia="Calibri" w:hAnsi="Times New Roman" w:cs="Times New Roman"/>
                <w:spacing w:val="2"/>
                <w:sz w:val="16"/>
                <w:szCs w:val="16"/>
              </w:rPr>
              <w:t>тыс</w:t>
            </w:r>
            <w:proofErr w:type="gramStart"/>
            <w:r w:rsidRPr="001C6EB3">
              <w:rPr>
                <w:rFonts w:ascii="Times New Roman" w:eastAsia="Calibri" w:hAnsi="Times New Roman" w:cs="Times New Roman"/>
                <w:spacing w:val="2"/>
                <w:sz w:val="16"/>
                <w:szCs w:val="16"/>
              </w:rPr>
              <w:t>.р</w:t>
            </w:r>
            <w:proofErr w:type="gramEnd"/>
            <w:r w:rsidRPr="001C6EB3">
              <w:rPr>
                <w:rFonts w:ascii="Times New Roman" w:eastAsia="Calibri" w:hAnsi="Times New Roman" w:cs="Times New Roman"/>
                <w:spacing w:val="2"/>
                <w:sz w:val="16"/>
                <w:szCs w:val="16"/>
              </w:rPr>
              <w:t>уб</w:t>
            </w:r>
            <w:proofErr w:type="spellEnd"/>
          </w:p>
        </w:tc>
        <w:tc>
          <w:tcPr>
            <w:tcW w:w="40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308,77</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889,92389</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889,92389</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926"/>
        </w:trPr>
        <w:tc>
          <w:tcPr>
            <w:tcW w:w="651" w:type="pct"/>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614" w:type="pct"/>
            <w:gridSpan w:val="7"/>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0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1036,570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1036,570</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926"/>
        </w:trPr>
        <w:tc>
          <w:tcPr>
            <w:tcW w:w="651" w:type="pct"/>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614" w:type="pct"/>
            <w:gridSpan w:val="7"/>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0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350,00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350,00</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926"/>
        </w:trPr>
        <w:tc>
          <w:tcPr>
            <w:tcW w:w="651"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614" w:type="pct"/>
            <w:gridSpan w:val="7"/>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0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400"/>
        </w:trPr>
        <w:tc>
          <w:tcPr>
            <w:tcW w:w="1671" w:type="pct"/>
            <w:gridSpan w:val="9"/>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pacing w:val="2"/>
                <w:sz w:val="16"/>
                <w:szCs w:val="16"/>
              </w:rPr>
            </w:pPr>
            <w:r w:rsidRPr="001C6EB3">
              <w:rPr>
                <w:rFonts w:ascii="Times New Roman" w:eastAsia="Calibri" w:hAnsi="Times New Roman" w:cs="Times New Roman"/>
                <w:b/>
                <w:spacing w:val="2"/>
                <w:sz w:val="16"/>
                <w:szCs w:val="16"/>
              </w:rPr>
              <w:t>Задача 4.</w:t>
            </w:r>
            <w:r w:rsidRPr="001C6EB3">
              <w:rPr>
                <w:rFonts w:ascii="Times New Roman" w:eastAsia="Calibri" w:hAnsi="Times New Roman" w:cs="Times New Roman"/>
                <w:b/>
                <w:sz w:val="16"/>
                <w:szCs w:val="16"/>
              </w:rPr>
              <w:t xml:space="preserve"> Оздоровление санитарной экологической обстановки в поселении, организация сбора и вывоза твердых коммунальных отходов и мусора</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2101,73474</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2101,73474</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340"/>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2183,20966</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2183,20966</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340"/>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104,52772</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104,52772</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340"/>
        </w:trPr>
        <w:tc>
          <w:tcPr>
            <w:tcW w:w="1671" w:type="pct"/>
            <w:gridSpan w:val="9"/>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300"/>
        </w:trPr>
        <w:tc>
          <w:tcPr>
            <w:tcW w:w="651"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r w:rsidRPr="001C6EB3">
              <w:rPr>
                <w:rFonts w:ascii="Times New Roman" w:eastAsia="Calibri" w:hAnsi="Times New Roman" w:cs="Times New Roman"/>
                <w:sz w:val="16"/>
                <w:szCs w:val="16"/>
              </w:rPr>
              <w:t>Уборка мусора на территории сельского поселения</w:t>
            </w:r>
          </w:p>
        </w:tc>
        <w:tc>
          <w:tcPr>
            <w:tcW w:w="614" w:type="pct"/>
            <w:gridSpan w:val="7"/>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количество контейнерных площадок для сбора ТКО</w:t>
            </w:r>
          </w:p>
        </w:tc>
        <w:tc>
          <w:tcPr>
            <w:tcW w:w="40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83</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2101,73474</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2101,73474</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591"/>
        </w:trPr>
        <w:tc>
          <w:tcPr>
            <w:tcW w:w="651" w:type="pct"/>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614" w:type="pct"/>
            <w:gridSpan w:val="7"/>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0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83</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2183,20966</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2183,20966</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p>
        </w:tc>
      </w:tr>
      <w:tr w:rsidR="00613622" w:rsidRPr="001C6EB3" w:rsidTr="00DF4381">
        <w:trPr>
          <w:trHeight w:val="251"/>
        </w:trPr>
        <w:tc>
          <w:tcPr>
            <w:tcW w:w="651" w:type="pct"/>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614" w:type="pct"/>
            <w:gridSpan w:val="7"/>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0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83</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300,00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104,52772</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p>
        </w:tc>
      </w:tr>
      <w:tr w:rsidR="00613622" w:rsidRPr="001C6EB3" w:rsidTr="00DF4381">
        <w:trPr>
          <w:trHeight w:val="251"/>
        </w:trPr>
        <w:tc>
          <w:tcPr>
            <w:tcW w:w="651"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614" w:type="pct"/>
            <w:gridSpan w:val="7"/>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p>
        </w:tc>
        <w:tc>
          <w:tcPr>
            <w:tcW w:w="40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92" w:type="pct"/>
            <w:gridSpan w:val="2"/>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p>
        </w:tc>
      </w:tr>
      <w:tr w:rsidR="00613622" w:rsidRPr="001C6EB3" w:rsidTr="00DF4381">
        <w:trPr>
          <w:trHeight w:val="270"/>
        </w:trPr>
        <w:tc>
          <w:tcPr>
            <w:tcW w:w="1671" w:type="pct"/>
            <w:gridSpan w:val="9"/>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pacing w:val="2"/>
                <w:sz w:val="16"/>
                <w:szCs w:val="16"/>
              </w:rPr>
            </w:pPr>
            <w:r w:rsidRPr="001C6EB3">
              <w:rPr>
                <w:rFonts w:ascii="Times New Roman" w:eastAsia="Calibri" w:hAnsi="Times New Roman" w:cs="Times New Roman"/>
                <w:b/>
                <w:sz w:val="16"/>
                <w:szCs w:val="16"/>
              </w:rPr>
              <w:t xml:space="preserve">Задача 5. </w:t>
            </w:r>
            <w:r w:rsidRPr="001C6EB3">
              <w:rPr>
                <w:rFonts w:ascii="Times New Roman" w:eastAsia="Calibri" w:hAnsi="Times New Roman" w:cs="Times New Roman"/>
                <w:b/>
                <w:color w:val="000000"/>
                <w:sz w:val="16"/>
                <w:szCs w:val="16"/>
              </w:rPr>
              <w:t>Обеспечение функционирования объектов уличного освещения</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3023,36807</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3023,368,07</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vMerge w:val="restart"/>
            <w:tcBorders>
              <w:top w:val="single" w:sz="4" w:space="0" w:color="auto"/>
              <w:lef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vMerge w:val="restart"/>
            <w:tcBorders>
              <w:top w:val="single" w:sz="4" w:space="0" w:color="auto"/>
              <w:left w:val="nil"/>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165"/>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3155,47667</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3155,47667</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vMerge/>
            <w:tcBorders>
              <w:lef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vMerge/>
            <w:tcBorders>
              <w:left w:val="nil"/>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225"/>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247,70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41,52772</w:t>
            </w:r>
          </w:p>
        </w:tc>
        <w:tc>
          <w:tcPr>
            <w:tcW w:w="319"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vMerge/>
            <w:tcBorders>
              <w:lef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vMerge/>
            <w:tcBorders>
              <w:left w:val="nil"/>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225"/>
        </w:trPr>
        <w:tc>
          <w:tcPr>
            <w:tcW w:w="1671" w:type="pct"/>
            <w:gridSpan w:val="9"/>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19"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tcBorders>
              <w:lef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tcBorders>
              <w:left w:val="nil"/>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512"/>
        </w:trPr>
        <w:tc>
          <w:tcPr>
            <w:tcW w:w="651" w:type="pct"/>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z w:val="16"/>
                <w:szCs w:val="16"/>
              </w:rPr>
            </w:pPr>
            <w:r w:rsidRPr="001C6EB3">
              <w:rPr>
                <w:rFonts w:ascii="Times New Roman" w:eastAsia="Calibri" w:hAnsi="Times New Roman" w:cs="Times New Roman"/>
                <w:sz w:val="16"/>
                <w:szCs w:val="16"/>
              </w:rPr>
              <w:t>Текущее содержание и обслуживание наружных сетей уличного освещения</w:t>
            </w:r>
          </w:p>
        </w:tc>
        <w:tc>
          <w:tcPr>
            <w:tcW w:w="614" w:type="pct"/>
            <w:gridSpan w:val="7"/>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тыс.</w:t>
            </w:r>
          </w:p>
          <w:p w:rsidR="00613622" w:rsidRPr="001C6EB3" w:rsidRDefault="00613622" w:rsidP="00A61798">
            <w:pPr>
              <w:spacing w:after="0" w:line="240" w:lineRule="auto"/>
              <w:ind w:firstLine="0"/>
              <w:rPr>
                <w:rFonts w:ascii="Times New Roman" w:eastAsia="Calibri" w:hAnsi="Times New Roman" w:cs="Times New Roman"/>
                <w:b/>
                <w:sz w:val="16"/>
                <w:szCs w:val="16"/>
              </w:rPr>
            </w:pPr>
            <w:r w:rsidRPr="001C6EB3">
              <w:rPr>
                <w:rFonts w:ascii="Times New Roman" w:eastAsia="Calibri" w:hAnsi="Times New Roman" w:cs="Times New Roman"/>
                <w:sz w:val="16"/>
                <w:szCs w:val="16"/>
              </w:rPr>
              <w:t xml:space="preserve">       </w:t>
            </w:r>
            <w:proofErr w:type="spellStart"/>
            <w:r w:rsidRPr="001C6EB3">
              <w:rPr>
                <w:rFonts w:ascii="Times New Roman" w:eastAsia="Calibri" w:hAnsi="Times New Roman" w:cs="Times New Roman"/>
                <w:sz w:val="16"/>
                <w:szCs w:val="16"/>
              </w:rPr>
              <w:t>кВТ</w:t>
            </w:r>
            <w:proofErr w:type="spellEnd"/>
          </w:p>
        </w:tc>
        <w:tc>
          <w:tcPr>
            <w:tcW w:w="406" w:type="pct"/>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
                <w:sz w:val="16"/>
                <w:szCs w:val="16"/>
              </w:rPr>
            </w:pPr>
            <w:r w:rsidRPr="001C6EB3">
              <w:rPr>
                <w:rFonts w:ascii="Times New Roman" w:eastAsia="Calibri" w:hAnsi="Times New Roman" w:cs="Times New Roman"/>
                <w:spacing w:val="2"/>
                <w:sz w:val="16"/>
                <w:szCs w:val="16"/>
              </w:rPr>
              <w:t>244,7</w:t>
            </w: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3023,11807</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3023,118,07</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vMerge w:val="restart"/>
            <w:tcBorders>
              <w:top w:val="single" w:sz="4" w:space="0" w:color="auto"/>
              <w:lef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vMerge w:val="restart"/>
            <w:tcBorders>
              <w:top w:val="single" w:sz="4" w:space="0" w:color="auto"/>
              <w:left w:val="nil"/>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color w:val="000000"/>
                <w:sz w:val="16"/>
                <w:szCs w:val="16"/>
              </w:rPr>
              <w:t xml:space="preserve">Администрация  </w:t>
            </w:r>
            <w:r w:rsidRPr="001C6EB3">
              <w:rPr>
                <w:rFonts w:ascii="Times New Roman" w:eastAsia="Calibri" w:hAnsi="Times New Roman" w:cs="Times New Roman"/>
                <w:sz w:val="16"/>
                <w:szCs w:val="16"/>
              </w:rPr>
              <w:t>Борисоглебского</w:t>
            </w:r>
            <w:r w:rsidRPr="001C6EB3">
              <w:rPr>
                <w:rFonts w:ascii="Times New Roman" w:eastAsia="Calibri" w:hAnsi="Times New Roman" w:cs="Times New Roman"/>
                <w:color w:val="000000"/>
                <w:sz w:val="16"/>
                <w:szCs w:val="16"/>
              </w:rPr>
              <w:t xml:space="preserve"> </w:t>
            </w:r>
            <w:r w:rsidRPr="001C6EB3">
              <w:rPr>
                <w:rFonts w:ascii="Times New Roman" w:eastAsia="Calibri" w:hAnsi="Times New Roman" w:cs="Times New Roman"/>
                <w:sz w:val="16"/>
                <w:szCs w:val="16"/>
              </w:rPr>
              <w:t>сельского поселения</w:t>
            </w:r>
          </w:p>
        </w:tc>
      </w:tr>
      <w:tr w:rsidR="00613622" w:rsidRPr="001C6EB3" w:rsidTr="00DF4381">
        <w:trPr>
          <w:trHeight w:val="553"/>
        </w:trPr>
        <w:tc>
          <w:tcPr>
            <w:tcW w:w="651" w:type="pct"/>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614" w:type="pct"/>
            <w:gridSpan w:val="7"/>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06" w:type="pct"/>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3155,47667</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3155,47667</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vMerge/>
            <w:tcBorders>
              <w:lef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vMerge/>
            <w:tcBorders>
              <w:left w:val="nil"/>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165"/>
        </w:trPr>
        <w:tc>
          <w:tcPr>
            <w:tcW w:w="651" w:type="pct"/>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614" w:type="pct"/>
            <w:gridSpan w:val="7"/>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06" w:type="pct"/>
            <w:vMerge/>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247,7</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247,7</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vMerge/>
            <w:tcBorders>
              <w:lef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vMerge/>
            <w:tcBorders>
              <w:left w:val="nil"/>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165"/>
        </w:trPr>
        <w:tc>
          <w:tcPr>
            <w:tcW w:w="651"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614" w:type="pct"/>
            <w:gridSpan w:val="7"/>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06"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0,00</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tcBorders>
              <w:lef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vMerge/>
            <w:tcBorders>
              <w:left w:val="nil"/>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660"/>
        </w:trPr>
        <w:tc>
          <w:tcPr>
            <w:tcW w:w="1671" w:type="pct"/>
            <w:gridSpan w:val="9"/>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Итого по МЦП</w:t>
            </w:r>
          </w:p>
        </w:tc>
        <w:tc>
          <w:tcPr>
            <w:tcW w:w="421"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2022</w:t>
            </w: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554"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30978,92857</w:t>
            </w:r>
          </w:p>
        </w:tc>
        <w:tc>
          <w:tcPr>
            <w:tcW w:w="173"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8163,46957</w:t>
            </w:r>
          </w:p>
        </w:tc>
        <w:tc>
          <w:tcPr>
            <w:tcW w:w="319"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22815,459</w:t>
            </w:r>
          </w:p>
        </w:tc>
        <w:tc>
          <w:tcPr>
            <w:tcW w:w="232"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vMerge w:val="restart"/>
            <w:tcBorders>
              <w:top w:val="single" w:sz="4" w:space="0" w:color="auto"/>
              <w:lef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vMerge w:val="restart"/>
            <w:tcBorders>
              <w:top w:val="single" w:sz="4" w:space="0" w:color="auto"/>
              <w:left w:val="nil"/>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380"/>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2023</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74585,603,53</w:t>
            </w:r>
          </w:p>
        </w:tc>
        <w:tc>
          <w:tcPr>
            <w:tcW w:w="173"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15410,02353</w:t>
            </w:r>
          </w:p>
        </w:tc>
        <w:tc>
          <w:tcPr>
            <w:tcW w:w="319" w:type="pct"/>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59175,580</w:t>
            </w:r>
          </w:p>
        </w:tc>
        <w:tc>
          <w:tcPr>
            <w:tcW w:w="232"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6" w:space="0" w:color="000000"/>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vMerge/>
            <w:tcBorders>
              <w:lef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vMerge/>
            <w:tcBorders>
              <w:left w:val="nil"/>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495"/>
        </w:trPr>
        <w:tc>
          <w:tcPr>
            <w:tcW w:w="1671" w:type="pct"/>
            <w:gridSpan w:val="9"/>
            <w:vMerge/>
            <w:tcBorders>
              <w:left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2024</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1349,80586</w:t>
            </w:r>
          </w:p>
        </w:tc>
        <w:tc>
          <w:tcPr>
            <w:tcW w:w="17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1349,805,86</w:t>
            </w:r>
          </w:p>
        </w:tc>
        <w:tc>
          <w:tcPr>
            <w:tcW w:w="319"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vMerge/>
            <w:tcBorders>
              <w:lef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vMerge/>
            <w:tcBorders>
              <w:left w:val="nil"/>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r w:rsidR="00613622" w:rsidRPr="001C6EB3" w:rsidTr="00DF4381">
        <w:trPr>
          <w:trHeight w:val="517"/>
        </w:trPr>
        <w:tc>
          <w:tcPr>
            <w:tcW w:w="1671" w:type="pct"/>
            <w:gridSpan w:val="9"/>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2025</w:t>
            </w:r>
          </w:p>
        </w:tc>
        <w:tc>
          <w:tcPr>
            <w:tcW w:w="554"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28,350</w:t>
            </w:r>
          </w:p>
        </w:tc>
        <w:tc>
          <w:tcPr>
            <w:tcW w:w="173"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482"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r w:rsidRPr="001C6EB3">
              <w:rPr>
                <w:rFonts w:ascii="Times New Roman" w:eastAsia="Calibri" w:hAnsi="Times New Roman" w:cs="Times New Roman"/>
                <w:spacing w:val="2"/>
                <w:sz w:val="16"/>
                <w:szCs w:val="16"/>
              </w:rPr>
              <w:t>28,350</w:t>
            </w:r>
          </w:p>
        </w:tc>
        <w:tc>
          <w:tcPr>
            <w:tcW w:w="319" w:type="pct"/>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32"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6" w:type="pct"/>
            <w:gridSpan w:val="2"/>
            <w:tcBorders>
              <w:top w:val="single" w:sz="4" w:space="0" w:color="auto"/>
              <w:left w:val="single" w:sz="4" w:space="0" w:color="auto"/>
              <w:bottom w:val="single" w:sz="6" w:space="0" w:color="000000"/>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25" w:type="pct"/>
            <w:tcBorders>
              <w:left w:val="single" w:sz="4" w:space="0" w:color="auto"/>
              <w:bottom w:val="single" w:sz="6" w:space="0" w:color="000000"/>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c>
          <w:tcPr>
            <w:tcW w:w="867" w:type="pct"/>
            <w:vMerge/>
            <w:tcBorders>
              <w:left w:val="nil"/>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Calibri" w:hAnsi="Times New Roman" w:cs="Times New Roman"/>
                <w:spacing w:val="2"/>
                <w:sz w:val="16"/>
                <w:szCs w:val="16"/>
              </w:rPr>
            </w:pPr>
          </w:p>
        </w:tc>
      </w:tr>
    </w:tbl>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
    <w:p w:rsidR="00613622" w:rsidRPr="00A61798" w:rsidRDefault="00613622" w:rsidP="00A61798">
      <w:pPr>
        <w:keepNext/>
        <w:spacing w:after="0" w:line="240" w:lineRule="auto"/>
        <w:ind w:firstLine="0"/>
        <w:jc w:val="both"/>
        <w:outlineLvl w:val="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в паспорте муниципальной программы пункт “Объемы финансирования программы” изложить в следующей редакции: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Всего по программе: 106 942 687,96 рублей,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2022 год –          30 978 928,57 рублей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2023 год –          74 585 603,53 рублей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2024 год -         </w:t>
      </w:r>
      <w:r w:rsidRPr="00A61798">
        <w:rPr>
          <w:rFonts w:ascii="Times New Roman" w:eastAsia="Times New Roman" w:hAnsi="Times New Roman" w:cs="Times New Roman"/>
          <w:b/>
          <w:sz w:val="18"/>
          <w:szCs w:val="18"/>
          <w:lang w:eastAsia="ru-RU"/>
        </w:rPr>
        <w:t xml:space="preserve"> </w:t>
      </w:r>
      <w:r w:rsidRPr="00A61798">
        <w:rPr>
          <w:rFonts w:ascii="Times New Roman" w:eastAsia="Times New Roman" w:hAnsi="Times New Roman" w:cs="Times New Roman"/>
          <w:sz w:val="18"/>
          <w:szCs w:val="18"/>
          <w:lang w:eastAsia="ru-RU"/>
        </w:rPr>
        <w:t xml:space="preserve">  1 349 805,86  рублей</w:t>
      </w:r>
    </w:p>
    <w:p w:rsidR="00613622" w:rsidRPr="00A61798" w:rsidRDefault="00613622" w:rsidP="00A61798">
      <w:pPr>
        <w:tabs>
          <w:tab w:val="left" w:pos="2340"/>
          <w:tab w:val="left" w:pos="3330"/>
        </w:tabs>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2025 год-                  28 350,00  рублей</w:t>
      </w:r>
    </w:p>
    <w:p w:rsidR="00613622" w:rsidRPr="00A61798" w:rsidRDefault="00613622" w:rsidP="00A61798">
      <w:pPr>
        <w:tabs>
          <w:tab w:val="left" w:pos="2340"/>
          <w:tab w:val="left" w:pos="3330"/>
        </w:tabs>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Глава Администрации Борисоглебского</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Сельского поселения Демьянюк Е.А.                          </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ПОСТАНОВЛЕНИЕ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Администрации Борисоглебского сельского поселения</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Ярославской области</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19.10.2022 г.   № 285</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 Борисоглебский</w:t>
      </w:r>
      <w:r w:rsidRPr="00A61798">
        <w:rPr>
          <w:rFonts w:ascii="Times New Roman" w:eastAsia="Times New Roman" w:hAnsi="Times New Roman" w:cs="Times New Roman"/>
          <w:color w:val="000000"/>
          <w:sz w:val="18"/>
          <w:szCs w:val="18"/>
          <w:lang w:eastAsia="ru-RU"/>
        </w:rPr>
        <w:t>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О внесении изменений в  </w:t>
      </w:r>
      <w:proofErr w:type="gramStart"/>
      <w:r w:rsidRPr="00A61798">
        <w:rPr>
          <w:rFonts w:ascii="Times New Roman" w:eastAsia="Times New Roman" w:hAnsi="Times New Roman" w:cs="Times New Roman"/>
          <w:sz w:val="18"/>
          <w:szCs w:val="18"/>
          <w:lang w:eastAsia="ru-RU"/>
        </w:rPr>
        <w:t>муниципальную</w:t>
      </w:r>
      <w:proofErr w:type="gramEnd"/>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программу «Повышение безопасности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дорожного движения в Борисоглебского</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сельском </w:t>
      </w:r>
      <w:proofErr w:type="gramStart"/>
      <w:r w:rsidRPr="00A61798">
        <w:rPr>
          <w:rFonts w:ascii="Times New Roman" w:eastAsia="Times New Roman" w:hAnsi="Times New Roman" w:cs="Times New Roman"/>
          <w:sz w:val="18"/>
          <w:szCs w:val="18"/>
          <w:lang w:eastAsia="ru-RU"/>
        </w:rPr>
        <w:t>поселении</w:t>
      </w:r>
      <w:proofErr w:type="gramEnd"/>
      <w:r w:rsidRPr="00A61798">
        <w:rPr>
          <w:rFonts w:ascii="Times New Roman" w:eastAsia="Times New Roman" w:hAnsi="Times New Roman" w:cs="Times New Roman"/>
          <w:sz w:val="18"/>
          <w:szCs w:val="18"/>
          <w:lang w:eastAsia="ru-RU"/>
        </w:rPr>
        <w:t xml:space="preserve"> Борисоглебского </w:t>
      </w:r>
    </w:p>
    <w:p w:rsidR="00613622" w:rsidRPr="00A61798" w:rsidRDefault="00613622" w:rsidP="00A61798">
      <w:pPr>
        <w:spacing w:after="0" w:line="240" w:lineRule="auto"/>
        <w:ind w:firstLine="0"/>
        <w:rPr>
          <w:rFonts w:ascii="Times New Roman" w:eastAsia="Times New Roman" w:hAnsi="Times New Roman" w:cs="Times New Roman"/>
          <w:color w:val="000000"/>
          <w:sz w:val="18"/>
          <w:szCs w:val="18"/>
          <w:lang w:eastAsia="ru-RU"/>
        </w:rPr>
      </w:pPr>
      <w:r w:rsidRPr="00A61798">
        <w:rPr>
          <w:rFonts w:ascii="Times New Roman" w:eastAsia="Times New Roman" w:hAnsi="Times New Roman" w:cs="Times New Roman"/>
          <w:sz w:val="18"/>
          <w:szCs w:val="18"/>
          <w:lang w:eastAsia="ru-RU"/>
        </w:rPr>
        <w:t>муниципального района Ярославской области</w:t>
      </w:r>
      <w:r w:rsidRPr="00A61798">
        <w:rPr>
          <w:rFonts w:ascii="Times New Roman" w:eastAsia="Times New Roman" w:hAnsi="Times New Roman" w:cs="Times New Roman"/>
          <w:color w:val="000000"/>
          <w:sz w:val="18"/>
          <w:szCs w:val="18"/>
          <w:lang w:eastAsia="ru-RU"/>
        </w:rPr>
        <w:t>»</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color w:val="000000"/>
          <w:sz w:val="18"/>
          <w:szCs w:val="18"/>
          <w:lang w:eastAsia="ru-RU"/>
        </w:rPr>
        <w:t xml:space="preserve">  на 2022-2025 годы</w:t>
      </w:r>
    </w:p>
    <w:p w:rsidR="00613622" w:rsidRPr="00A61798" w:rsidRDefault="00613622" w:rsidP="00DF4381">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ab/>
        <w:t>Администрация Борисоглебского сельского поселения Борисоглебского муниципального района Ярославской области ПОСТАНОВЛЯЕТ:</w:t>
      </w:r>
    </w:p>
    <w:p w:rsidR="00613622" w:rsidRPr="00A61798" w:rsidRDefault="00613622" w:rsidP="00DF4381">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Внести  в  муниципальную программу «Повышение безопасности дорожного движения в Борисоглебского  сельском поселении Борисоглебского муниципального района Ярославской области</w:t>
      </w:r>
      <w:r w:rsidRPr="00A61798">
        <w:rPr>
          <w:rFonts w:ascii="Times New Roman" w:eastAsia="Times New Roman" w:hAnsi="Times New Roman" w:cs="Times New Roman"/>
          <w:color w:val="000000"/>
          <w:sz w:val="18"/>
          <w:szCs w:val="18"/>
          <w:lang w:eastAsia="ru-RU"/>
        </w:rPr>
        <w:t xml:space="preserve">»  на 2022-2025 годы </w:t>
      </w:r>
      <w:r w:rsidRPr="00A61798">
        <w:rPr>
          <w:rFonts w:ascii="Times New Roman" w:eastAsia="Times New Roman" w:hAnsi="Times New Roman" w:cs="Times New Roman"/>
          <w:sz w:val="18"/>
          <w:szCs w:val="18"/>
          <w:lang w:eastAsia="ru-RU"/>
        </w:rPr>
        <w:t>утвержденную Постановлением № 379 от 30.12.2022 года следующие изменения:</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872"/>
        <w:gridCol w:w="838"/>
        <w:gridCol w:w="765"/>
        <w:gridCol w:w="692"/>
        <w:gridCol w:w="509"/>
        <w:gridCol w:w="509"/>
      </w:tblGrid>
      <w:tr w:rsidR="00613622" w:rsidRPr="001C6EB3" w:rsidTr="00DF4381">
        <w:tc>
          <w:tcPr>
            <w:tcW w:w="1062"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Наименование ресурсов</w:t>
            </w:r>
          </w:p>
        </w:tc>
        <w:tc>
          <w:tcPr>
            <w:tcW w:w="820"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Единица измерения</w:t>
            </w:r>
          </w:p>
        </w:tc>
        <w:tc>
          <w:tcPr>
            <w:tcW w:w="2638" w:type="pct"/>
            <w:gridSpan w:val="4"/>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Потребность</w:t>
            </w:r>
          </w:p>
        </w:tc>
        <w:tc>
          <w:tcPr>
            <w:tcW w:w="48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DF4381">
        <w:tc>
          <w:tcPr>
            <w:tcW w:w="1062"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820"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788"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всего</w:t>
            </w:r>
          </w:p>
        </w:tc>
        <w:tc>
          <w:tcPr>
            <w:tcW w:w="719"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w:t>
            </w:r>
          </w:p>
        </w:tc>
        <w:tc>
          <w:tcPr>
            <w:tcW w:w="651"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2023</w:t>
            </w:r>
          </w:p>
        </w:tc>
        <w:tc>
          <w:tcPr>
            <w:tcW w:w="480"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w:t>
            </w:r>
          </w:p>
        </w:tc>
        <w:tc>
          <w:tcPr>
            <w:tcW w:w="48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2025</w:t>
            </w:r>
          </w:p>
        </w:tc>
      </w:tr>
      <w:tr w:rsidR="00613622" w:rsidRPr="001C6EB3" w:rsidTr="00DF4381">
        <w:tc>
          <w:tcPr>
            <w:tcW w:w="1062"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Бюджет </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сельского </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поселения</w:t>
            </w:r>
          </w:p>
        </w:tc>
        <w:tc>
          <w:tcPr>
            <w:tcW w:w="820"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тыс. руб.</w:t>
            </w:r>
          </w:p>
        </w:tc>
        <w:tc>
          <w:tcPr>
            <w:tcW w:w="788"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655,46870</w:t>
            </w:r>
          </w:p>
        </w:tc>
        <w:tc>
          <w:tcPr>
            <w:tcW w:w="719"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349,6007</w:t>
            </w:r>
          </w:p>
        </w:tc>
        <w:tc>
          <w:tcPr>
            <w:tcW w:w="651"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305,868</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480"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c>
          <w:tcPr>
            <w:tcW w:w="480"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bl>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1251"/>
        <w:gridCol w:w="1207"/>
        <w:gridCol w:w="761"/>
        <w:gridCol w:w="633"/>
        <w:gridCol w:w="563"/>
        <w:gridCol w:w="472"/>
      </w:tblGrid>
      <w:tr w:rsidR="00613622" w:rsidRPr="001C6EB3" w:rsidTr="00DF4381">
        <w:trPr>
          <w:tblHeader/>
        </w:trPr>
        <w:tc>
          <w:tcPr>
            <w:tcW w:w="368" w:type="pct"/>
            <w:vMerge w:val="restar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 xml:space="preserve">№ </w:t>
            </w:r>
            <w:proofErr w:type="spellStart"/>
            <w:r w:rsidRPr="001C6EB3">
              <w:rPr>
                <w:rFonts w:ascii="Times New Roman" w:eastAsia="Times New Roman" w:hAnsi="Times New Roman" w:cs="Times New Roman"/>
                <w:b/>
                <w:sz w:val="16"/>
                <w:szCs w:val="16"/>
                <w:lang w:eastAsia="ru-RU"/>
              </w:rPr>
              <w:t>п.п</w:t>
            </w:r>
            <w:proofErr w:type="spellEnd"/>
            <w:r w:rsidRPr="001C6EB3">
              <w:rPr>
                <w:rFonts w:ascii="Times New Roman" w:eastAsia="Times New Roman" w:hAnsi="Times New Roman" w:cs="Times New Roman"/>
                <w:b/>
                <w:sz w:val="16"/>
                <w:szCs w:val="16"/>
                <w:lang w:eastAsia="ru-RU"/>
              </w:rPr>
              <w:t>.</w:t>
            </w:r>
          </w:p>
        </w:tc>
        <w:tc>
          <w:tcPr>
            <w:tcW w:w="1176" w:type="pct"/>
            <w:vMerge w:val="restar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Наименование мероприятий</w:t>
            </w:r>
          </w:p>
        </w:tc>
        <w:tc>
          <w:tcPr>
            <w:tcW w:w="809" w:type="pct"/>
            <w:vMerge w:val="restar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Источники финансирования</w:t>
            </w:r>
          </w:p>
        </w:tc>
        <w:tc>
          <w:tcPr>
            <w:tcW w:w="2647" w:type="pct"/>
            <w:gridSpan w:val="4"/>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 xml:space="preserve">Объем финансирования по годам, </w:t>
            </w:r>
            <w:proofErr w:type="spellStart"/>
            <w:r w:rsidRPr="001C6EB3">
              <w:rPr>
                <w:rFonts w:ascii="Times New Roman" w:eastAsia="Times New Roman" w:hAnsi="Times New Roman" w:cs="Times New Roman"/>
                <w:b/>
                <w:sz w:val="16"/>
                <w:szCs w:val="16"/>
                <w:lang w:eastAsia="ru-RU"/>
              </w:rPr>
              <w:t>тыс</w:t>
            </w:r>
            <w:proofErr w:type="gramStart"/>
            <w:r w:rsidRPr="001C6EB3">
              <w:rPr>
                <w:rFonts w:ascii="Times New Roman" w:eastAsia="Times New Roman" w:hAnsi="Times New Roman" w:cs="Times New Roman"/>
                <w:b/>
                <w:sz w:val="16"/>
                <w:szCs w:val="16"/>
                <w:lang w:eastAsia="ru-RU"/>
              </w:rPr>
              <w:t>.р</w:t>
            </w:r>
            <w:proofErr w:type="gramEnd"/>
            <w:r w:rsidRPr="001C6EB3">
              <w:rPr>
                <w:rFonts w:ascii="Times New Roman" w:eastAsia="Times New Roman" w:hAnsi="Times New Roman" w:cs="Times New Roman"/>
                <w:b/>
                <w:sz w:val="16"/>
                <w:szCs w:val="16"/>
                <w:lang w:eastAsia="ru-RU"/>
              </w:rPr>
              <w:t>уб</w:t>
            </w:r>
            <w:proofErr w:type="spellEnd"/>
            <w:r w:rsidRPr="001C6EB3">
              <w:rPr>
                <w:rFonts w:ascii="Times New Roman" w:eastAsia="Times New Roman" w:hAnsi="Times New Roman" w:cs="Times New Roman"/>
                <w:b/>
                <w:sz w:val="16"/>
                <w:szCs w:val="16"/>
                <w:lang w:eastAsia="ru-RU"/>
              </w:rPr>
              <w:t>.</w:t>
            </w:r>
          </w:p>
        </w:tc>
      </w:tr>
      <w:tr w:rsidR="00613622" w:rsidRPr="001C6EB3" w:rsidTr="00DF4381">
        <w:trPr>
          <w:tblHeader/>
        </w:trPr>
        <w:tc>
          <w:tcPr>
            <w:tcW w:w="368" w:type="pct"/>
            <w:vMerge/>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1176" w:type="pct"/>
            <w:vMerge/>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809" w:type="pct"/>
            <w:vMerge/>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2022г.</w:t>
            </w: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2023г.</w:t>
            </w: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2024г.</w:t>
            </w:r>
          </w:p>
        </w:tc>
        <w:tc>
          <w:tcPr>
            <w:tcW w:w="515" w:type="pct"/>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2025 г.</w:t>
            </w:r>
          </w:p>
        </w:tc>
      </w:tr>
      <w:tr w:rsidR="00613622" w:rsidRPr="001C6EB3" w:rsidTr="00DF4381">
        <w:tc>
          <w:tcPr>
            <w:tcW w:w="368"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w:t>
            </w:r>
          </w:p>
        </w:tc>
        <w:tc>
          <w:tcPr>
            <w:tcW w:w="1176"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Проведение разъяснительной и агитационной работы среди населения по вопросам безопасности дорожного движения, в том числе в учебно-консультационном пункте </w:t>
            </w: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финансирование не требуется</w:t>
            </w: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15"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r>
      <w:tr w:rsidR="00613622" w:rsidRPr="001C6EB3" w:rsidTr="00DF4381">
        <w:tc>
          <w:tcPr>
            <w:tcW w:w="368"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w:t>
            </w:r>
          </w:p>
        </w:tc>
        <w:tc>
          <w:tcPr>
            <w:tcW w:w="1176"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Устройство тротуаров в а/б исполнении </w:t>
            </w: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Местный бюджет</w:t>
            </w:r>
          </w:p>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Областной </w:t>
            </w:r>
            <w:r w:rsidRPr="001C6EB3">
              <w:rPr>
                <w:rFonts w:ascii="Times New Roman" w:eastAsia="Times New Roman" w:hAnsi="Times New Roman" w:cs="Times New Roman"/>
                <w:sz w:val="16"/>
                <w:szCs w:val="16"/>
                <w:lang w:eastAsia="ru-RU"/>
              </w:rPr>
              <w:lastRenderedPageBreak/>
              <w:t>бюджет</w:t>
            </w: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15"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r>
      <w:tr w:rsidR="00613622" w:rsidRPr="001C6EB3" w:rsidTr="00DF4381">
        <w:tc>
          <w:tcPr>
            <w:tcW w:w="368"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lastRenderedPageBreak/>
              <w:t>3</w:t>
            </w:r>
          </w:p>
        </w:tc>
        <w:tc>
          <w:tcPr>
            <w:tcW w:w="1176"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Устройство искусственных неровностей </w:t>
            </w: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15"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r>
      <w:tr w:rsidR="00613622" w:rsidRPr="001C6EB3" w:rsidTr="00DF4381">
        <w:tc>
          <w:tcPr>
            <w:tcW w:w="368"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w:t>
            </w:r>
          </w:p>
        </w:tc>
        <w:tc>
          <w:tcPr>
            <w:tcW w:w="1176"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Устройство пешеходных переходов с нанесением соответствующей разметки и обозначающих знаков </w:t>
            </w: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515"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r>
      <w:tr w:rsidR="00613622" w:rsidRPr="001C6EB3" w:rsidTr="00DF4381">
        <w:trPr>
          <w:trHeight w:val="902"/>
        </w:trPr>
        <w:tc>
          <w:tcPr>
            <w:tcW w:w="368"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w:t>
            </w:r>
          </w:p>
        </w:tc>
        <w:tc>
          <w:tcPr>
            <w:tcW w:w="1176"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Установка дорожных знаков </w:t>
            </w: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Местный бюджет</w:t>
            </w:r>
          </w:p>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349,60070</w:t>
            </w: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305,868</w:t>
            </w: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c>
          <w:tcPr>
            <w:tcW w:w="515"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DF4381">
        <w:trPr>
          <w:trHeight w:val="70"/>
        </w:trPr>
        <w:tc>
          <w:tcPr>
            <w:tcW w:w="368"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lang w:eastAsia="ru-RU"/>
              </w:rPr>
            </w:pPr>
          </w:p>
        </w:tc>
        <w:tc>
          <w:tcPr>
            <w:tcW w:w="1176"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ИТОГО</w:t>
            </w: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349,60070</w:t>
            </w:r>
          </w:p>
        </w:tc>
        <w:tc>
          <w:tcPr>
            <w:tcW w:w="809"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305,868</w:t>
            </w:r>
          </w:p>
        </w:tc>
        <w:tc>
          <w:tcPr>
            <w:tcW w:w="661" w:type="pct"/>
            <w:shd w:val="clear" w:color="auto" w:fill="auto"/>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0,00</w:t>
            </w:r>
          </w:p>
        </w:tc>
        <w:tc>
          <w:tcPr>
            <w:tcW w:w="515" w:type="pct"/>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0,00</w:t>
            </w:r>
          </w:p>
        </w:tc>
      </w:tr>
    </w:tbl>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Основой Программы является система взаимоувязанных мероприятий, согласованных по ресурсам, исполнителям и срокам осуществления:</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В паспорте муниципальной программы пункт: Общий объем финансирования из бюджета</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сельского поселения составит 655468,70 тыс. руб., в  том числе:</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2022 год –   349,60070 тыс. руб.,</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2023 год –   305,868  тыс. руб.,</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2024 год –     0,00 тыс. руб.</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2025 год -      0,00 </w:t>
      </w:r>
      <w:proofErr w:type="spellStart"/>
      <w:r w:rsidRPr="00A61798">
        <w:rPr>
          <w:rFonts w:ascii="Times New Roman" w:eastAsia="Times New Roman" w:hAnsi="Times New Roman" w:cs="Times New Roman"/>
          <w:sz w:val="18"/>
          <w:szCs w:val="18"/>
          <w:lang w:eastAsia="ru-RU"/>
        </w:rPr>
        <w:t>тыс</w:t>
      </w:r>
      <w:proofErr w:type="gramStart"/>
      <w:r w:rsidRPr="00A61798">
        <w:rPr>
          <w:rFonts w:ascii="Times New Roman" w:eastAsia="Times New Roman" w:hAnsi="Times New Roman" w:cs="Times New Roman"/>
          <w:sz w:val="18"/>
          <w:szCs w:val="18"/>
          <w:lang w:eastAsia="ru-RU"/>
        </w:rPr>
        <w:t>.р</w:t>
      </w:r>
      <w:proofErr w:type="gramEnd"/>
      <w:r w:rsidRPr="00A61798">
        <w:rPr>
          <w:rFonts w:ascii="Times New Roman" w:eastAsia="Times New Roman" w:hAnsi="Times New Roman" w:cs="Times New Roman"/>
          <w:sz w:val="18"/>
          <w:szCs w:val="18"/>
          <w:lang w:eastAsia="ru-RU"/>
        </w:rPr>
        <w:t>уб</w:t>
      </w:r>
      <w:proofErr w:type="spellEnd"/>
      <w:r w:rsidRPr="00A61798">
        <w:rPr>
          <w:rFonts w:ascii="Times New Roman" w:eastAsia="Times New Roman" w:hAnsi="Times New Roman" w:cs="Times New Roman"/>
          <w:sz w:val="18"/>
          <w:szCs w:val="18"/>
          <w:lang w:eastAsia="ru-RU"/>
        </w:rPr>
        <w:t>.</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2. </w:t>
      </w:r>
      <w:proofErr w:type="gramStart"/>
      <w:r w:rsidRPr="00A61798">
        <w:rPr>
          <w:rFonts w:ascii="Times New Roman" w:eastAsia="Times New Roman" w:hAnsi="Times New Roman" w:cs="Times New Roman"/>
          <w:sz w:val="18"/>
          <w:szCs w:val="18"/>
          <w:lang w:eastAsia="ru-RU"/>
        </w:rPr>
        <w:t>Контроль за</w:t>
      </w:r>
      <w:proofErr w:type="gramEnd"/>
      <w:r w:rsidRPr="00A61798">
        <w:rPr>
          <w:rFonts w:ascii="Times New Roman" w:eastAsia="Times New Roman" w:hAnsi="Times New Roman" w:cs="Times New Roman"/>
          <w:sz w:val="18"/>
          <w:szCs w:val="18"/>
          <w:lang w:eastAsia="ru-RU"/>
        </w:rPr>
        <w:t xml:space="preserve"> исполнением постановления оставляю за собой.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3. Постановление вступает в силу с момента подписания.</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Глава Администрации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Борисоглебского сельского поселения Демьянюк Е.А.</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ПОСТАНОВЛЕНИЕ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Администрации Борисоглебского сельского поселения</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Ярославской области</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19.10.2023 г.   № 286</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 Борисоглебский</w:t>
      </w:r>
      <w:r w:rsidRPr="00A61798">
        <w:rPr>
          <w:rFonts w:ascii="Times New Roman" w:eastAsia="Times New Roman" w:hAnsi="Times New Roman" w:cs="Times New Roman"/>
          <w:color w:val="000000"/>
          <w:sz w:val="18"/>
          <w:szCs w:val="18"/>
          <w:lang w:eastAsia="ru-RU"/>
        </w:rPr>
        <w:t> </w:t>
      </w:r>
    </w:p>
    <w:p w:rsidR="00613622" w:rsidRPr="00A61798" w:rsidRDefault="00613622" w:rsidP="00A61798">
      <w:pPr>
        <w:shd w:val="clear" w:color="auto" w:fill="FFFFFF"/>
        <w:spacing w:after="0" w:line="240" w:lineRule="auto"/>
        <w:ind w:firstLine="0"/>
        <w:rPr>
          <w:rFonts w:ascii="Times New Roman" w:eastAsia="Times New Roman" w:hAnsi="Times New Roman" w:cs="Times New Roman"/>
          <w:color w:val="000000"/>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О внесении изменений в  </w:t>
      </w:r>
      <w:proofErr w:type="gramStart"/>
      <w:r w:rsidRPr="00A61798">
        <w:rPr>
          <w:rFonts w:ascii="Times New Roman" w:eastAsia="Times New Roman" w:hAnsi="Times New Roman" w:cs="Times New Roman"/>
          <w:sz w:val="18"/>
          <w:szCs w:val="18"/>
          <w:lang w:eastAsia="ru-RU"/>
        </w:rPr>
        <w:t>муниципальную</w:t>
      </w:r>
      <w:proofErr w:type="gramEnd"/>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программу «Развитие дорожного хозяйства</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и транспорта в Борисоглебском сельском поселении»</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 2022-2025 годы</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Администрация Борисоглебского сельского поселения Борисоглебского муниципального района Ярославской области ПОСТАНОВЛЯЕТ:</w:t>
      </w:r>
    </w:p>
    <w:p w:rsidR="00613622" w:rsidRPr="00A61798" w:rsidRDefault="00DF4381" w:rsidP="00DF4381">
      <w:pPr>
        <w:spacing w:after="0" w:line="240" w:lineRule="auto"/>
        <w:ind w:firstLine="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w:t>
      </w:r>
      <w:r w:rsidR="00613622" w:rsidRPr="00A61798">
        <w:rPr>
          <w:rFonts w:ascii="Times New Roman" w:eastAsia="Times New Roman" w:hAnsi="Times New Roman" w:cs="Times New Roman"/>
          <w:sz w:val="18"/>
          <w:szCs w:val="18"/>
          <w:lang w:eastAsia="ru-RU"/>
        </w:rPr>
        <w:t>Внести  в  муниципальную программу «Развитие дорожного хозяйства и транспорта в Борисоглебском сельском поселении» на 2022-2025 г. утвержденную Постановлением № 369 от 30.12.2022 года  следующие изменения:</w:t>
      </w:r>
    </w:p>
    <w:p w:rsidR="00613622" w:rsidRPr="00A61798" w:rsidRDefault="00613622" w:rsidP="00A61798">
      <w:pPr>
        <w:spacing w:after="0" w:line="240" w:lineRule="auto"/>
        <w:ind w:firstLine="0"/>
        <w:jc w:val="both"/>
        <w:rPr>
          <w:rFonts w:ascii="Times New Roman" w:eastAsia="Times New Roman CYR" w:hAnsi="Times New Roman" w:cs="Times New Roman"/>
          <w:bCs/>
          <w:sz w:val="18"/>
          <w:szCs w:val="18"/>
          <w:lang w:eastAsia="ru-RU"/>
        </w:rPr>
      </w:pPr>
      <w:r w:rsidRPr="00A61798">
        <w:rPr>
          <w:rFonts w:ascii="Times New Roman" w:eastAsia="Times New Roman" w:hAnsi="Times New Roman" w:cs="Times New Roman"/>
          <w:sz w:val="18"/>
          <w:szCs w:val="18"/>
          <w:lang w:eastAsia="ru-RU"/>
        </w:rPr>
        <w:t xml:space="preserve"> </w:t>
      </w:r>
    </w:p>
    <w:p w:rsidR="00613622" w:rsidRPr="00A61798" w:rsidRDefault="00613622" w:rsidP="00A61798">
      <w:pPr>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В Разделе 3   “Объемы и источники финансирования”  Программы изложить в следующей редакции:</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Общая потребность в ресурсах</w:t>
      </w:r>
    </w:p>
    <w:tbl>
      <w:tblPr>
        <w:tblW w:w="5000" w:type="pct"/>
        <w:tblCellMar>
          <w:left w:w="30" w:type="dxa"/>
          <w:right w:w="30" w:type="dxa"/>
        </w:tblCellMar>
        <w:tblLook w:val="0000" w:firstRow="0" w:lastRow="0" w:firstColumn="0" w:lastColumn="0" w:noHBand="0" w:noVBand="0"/>
      </w:tblPr>
      <w:tblGrid>
        <w:gridCol w:w="872"/>
        <w:gridCol w:w="643"/>
        <w:gridCol w:w="807"/>
        <w:gridCol w:w="742"/>
        <w:gridCol w:w="742"/>
        <w:gridCol w:w="742"/>
        <w:gridCol w:w="612"/>
      </w:tblGrid>
      <w:tr w:rsidR="00613622" w:rsidRPr="001C6EB3" w:rsidTr="00DF4381">
        <w:trPr>
          <w:trHeight w:val="276"/>
        </w:trPr>
        <w:tc>
          <w:tcPr>
            <w:tcW w:w="1200" w:type="pct"/>
            <w:vMerge w:val="restart"/>
            <w:tcBorders>
              <w:top w:val="single" w:sz="2" w:space="0" w:color="auto"/>
              <w:left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Наименование финансовых ресурсов</w:t>
            </w:r>
          </w:p>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512" w:type="pct"/>
            <w:vMerge w:val="restart"/>
            <w:tcBorders>
              <w:top w:val="single" w:sz="2" w:space="0" w:color="auto"/>
              <w:left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Единица измерения</w:t>
            </w:r>
          </w:p>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3288" w:type="pct"/>
            <w:gridSpan w:val="5"/>
            <w:tcBorders>
              <w:top w:val="single" w:sz="4" w:space="0" w:color="auto"/>
              <w:right w:val="single" w:sz="4" w:space="0" w:color="auto"/>
            </w:tcBorders>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Потребность в финансовых ресурсах</w:t>
            </w:r>
          </w:p>
        </w:tc>
      </w:tr>
      <w:tr w:rsidR="00613622" w:rsidRPr="001C6EB3" w:rsidTr="00DF4381">
        <w:trPr>
          <w:trHeight w:val="330"/>
        </w:trPr>
        <w:tc>
          <w:tcPr>
            <w:tcW w:w="1200" w:type="pct"/>
            <w:vMerge/>
            <w:tcBorders>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512" w:type="pct"/>
            <w:vMerge/>
            <w:tcBorders>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733" w:type="pct"/>
            <w:vMerge w:val="restart"/>
            <w:tcBorders>
              <w:top w:val="single" w:sz="4" w:space="0" w:color="auto"/>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Всего</w:t>
            </w: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2555" w:type="pct"/>
            <w:gridSpan w:val="4"/>
            <w:tcBorders>
              <w:top w:val="single" w:sz="2" w:space="0" w:color="auto"/>
              <w:left w:val="single" w:sz="2" w:space="0" w:color="auto"/>
              <w:bottom w:val="single" w:sz="4"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в том числе по годам</w:t>
            </w:r>
          </w:p>
        </w:tc>
      </w:tr>
      <w:tr w:rsidR="00613622" w:rsidRPr="001C6EB3" w:rsidTr="00DF4381">
        <w:trPr>
          <w:trHeight w:val="325"/>
        </w:trPr>
        <w:tc>
          <w:tcPr>
            <w:tcW w:w="1200" w:type="pct"/>
            <w:vMerge/>
            <w:tcBorders>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512" w:type="pct"/>
            <w:vMerge/>
            <w:tcBorders>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733" w:type="pct"/>
            <w:vMerge/>
            <w:tcBorders>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656" w:type="pct"/>
            <w:tcBorders>
              <w:top w:val="single" w:sz="4"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 г.</w:t>
            </w:r>
          </w:p>
        </w:tc>
        <w:tc>
          <w:tcPr>
            <w:tcW w:w="657" w:type="pct"/>
            <w:tcBorders>
              <w:top w:val="single" w:sz="4"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2023 г.</w:t>
            </w:r>
          </w:p>
        </w:tc>
        <w:tc>
          <w:tcPr>
            <w:tcW w:w="660" w:type="pct"/>
            <w:tcBorders>
              <w:top w:val="single" w:sz="4"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 г.</w:t>
            </w:r>
          </w:p>
        </w:tc>
        <w:tc>
          <w:tcPr>
            <w:tcW w:w="583" w:type="pct"/>
            <w:tcBorders>
              <w:top w:val="single" w:sz="4"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2025 г.</w:t>
            </w:r>
          </w:p>
        </w:tc>
      </w:tr>
      <w:tr w:rsidR="00613622" w:rsidRPr="001C6EB3" w:rsidTr="00DF4381">
        <w:tc>
          <w:tcPr>
            <w:tcW w:w="1200"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Финансовые ресурсы:</w:t>
            </w:r>
          </w:p>
        </w:tc>
        <w:tc>
          <w:tcPr>
            <w:tcW w:w="512"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тыс. руб.</w:t>
            </w:r>
          </w:p>
        </w:tc>
        <w:tc>
          <w:tcPr>
            <w:tcW w:w="733"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108247,15853</w:t>
            </w:r>
          </w:p>
        </w:tc>
        <w:tc>
          <w:tcPr>
            <w:tcW w:w="656" w:type="pct"/>
            <w:tcBorders>
              <w:top w:val="single" w:sz="2"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25087,67881</w:t>
            </w:r>
          </w:p>
        </w:tc>
        <w:tc>
          <w:tcPr>
            <w:tcW w:w="657"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33068,13578</w:t>
            </w:r>
          </w:p>
        </w:tc>
        <w:tc>
          <w:tcPr>
            <w:tcW w:w="660"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36341,44394</w:t>
            </w:r>
          </w:p>
        </w:tc>
        <w:tc>
          <w:tcPr>
            <w:tcW w:w="583"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13749,900</w:t>
            </w:r>
          </w:p>
        </w:tc>
      </w:tr>
      <w:tr w:rsidR="00613622" w:rsidRPr="001C6EB3" w:rsidTr="00DF4381">
        <w:trPr>
          <w:trHeight w:val="170"/>
        </w:trPr>
        <w:tc>
          <w:tcPr>
            <w:tcW w:w="1200"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-местный </w:t>
            </w:r>
            <w:r w:rsidRPr="001C6EB3">
              <w:rPr>
                <w:rFonts w:ascii="Times New Roman" w:eastAsia="Times New Roman" w:hAnsi="Times New Roman" w:cs="Times New Roman"/>
                <w:sz w:val="16"/>
                <w:szCs w:val="16"/>
                <w:lang w:eastAsia="ru-RU"/>
              </w:rPr>
              <w:lastRenderedPageBreak/>
              <w:t>бюджет</w:t>
            </w:r>
          </w:p>
        </w:tc>
        <w:tc>
          <w:tcPr>
            <w:tcW w:w="512"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тыс. руб.</w:t>
            </w:r>
          </w:p>
        </w:tc>
        <w:tc>
          <w:tcPr>
            <w:tcW w:w="733"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31242,17253</w:t>
            </w:r>
          </w:p>
        </w:tc>
        <w:tc>
          <w:tcPr>
            <w:tcW w:w="656" w:type="pct"/>
            <w:tcBorders>
              <w:top w:val="single" w:sz="2"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10449,45581</w:t>
            </w:r>
          </w:p>
        </w:tc>
        <w:tc>
          <w:tcPr>
            <w:tcW w:w="657"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14682,18278</w:t>
            </w:r>
          </w:p>
        </w:tc>
        <w:tc>
          <w:tcPr>
            <w:tcW w:w="660"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1851,03894</w:t>
            </w:r>
          </w:p>
        </w:tc>
        <w:tc>
          <w:tcPr>
            <w:tcW w:w="583"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4259,495</w:t>
            </w:r>
          </w:p>
        </w:tc>
      </w:tr>
      <w:tr w:rsidR="00613622" w:rsidRPr="001C6EB3" w:rsidTr="00DF4381">
        <w:trPr>
          <w:trHeight w:val="170"/>
        </w:trPr>
        <w:tc>
          <w:tcPr>
            <w:tcW w:w="1200"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512"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тыс. руб.</w:t>
            </w:r>
          </w:p>
        </w:tc>
        <w:tc>
          <w:tcPr>
            <w:tcW w:w="733"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68979,943</w:t>
            </w:r>
          </w:p>
        </w:tc>
        <w:tc>
          <w:tcPr>
            <w:tcW w:w="656" w:type="pct"/>
            <w:tcBorders>
              <w:top w:val="single" w:sz="2"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9862,412</w:t>
            </w:r>
          </w:p>
        </w:tc>
        <w:tc>
          <w:tcPr>
            <w:tcW w:w="657"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15136,721</w:t>
            </w:r>
          </w:p>
        </w:tc>
        <w:tc>
          <w:tcPr>
            <w:tcW w:w="660"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34490,405</w:t>
            </w:r>
          </w:p>
        </w:tc>
        <w:tc>
          <w:tcPr>
            <w:tcW w:w="583"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9490,405</w:t>
            </w:r>
          </w:p>
        </w:tc>
      </w:tr>
      <w:tr w:rsidR="00613622" w:rsidRPr="001C6EB3" w:rsidTr="00DF4381">
        <w:trPr>
          <w:trHeight w:val="170"/>
        </w:trPr>
        <w:tc>
          <w:tcPr>
            <w:tcW w:w="1200"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-районный бюджет</w:t>
            </w:r>
          </w:p>
        </w:tc>
        <w:tc>
          <w:tcPr>
            <w:tcW w:w="512"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тыс. руб.</w:t>
            </w:r>
          </w:p>
        </w:tc>
        <w:tc>
          <w:tcPr>
            <w:tcW w:w="733"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8025,043</w:t>
            </w:r>
          </w:p>
        </w:tc>
        <w:tc>
          <w:tcPr>
            <w:tcW w:w="656" w:type="pct"/>
            <w:tcBorders>
              <w:top w:val="single" w:sz="2"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4775,811</w:t>
            </w:r>
          </w:p>
        </w:tc>
        <w:tc>
          <w:tcPr>
            <w:tcW w:w="657"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3249,232</w:t>
            </w:r>
          </w:p>
        </w:tc>
        <w:tc>
          <w:tcPr>
            <w:tcW w:w="660"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c>
          <w:tcPr>
            <w:tcW w:w="583"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bl>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ОБЪЕМЫ И ИСТОЧНИКИ ФИНАНСИРОВАНИЯ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19"/>
        <w:gridCol w:w="805"/>
        <w:gridCol w:w="805"/>
        <w:gridCol w:w="805"/>
        <w:gridCol w:w="805"/>
      </w:tblGrid>
      <w:tr w:rsidR="00613622" w:rsidRPr="001C6EB3" w:rsidTr="00DF4381">
        <w:trPr>
          <w:trHeight w:val="88"/>
        </w:trPr>
        <w:tc>
          <w:tcPr>
            <w:tcW w:w="1007" w:type="pct"/>
            <w:vMerge w:val="restar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Наименование мероприятия</w:t>
            </w:r>
          </w:p>
        </w:tc>
        <w:tc>
          <w:tcPr>
            <w:tcW w:w="826" w:type="pct"/>
            <w:vMerge w:val="restar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Источник финансирования</w:t>
            </w:r>
          </w:p>
        </w:tc>
        <w:tc>
          <w:tcPr>
            <w:tcW w:w="758" w:type="pct"/>
            <w:tcBorders>
              <w:bottom w:val="nil"/>
            </w:tcBorders>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tc>
        <w:tc>
          <w:tcPr>
            <w:tcW w:w="826" w:type="pct"/>
            <w:tcBorders>
              <w:bottom w:val="nil"/>
            </w:tcBorders>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tc>
        <w:tc>
          <w:tcPr>
            <w:tcW w:w="757" w:type="pct"/>
            <w:tcBorders>
              <w:bottom w:val="nil"/>
            </w:tcBorders>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tc>
        <w:tc>
          <w:tcPr>
            <w:tcW w:w="826" w:type="pct"/>
            <w:tcBorders>
              <w:bottom w:val="nil"/>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r>
      <w:tr w:rsidR="00613622" w:rsidRPr="001C6EB3" w:rsidTr="00DF4381">
        <w:tc>
          <w:tcPr>
            <w:tcW w:w="1007" w:type="pct"/>
            <w:vMerge/>
            <w:shd w:val="clear" w:color="auto" w:fill="auto"/>
          </w:tcPr>
          <w:p w:rsidR="00613622" w:rsidRPr="001C6EB3" w:rsidRDefault="00613622" w:rsidP="00A61798">
            <w:pPr>
              <w:spacing w:after="0" w:line="240" w:lineRule="auto"/>
              <w:ind w:firstLine="0"/>
              <w:rPr>
                <w:rFonts w:ascii="Times New Roman" w:eastAsia="Times New Roman" w:hAnsi="Times New Roman" w:cs="Times New Roman"/>
                <w:b/>
                <w:sz w:val="16"/>
                <w:szCs w:val="16"/>
                <w:lang w:eastAsia="ru-RU"/>
              </w:rPr>
            </w:pPr>
          </w:p>
        </w:tc>
        <w:tc>
          <w:tcPr>
            <w:tcW w:w="826" w:type="pct"/>
            <w:vMerge/>
            <w:shd w:val="clear" w:color="auto" w:fill="auto"/>
          </w:tcPr>
          <w:p w:rsidR="00613622" w:rsidRPr="001C6EB3" w:rsidRDefault="00613622" w:rsidP="00A61798">
            <w:pPr>
              <w:spacing w:after="0" w:line="240" w:lineRule="auto"/>
              <w:ind w:firstLine="0"/>
              <w:rPr>
                <w:rFonts w:ascii="Times New Roman" w:eastAsia="Times New Roman" w:hAnsi="Times New Roman" w:cs="Times New Roman"/>
                <w:b/>
                <w:sz w:val="16"/>
                <w:szCs w:val="16"/>
                <w:lang w:eastAsia="ru-RU"/>
              </w:rPr>
            </w:pPr>
          </w:p>
        </w:tc>
        <w:tc>
          <w:tcPr>
            <w:tcW w:w="758" w:type="pct"/>
            <w:tcBorders>
              <w:top w:val="nil"/>
            </w:tcBorders>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w:t>
            </w:r>
          </w:p>
        </w:tc>
        <w:tc>
          <w:tcPr>
            <w:tcW w:w="826" w:type="pct"/>
            <w:tcBorders>
              <w:top w:val="nil"/>
            </w:tcBorders>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2023</w:t>
            </w:r>
          </w:p>
        </w:tc>
        <w:tc>
          <w:tcPr>
            <w:tcW w:w="757" w:type="pct"/>
            <w:tcBorders>
              <w:top w:val="nil"/>
            </w:tcBorders>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w:t>
            </w:r>
          </w:p>
        </w:tc>
        <w:tc>
          <w:tcPr>
            <w:tcW w:w="826" w:type="pct"/>
            <w:tcBorders>
              <w:top w:val="nil"/>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2025</w:t>
            </w:r>
          </w:p>
        </w:tc>
      </w:tr>
      <w:tr w:rsidR="00613622" w:rsidRPr="001C6EB3" w:rsidTr="00DF4381">
        <w:trPr>
          <w:trHeight w:val="360"/>
        </w:trPr>
        <w:tc>
          <w:tcPr>
            <w:tcW w:w="1007" w:type="pct"/>
            <w:vMerge w:val="restar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Капитальный ремонт, ремонт и содержание автомобильных дорог Борисоглебского сельского поселения </w:t>
            </w:r>
          </w:p>
        </w:tc>
        <w:tc>
          <w:tcPr>
            <w:tcW w:w="826" w:type="pct"/>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758" w:type="pct"/>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5876339,00</w:t>
            </w: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826"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5876339,00</w:t>
            </w:r>
          </w:p>
        </w:tc>
        <w:tc>
          <w:tcPr>
            <w:tcW w:w="757"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5876339,00</w:t>
            </w:r>
          </w:p>
        </w:tc>
        <w:tc>
          <w:tcPr>
            <w:tcW w:w="826"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5876339,00</w:t>
            </w:r>
          </w:p>
        </w:tc>
      </w:tr>
      <w:tr w:rsidR="00613622" w:rsidRPr="001C6EB3" w:rsidTr="00DF4381">
        <w:trPr>
          <w:trHeight w:val="1072"/>
        </w:trPr>
        <w:tc>
          <w:tcPr>
            <w:tcW w:w="1007" w:type="pct"/>
            <w:vMerge/>
            <w:shd w:val="clear" w:color="auto" w:fill="auto"/>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26" w:type="pct"/>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758" w:type="pct"/>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6531622,99</w:t>
            </w:r>
          </w:p>
        </w:tc>
        <w:tc>
          <w:tcPr>
            <w:tcW w:w="826"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10613552,35</w:t>
            </w:r>
          </w:p>
        </w:tc>
        <w:tc>
          <w:tcPr>
            <w:tcW w:w="757"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1660824,94</w:t>
            </w:r>
          </w:p>
        </w:tc>
        <w:tc>
          <w:tcPr>
            <w:tcW w:w="826"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4069281,00</w:t>
            </w:r>
          </w:p>
        </w:tc>
      </w:tr>
      <w:tr w:rsidR="00613622" w:rsidRPr="001C6EB3" w:rsidTr="00DF4381">
        <w:trPr>
          <w:trHeight w:val="1072"/>
        </w:trPr>
        <w:tc>
          <w:tcPr>
            <w:tcW w:w="1007" w:type="pc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826" w:type="pct"/>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758" w:type="pct"/>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3636029,00</w:t>
            </w:r>
          </w:p>
        </w:tc>
        <w:tc>
          <w:tcPr>
            <w:tcW w:w="826"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3636029,00</w:t>
            </w:r>
          </w:p>
        </w:tc>
        <w:tc>
          <w:tcPr>
            <w:tcW w:w="757"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c>
          <w:tcPr>
            <w:tcW w:w="826"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DF4381">
        <w:trPr>
          <w:trHeight w:val="1072"/>
        </w:trPr>
        <w:tc>
          <w:tcPr>
            <w:tcW w:w="1007" w:type="pc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26" w:type="pct"/>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758" w:type="pct"/>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72000,00</w:t>
            </w:r>
          </w:p>
        </w:tc>
        <w:tc>
          <w:tcPr>
            <w:tcW w:w="826"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c>
          <w:tcPr>
            <w:tcW w:w="757"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c>
          <w:tcPr>
            <w:tcW w:w="826"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DF4381">
        <w:trPr>
          <w:trHeight w:val="705"/>
        </w:trPr>
        <w:tc>
          <w:tcPr>
            <w:tcW w:w="1007" w:type="pct"/>
            <w:vMerge w:val="restar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Осуществление дорожной деятельности в отношении автомобильных дорог местного значения вне границ населённых пунктов в границах поселения</w:t>
            </w:r>
          </w:p>
        </w:tc>
        <w:tc>
          <w:tcPr>
            <w:tcW w:w="826" w:type="pct"/>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муниципального района</w:t>
            </w:r>
          </w:p>
        </w:tc>
        <w:tc>
          <w:tcPr>
            <w:tcW w:w="758" w:type="pct"/>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2750768,00</w:t>
            </w:r>
          </w:p>
        </w:tc>
        <w:tc>
          <w:tcPr>
            <w:tcW w:w="826"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3249232,00</w:t>
            </w:r>
          </w:p>
        </w:tc>
        <w:tc>
          <w:tcPr>
            <w:tcW w:w="757"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c>
          <w:tcPr>
            <w:tcW w:w="826"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DF4381">
        <w:trPr>
          <w:trHeight w:val="1350"/>
        </w:trPr>
        <w:tc>
          <w:tcPr>
            <w:tcW w:w="1007" w:type="pct"/>
            <w:vMerge/>
            <w:shd w:val="clear" w:color="auto" w:fill="auto"/>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26" w:type="pct"/>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758" w:type="pct"/>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2025043,00</w:t>
            </w:r>
          </w:p>
        </w:tc>
        <w:tc>
          <w:tcPr>
            <w:tcW w:w="826"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1846316,00</w:t>
            </w:r>
          </w:p>
        </w:tc>
        <w:tc>
          <w:tcPr>
            <w:tcW w:w="757"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c>
          <w:tcPr>
            <w:tcW w:w="826"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DF4381">
        <w:trPr>
          <w:trHeight w:val="1095"/>
        </w:trPr>
        <w:tc>
          <w:tcPr>
            <w:tcW w:w="1007" w:type="pct"/>
            <w:vMerge w:val="restar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bCs/>
                <w:sz w:val="16"/>
                <w:szCs w:val="16"/>
                <w:lang w:eastAsia="ru-RU"/>
              </w:rPr>
            </w:pPr>
            <w:r w:rsidRPr="001C6EB3">
              <w:rPr>
                <w:rFonts w:ascii="Times New Roman" w:eastAsia="Times New Roman" w:hAnsi="Times New Roman" w:cs="Times New Roman"/>
                <w:bCs/>
                <w:sz w:val="16"/>
                <w:szCs w:val="16"/>
                <w:lang w:eastAsia="ru-RU"/>
              </w:rPr>
              <w:t xml:space="preserve">Приведение в нормативное состояние автомобильных дорог местного значения, обеспечивающих подъезды к объектам социального назначения </w:t>
            </w:r>
          </w:p>
        </w:tc>
        <w:tc>
          <w:tcPr>
            <w:tcW w:w="826" w:type="pct"/>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758" w:type="pct"/>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162204,42</w:t>
            </w:r>
          </w:p>
        </w:tc>
        <w:tc>
          <w:tcPr>
            <w:tcW w:w="826"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232601,43</w:t>
            </w:r>
          </w:p>
        </w:tc>
        <w:tc>
          <w:tcPr>
            <w:tcW w:w="757"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190214,00</w:t>
            </w:r>
          </w:p>
        </w:tc>
        <w:tc>
          <w:tcPr>
            <w:tcW w:w="826"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190214,00</w:t>
            </w:r>
          </w:p>
        </w:tc>
      </w:tr>
      <w:tr w:rsidR="00613622" w:rsidRPr="001C6EB3" w:rsidTr="00DF4381">
        <w:trPr>
          <w:trHeight w:val="975"/>
        </w:trPr>
        <w:tc>
          <w:tcPr>
            <w:tcW w:w="1007" w:type="pct"/>
            <w:vMerge/>
            <w:shd w:val="clear" w:color="auto" w:fill="auto"/>
          </w:tcPr>
          <w:p w:rsidR="00613622" w:rsidRPr="001C6EB3" w:rsidRDefault="00613622" w:rsidP="00A61798">
            <w:pPr>
              <w:spacing w:after="0" w:line="240" w:lineRule="auto"/>
              <w:ind w:firstLine="0"/>
              <w:rPr>
                <w:rFonts w:ascii="Times New Roman" w:eastAsia="Times New Roman" w:hAnsi="Times New Roman" w:cs="Times New Roman"/>
                <w:bCs/>
                <w:sz w:val="16"/>
                <w:szCs w:val="16"/>
                <w:lang w:eastAsia="ru-RU"/>
              </w:rPr>
            </w:pPr>
          </w:p>
        </w:tc>
        <w:tc>
          <w:tcPr>
            <w:tcW w:w="826" w:type="pct"/>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758" w:type="pct"/>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3081884,00</w:t>
            </w:r>
          </w:p>
        </w:tc>
        <w:tc>
          <w:tcPr>
            <w:tcW w:w="826"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3614066,00</w:t>
            </w:r>
          </w:p>
        </w:tc>
        <w:tc>
          <w:tcPr>
            <w:tcW w:w="757"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3614066,00</w:t>
            </w:r>
          </w:p>
        </w:tc>
        <w:tc>
          <w:tcPr>
            <w:tcW w:w="826"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3614066,00</w:t>
            </w:r>
          </w:p>
        </w:tc>
      </w:tr>
      <w:tr w:rsidR="00613622" w:rsidRPr="001C6EB3" w:rsidTr="00DF4381">
        <w:trPr>
          <w:trHeight w:val="975"/>
        </w:trPr>
        <w:tc>
          <w:tcPr>
            <w:tcW w:w="1007" w:type="pct"/>
            <w:vMerge w:val="restar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bCs/>
                <w:sz w:val="16"/>
                <w:szCs w:val="16"/>
                <w:lang w:eastAsia="ru-RU"/>
              </w:rPr>
            </w:pPr>
            <w:r w:rsidRPr="001C6EB3">
              <w:rPr>
                <w:rFonts w:ascii="Times New Roman" w:eastAsia="Times New Roman" w:hAnsi="Times New Roman" w:cs="Times New Roman"/>
                <w:bCs/>
                <w:sz w:val="16"/>
                <w:szCs w:val="16"/>
                <w:lang w:eastAsia="ru-RU"/>
              </w:rPr>
              <w:t xml:space="preserve">Капитальный ремонт и ремонт дорожных объектов </w:t>
            </w:r>
            <w:r w:rsidRPr="001C6EB3">
              <w:rPr>
                <w:rFonts w:ascii="Times New Roman" w:eastAsia="Times New Roman" w:hAnsi="Times New Roman" w:cs="Times New Roman"/>
                <w:bCs/>
                <w:sz w:val="16"/>
                <w:szCs w:val="16"/>
                <w:lang w:eastAsia="ru-RU"/>
              </w:rPr>
              <w:lastRenderedPageBreak/>
              <w:t>муниципальной собственности</w:t>
            </w:r>
          </w:p>
        </w:tc>
        <w:tc>
          <w:tcPr>
            <w:tcW w:w="826" w:type="pct"/>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lastRenderedPageBreak/>
              <w:t>Бюджет  поселения</w:t>
            </w:r>
          </w:p>
        </w:tc>
        <w:tc>
          <w:tcPr>
            <w:tcW w:w="758" w:type="pct"/>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47599,40</w:t>
            </w:r>
          </w:p>
        </w:tc>
        <w:tc>
          <w:tcPr>
            <w:tcW w:w="826"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200000,00</w:t>
            </w:r>
          </w:p>
        </w:tc>
        <w:tc>
          <w:tcPr>
            <w:tcW w:w="757"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c>
          <w:tcPr>
            <w:tcW w:w="826"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DF4381">
        <w:trPr>
          <w:trHeight w:val="975"/>
        </w:trPr>
        <w:tc>
          <w:tcPr>
            <w:tcW w:w="1007" w:type="pct"/>
            <w:vMerge/>
            <w:shd w:val="clear" w:color="auto" w:fill="auto"/>
          </w:tcPr>
          <w:p w:rsidR="00613622" w:rsidRPr="001C6EB3" w:rsidRDefault="00613622" w:rsidP="00A61798">
            <w:pPr>
              <w:spacing w:after="0" w:line="240" w:lineRule="auto"/>
              <w:ind w:firstLine="0"/>
              <w:rPr>
                <w:rFonts w:ascii="Times New Roman" w:eastAsia="Times New Roman" w:hAnsi="Times New Roman" w:cs="Times New Roman"/>
                <w:bCs/>
                <w:sz w:val="16"/>
                <w:szCs w:val="16"/>
                <w:lang w:eastAsia="ru-RU"/>
              </w:rPr>
            </w:pPr>
          </w:p>
        </w:tc>
        <w:tc>
          <w:tcPr>
            <w:tcW w:w="826" w:type="pct"/>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758" w:type="pct"/>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904189,00</w:t>
            </w:r>
          </w:p>
        </w:tc>
        <w:tc>
          <w:tcPr>
            <w:tcW w:w="826"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3800000,00</w:t>
            </w:r>
          </w:p>
        </w:tc>
        <w:tc>
          <w:tcPr>
            <w:tcW w:w="757"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25000000,00</w:t>
            </w:r>
          </w:p>
        </w:tc>
        <w:tc>
          <w:tcPr>
            <w:tcW w:w="826"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DF4381">
        <w:tc>
          <w:tcPr>
            <w:tcW w:w="1007" w:type="pc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b/>
                <w:bCs/>
                <w:sz w:val="16"/>
                <w:szCs w:val="16"/>
                <w:lang w:eastAsia="ru-RU"/>
              </w:rPr>
            </w:pPr>
            <w:r w:rsidRPr="001C6EB3">
              <w:rPr>
                <w:rFonts w:ascii="Times New Roman" w:eastAsia="Times New Roman" w:hAnsi="Times New Roman" w:cs="Times New Roman"/>
                <w:b/>
                <w:bCs/>
                <w:sz w:val="16"/>
                <w:szCs w:val="16"/>
                <w:lang w:eastAsia="ru-RU"/>
              </w:rPr>
              <w:lastRenderedPageBreak/>
              <w:t>ИТОГО по муниципальной целевой программе "Развитие сети автомобильных дорог Борисоглебского сельского поселения"</w:t>
            </w:r>
          </w:p>
        </w:tc>
        <w:tc>
          <w:tcPr>
            <w:tcW w:w="826" w:type="pct"/>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tc>
        <w:tc>
          <w:tcPr>
            <w:tcW w:w="758" w:type="pct"/>
            <w:shd w:val="clear" w:color="auto" w:fill="auto"/>
            <w:vAlign w:val="center"/>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25087678,81</w:t>
            </w:r>
          </w:p>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tc>
        <w:tc>
          <w:tcPr>
            <w:tcW w:w="826"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33068135,78</w:t>
            </w:r>
          </w:p>
        </w:tc>
        <w:tc>
          <w:tcPr>
            <w:tcW w:w="757" w:type="pct"/>
            <w:vAlign w:val="center"/>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36341443,94</w:t>
            </w:r>
          </w:p>
        </w:tc>
        <w:tc>
          <w:tcPr>
            <w:tcW w:w="826" w:type="pct"/>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13749900,00</w:t>
            </w:r>
          </w:p>
        </w:tc>
      </w:tr>
    </w:tbl>
    <w:p w:rsidR="00613622" w:rsidRPr="00A61798" w:rsidRDefault="00613622" w:rsidP="00A61798">
      <w:pPr>
        <w:widowControl w:val="0"/>
        <w:tabs>
          <w:tab w:val="left" w:pos="1080"/>
          <w:tab w:val="center" w:pos="7556"/>
        </w:tabs>
        <w:autoSpaceDE w:val="0"/>
        <w:autoSpaceDN w:val="0"/>
        <w:adjustRightInd w:val="0"/>
        <w:spacing w:after="0" w:line="240" w:lineRule="auto"/>
        <w:ind w:firstLine="0"/>
        <w:jc w:val="center"/>
        <w:outlineLvl w:val="1"/>
        <w:rPr>
          <w:rFonts w:ascii="Times New Roman" w:eastAsia="Times New Roman" w:hAnsi="Times New Roman" w:cs="Times New Roman"/>
          <w:b/>
          <w:sz w:val="18"/>
          <w:szCs w:val="18"/>
          <w:lang w:eastAsia="ru-RU"/>
        </w:rPr>
      </w:pPr>
    </w:p>
    <w:p w:rsidR="00613622" w:rsidRPr="00A61798" w:rsidRDefault="00613622" w:rsidP="00A61798">
      <w:pPr>
        <w:widowControl w:val="0"/>
        <w:tabs>
          <w:tab w:val="left" w:pos="1080"/>
          <w:tab w:val="center" w:pos="7556"/>
        </w:tabs>
        <w:autoSpaceDE w:val="0"/>
        <w:autoSpaceDN w:val="0"/>
        <w:adjustRightInd w:val="0"/>
        <w:spacing w:after="0" w:line="240" w:lineRule="auto"/>
        <w:ind w:firstLine="0"/>
        <w:jc w:val="center"/>
        <w:outlineLvl w:val="1"/>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 xml:space="preserve">Перечень и описание Программных мероприятий по субсидиям </w:t>
      </w:r>
    </w:p>
    <w:p w:rsidR="00613622" w:rsidRDefault="00613622" w:rsidP="00A61798">
      <w:pPr>
        <w:widowControl w:val="0"/>
        <w:autoSpaceDE w:val="0"/>
        <w:autoSpaceDN w:val="0"/>
        <w:adjustRightInd w:val="0"/>
        <w:spacing w:after="0" w:line="240" w:lineRule="auto"/>
        <w:ind w:firstLine="0"/>
        <w:jc w:val="center"/>
        <w:outlineLvl w:val="1"/>
        <w:rPr>
          <w:rFonts w:ascii="Times New Roman" w:eastAsia="Times New Roman" w:hAnsi="Times New Roman" w:cs="Times New Roman"/>
          <w:sz w:val="18"/>
          <w:szCs w:val="1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
        <w:gridCol w:w="216"/>
        <w:gridCol w:w="900"/>
        <w:gridCol w:w="709"/>
        <w:gridCol w:w="883"/>
        <w:gridCol w:w="915"/>
        <w:gridCol w:w="682"/>
        <w:gridCol w:w="731"/>
      </w:tblGrid>
      <w:tr w:rsidR="00613622" w:rsidRPr="001C6EB3" w:rsidTr="00DF4381">
        <w:trPr>
          <w:trHeight w:val="731"/>
          <w:jc w:val="center"/>
        </w:trPr>
        <w:tc>
          <w:tcPr>
            <w:tcW w:w="425" w:type="pct"/>
            <w:gridSpan w:val="2"/>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roofErr w:type="gramStart"/>
            <w:r w:rsidRPr="001C6EB3">
              <w:rPr>
                <w:rFonts w:ascii="Times New Roman" w:eastAsia="Times New Roman" w:hAnsi="Times New Roman" w:cs="Times New Roman"/>
                <w:sz w:val="16"/>
                <w:szCs w:val="16"/>
              </w:rPr>
              <w:t>п</w:t>
            </w:r>
            <w:proofErr w:type="gramEnd"/>
            <w:r w:rsidRPr="001C6EB3">
              <w:rPr>
                <w:rFonts w:ascii="Times New Roman" w:eastAsia="Times New Roman" w:hAnsi="Times New Roman" w:cs="Times New Roman"/>
                <w:sz w:val="16"/>
                <w:szCs w:val="16"/>
              </w:rPr>
              <w:t>/п</w:t>
            </w:r>
          </w:p>
        </w:tc>
        <w:tc>
          <w:tcPr>
            <w:tcW w:w="901"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Программные</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мероприятия</w:t>
            </w:r>
          </w:p>
        </w:tc>
        <w:tc>
          <w:tcPr>
            <w:tcW w:w="665"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Сроки исполнения</w:t>
            </w:r>
          </w:p>
        </w:tc>
        <w:tc>
          <w:tcPr>
            <w:tcW w:w="826"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Исполнитель</w:t>
            </w:r>
          </w:p>
        </w:tc>
        <w:tc>
          <w:tcPr>
            <w:tcW w:w="857"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Источники финансирования</w:t>
            </w:r>
          </w:p>
        </w:tc>
        <w:tc>
          <w:tcPr>
            <w:tcW w:w="640"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 xml:space="preserve">2023 г </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 xml:space="preserve">( </w:t>
            </w:r>
            <w:proofErr w:type="spellStart"/>
            <w:r w:rsidRPr="001C6EB3">
              <w:rPr>
                <w:rFonts w:ascii="Times New Roman" w:eastAsia="Times New Roman" w:hAnsi="Times New Roman" w:cs="Times New Roman"/>
                <w:sz w:val="16"/>
                <w:szCs w:val="16"/>
              </w:rPr>
              <w:t>руб</w:t>
            </w:r>
            <w:proofErr w:type="spellEnd"/>
            <w:r w:rsidRPr="001C6EB3">
              <w:rPr>
                <w:rFonts w:ascii="Times New Roman" w:eastAsia="Times New Roman" w:hAnsi="Times New Roman" w:cs="Times New Roman"/>
                <w:sz w:val="16"/>
                <w:szCs w:val="16"/>
              </w:rPr>
              <w:t>)</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2024г</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w:t>
            </w:r>
            <w:proofErr w:type="spellStart"/>
            <w:r w:rsidRPr="001C6EB3">
              <w:rPr>
                <w:rFonts w:ascii="Times New Roman" w:eastAsia="Times New Roman" w:hAnsi="Times New Roman" w:cs="Times New Roman"/>
                <w:sz w:val="16"/>
                <w:szCs w:val="16"/>
              </w:rPr>
              <w:t>руб</w:t>
            </w:r>
            <w:proofErr w:type="spellEnd"/>
            <w:r w:rsidRPr="001C6EB3">
              <w:rPr>
                <w:rFonts w:ascii="Times New Roman" w:eastAsia="Times New Roman" w:hAnsi="Times New Roman" w:cs="Times New Roman"/>
                <w:sz w:val="16"/>
                <w:szCs w:val="16"/>
              </w:rPr>
              <w:t>)</w:t>
            </w:r>
          </w:p>
        </w:tc>
      </w:tr>
      <w:tr w:rsidR="00613622" w:rsidRPr="001C6EB3" w:rsidTr="00DF4381">
        <w:trPr>
          <w:trHeight w:val="50"/>
          <w:jc w:val="center"/>
        </w:trPr>
        <w:tc>
          <w:tcPr>
            <w:tcW w:w="4314" w:type="pct"/>
            <w:gridSpan w:val="7"/>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jc w:val="center"/>
              <w:rPr>
                <w:rFonts w:ascii="Times New Roman" w:eastAsia="Times New Roman" w:hAnsi="Times New Roman" w:cs="Times New Roman"/>
                <w:b/>
                <w:bCs/>
                <w:sz w:val="16"/>
                <w:szCs w:val="16"/>
              </w:rPr>
            </w:pPr>
            <w:r w:rsidRPr="001C6EB3">
              <w:rPr>
                <w:rFonts w:ascii="Times New Roman" w:eastAsia="Times New Roman" w:hAnsi="Times New Roman" w:cs="Times New Roman"/>
                <w:b/>
                <w:bCs/>
                <w:sz w:val="16"/>
                <w:szCs w:val="16"/>
              </w:rPr>
              <w:t>С</w:t>
            </w:r>
            <w:r w:rsidRPr="001C6EB3">
              <w:rPr>
                <w:rFonts w:ascii="Times New Roman" w:eastAsia="Times New Roman" w:hAnsi="Times New Roman" w:cs="Times New Roman"/>
                <w:b/>
                <w:sz w:val="16"/>
                <w:szCs w:val="16"/>
              </w:rPr>
              <w:t>убсидия на финансирование дорожного хозяйства</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b/>
                <w:bCs/>
                <w:sz w:val="16"/>
                <w:szCs w:val="16"/>
              </w:rPr>
            </w:pPr>
          </w:p>
        </w:tc>
      </w:tr>
      <w:tr w:rsidR="00613622" w:rsidRPr="001C6EB3" w:rsidTr="00DF4381">
        <w:trPr>
          <w:trHeight w:val="283"/>
          <w:jc w:val="center"/>
        </w:trPr>
        <w:tc>
          <w:tcPr>
            <w:tcW w:w="42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1.1</w:t>
            </w:r>
          </w:p>
        </w:tc>
        <w:tc>
          <w:tcPr>
            <w:tcW w:w="901"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 xml:space="preserve">Ремонт проезжей части по адресу п. Борисоглебский ул. </w:t>
            </w:r>
            <w:proofErr w:type="gramStart"/>
            <w:r w:rsidRPr="001C6EB3">
              <w:rPr>
                <w:rFonts w:ascii="Times New Roman" w:eastAsia="Times New Roman" w:hAnsi="Times New Roman" w:cs="Times New Roman"/>
                <w:sz w:val="16"/>
                <w:szCs w:val="16"/>
              </w:rPr>
              <w:t>Красноармейская</w:t>
            </w:r>
            <w:proofErr w:type="gramEnd"/>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highlight w:val="yellow"/>
              </w:rPr>
            </w:pPr>
            <w:r w:rsidRPr="001C6EB3">
              <w:rPr>
                <w:rFonts w:ascii="Times New Roman" w:eastAsia="Times New Roman" w:hAnsi="Times New Roman" w:cs="Times New Roman"/>
                <w:sz w:val="16"/>
                <w:szCs w:val="16"/>
              </w:rPr>
              <w:t>2023 год</w:t>
            </w:r>
          </w:p>
        </w:tc>
        <w:tc>
          <w:tcPr>
            <w:tcW w:w="826"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highlight w:val="yellow"/>
              </w:rPr>
            </w:pPr>
            <w:r w:rsidRPr="001C6EB3">
              <w:rPr>
                <w:rFonts w:ascii="Times New Roman" w:eastAsia="Times New Roman" w:hAnsi="Times New Roman" w:cs="Times New Roman"/>
                <w:sz w:val="16"/>
                <w:szCs w:val="16"/>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Областной бюджет</w:t>
            </w:r>
          </w:p>
        </w:tc>
        <w:tc>
          <w:tcPr>
            <w:tcW w:w="640"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4405602,79</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283"/>
          <w:jc w:val="center"/>
        </w:trPr>
        <w:tc>
          <w:tcPr>
            <w:tcW w:w="425" w:type="pct"/>
            <w:gridSpan w:val="2"/>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highlight w:val="yellow"/>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highlight w:val="yellow"/>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Бюджет поселения</w:t>
            </w:r>
          </w:p>
        </w:tc>
        <w:tc>
          <w:tcPr>
            <w:tcW w:w="64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231873,83</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283"/>
          <w:jc w:val="center"/>
        </w:trPr>
        <w:tc>
          <w:tcPr>
            <w:tcW w:w="425" w:type="pct"/>
            <w:gridSpan w:val="2"/>
            <w:vMerge w:val="restart"/>
            <w:tcBorders>
              <w:top w:val="single" w:sz="4" w:space="0" w:color="auto"/>
              <w:left w:val="single" w:sz="4" w:space="0" w:color="auto"/>
              <w:right w:val="single" w:sz="4" w:space="0" w:color="auto"/>
            </w:tcBorders>
            <w:vAlign w:val="center"/>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1.2</w:t>
            </w:r>
          </w:p>
        </w:tc>
        <w:tc>
          <w:tcPr>
            <w:tcW w:w="901" w:type="pct"/>
            <w:vMerge w:val="restart"/>
            <w:tcBorders>
              <w:top w:val="single" w:sz="4" w:space="0" w:color="auto"/>
              <w:left w:val="single" w:sz="4" w:space="0" w:color="auto"/>
              <w:right w:val="single" w:sz="4" w:space="0" w:color="auto"/>
            </w:tcBorders>
            <w:vAlign w:val="center"/>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lang w:eastAsia="ru-RU"/>
              </w:rPr>
              <w:t>Содержание автомобильных дорог общего пользования</w:t>
            </w:r>
          </w:p>
        </w:tc>
        <w:tc>
          <w:tcPr>
            <w:tcW w:w="665" w:type="pct"/>
            <w:vMerge w:val="restart"/>
            <w:tcBorders>
              <w:top w:val="single" w:sz="4" w:space="0" w:color="auto"/>
              <w:left w:val="single" w:sz="4" w:space="0" w:color="auto"/>
              <w:right w:val="single" w:sz="4" w:space="0" w:color="auto"/>
            </w:tcBorders>
            <w:vAlign w:val="center"/>
          </w:tcPr>
          <w:p w:rsidR="00613622" w:rsidRPr="001C6EB3" w:rsidRDefault="00613622" w:rsidP="00A61798">
            <w:pPr>
              <w:spacing w:after="0" w:line="240" w:lineRule="auto"/>
              <w:ind w:firstLine="0"/>
              <w:rPr>
                <w:rFonts w:ascii="Times New Roman" w:eastAsia="Times New Roman" w:hAnsi="Times New Roman" w:cs="Times New Roman"/>
                <w:sz w:val="16"/>
                <w:szCs w:val="16"/>
                <w:highlight w:val="yellow"/>
              </w:rPr>
            </w:pPr>
            <w:r w:rsidRPr="001C6EB3">
              <w:rPr>
                <w:rFonts w:ascii="Times New Roman" w:eastAsia="Times New Roman" w:hAnsi="Times New Roman" w:cs="Times New Roman"/>
                <w:sz w:val="16"/>
                <w:szCs w:val="16"/>
              </w:rPr>
              <w:t>2023 год</w:t>
            </w:r>
          </w:p>
        </w:tc>
        <w:tc>
          <w:tcPr>
            <w:tcW w:w="826" w:type="pct"/>
            <w:vMerge w:val="restart"/>
            <w:tcBorders>
              <w:top w:val="single" w:sz="4" w:space="0" w:color="auto"/>
              <w:left w:val="single" w:sz="4" w:space="0" w:color="auto"/>
              <w:right w:val="single" w:sz="4" w:space="0" w:color="auto"/>
            </w:tcBorders>
            <w:vAlign w:val="center"/>
          </w:tcPr>
          <w:p w:rsidR="00613622" w:rsidRPr="001C6EB3" w:rsidRDefault="00613622" w:rsidP="00A61798">
            <w:pPr>
              <w:spacing w:after="0" w:line="240" w:lineRule="auto"/>
              <w:ind w:firstLine="0"/>
              <w:rPr>
                <w:rFonts w:ascii="Times New Roman" w:eastAsia="Times New Roman" w:hAnsi="Times New Roman" w:cs="Times New Roman"/>
                <w:sz w:val="16"/>
                <w:szCs w:val="16"/>
                <w:highlight w:val="yellow"/>
              </w:rPr>
            </w:pPr>
            <w:r w:rsidRPr="001C6EB3">
              <w:rPr>
                <w:rFonts w:ascii="Times New Roman" w:eastAsia="Times New Roman" w:hAnsi="Times New Roman" w:cs="Times New Roman"/>
                <w:sz w:val="16"/>
                <w:szCs w:val="16"/>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Областной бюджет</w:t>
            </w:r>
          </w:p>
        </w:tc>
        <w:tc>
          <w:tcPr>
            <w:tcW w:w="6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1470736,21</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283"/>
          <w:jc w:val="center"/>
        </w:trPr>
        <w:tc>
          <w:tcPr>
            <w:tcW w:w="425" w:type="pct"/>
            <w:gridSpan w:val="2"/>
            <w:vMerge/>
            <w:tcBorders>
              <w:left w:val="single" w:sz="4" w:space="0" w:color="auto"/>
              <w:bottom w:val="single" w:sz="4" w:space="0" w:color="auto"/>
              <w:right w:val="single" w:sz="4" w:space="0" w:color="auto"/>
            </w:tcBorders>
            <w:vAlign w:val="center"/>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901" w:type="pct"/>
            <w:vMerge/>
            <w:tcBorders>
              <w:left w:val="single" w:sz="4" w:space="0" w:color="auto"/>
              <w:bottom w:val="single" w:sz="4" w:space="0" w:color="auto"/>
              <w:right w:val="single" w:sz="4" w:space="0" w:color="auto"/>
            </w:tcBorders>
            <w:vAlign w:val="center"/>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665" w:type="pct"/>
            <w:vMerge/>
            <w:tcBorders>
              <w:left w:val="single" w:sz="4" w:space="0" w:color="auto"/>
              <w:bottom w:val="single" w:sz="4" w:space="0" w:color="auto"/>
              <w:right w:val="single" w:sz="4" w:space="0" w:color="auto"/>
            </w:tcBorders>
            <w:vAlign w:val="center"/>
          </w:tcPr>
          <w:p w:rsidR="00613622" w:rsidRPr="001C6EB3" w:rsidRDefault="00613622" w:rsidP="00A61798">
            <w:pPr>
              <w:spacing w:after="0" w:line="240" w:lineRule="auto"/>
              <w:ind w:firstLine="0"/>
              <w:rPr>
                <w:rFonts w:ascii="Times New Roman" w:eastAsia="Times New Roman" w:hAnsi="Times New Roman" w:cs="Times New Roman"/>
                <w:sz w:val="16"/>
                <w:szCs w:val="16"/>
                <w:highlight w:val="yellow"/>
              </w:rPr>
            </w:pPr>
          </w:p>
        </w:tc>
        <w:tc>
          <w:tcPr>
            <w:tcW w:w="826" w:type="pct"/>
            <w:vMerge/>
            <w:tcBorders>
              <w:left w:val="single" w:sz="4" w:space="0" w:color="auto"/>
              <w:bottom w:val="single" w:sz="4" w:space="0" w:color="auto"/>
              <w:right w:val="single" w:sz="4" w:space="0" w:color="auto"/>
            </w:tcBorders>
            <w:vAlign w:val="center"/>
          </w:tcPr>
          <w:p w:rsidR="00613622" w:rsidRPr="001C6EB3" w:rsidRDefault="00613622" w:rsidP="00A61798">
            <w:pPr>
              <w:spacing w:after="0" w:line="240" w:lineRule="auto"/>
              <w:ind w:firstLine="0"/>
              <w:rPr>
                <w:rFonts w:ascii="Times New Roman" w:eastAsia="Times New Roman" w:hAnsi="Times New Roman" w:cs="Times New Roman"/>
                <w:sz w:val="16"/>
                <w:szCs w:val="16"/>
                <w:highlight w:val="yellow"/>
              </w:rPr>
            </w:pPr>
          </w:p>
        </w:tc>
        <w:tc>
          <w:tcPr>
            <w:tcW w:w="857"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Бюджет поселения</w:t>
            </w:r>
          </w:p>
        </w:tc>
        <w:tc>
          <w:tcPr>
            <w:tcW w:w="6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77407,17</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205"/>
          <w:jc w:val="center"/>
        </w:trPr>
        <w:tc>
          <w:tcPr>
            <w:tcW w:w="425" w:type="pct"/>
            <w:gridSpan w:val="2"/>
            <w:vMerge w:val="restar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901"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Итого по задаче 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857"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color w:val="92D050"/>
                <w:sz w:val="16"/>
                <w:szCs w:val="16"/>
              </w:rPr>
            </w:pPr>
          </w:p>
        </w:tc>
        <w:tc>
          <w:tcPr>
            <w:tcW w:w="6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6185620,00</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p>
        </w:tc>
      </w:tr>
      <w:tr w:rsidR="00613622" w:rsidRPr="001C6EB3" w:rsidTr="00DF4381">
        <w:trPr>
          <w:trHeight w:val="193"/>
          <w:jc w:val="center"/>
        </w:trPr>
        <w:tc>
          <w:tcPr>
            <w:tcW w:w="425" w:type="pct"/>
            <w:gridSpan w:val="2"/>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901"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-областной бюджет</w:t>
            </w:r>
          </w:p>
        </w:tc>
        <w:tc>
          <w:tcPr>
            <w:tcW w:w="665"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857"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6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5876339,00</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p>
        </w:tc>
      </w:tr>
      <w:tr w:rsidR="00613622" w:rsidRPr="001C6EB3" w:rsidTr="00DF4381">
        <w:trPr>
          <w:trHeight w:val="196"/>
          <w:jc w:val="center"/>
        </w:trPr>
        <w:tc>
          <w:tcPr>
            <w:tcW w:w="425" w:type="pct"/>
            <w:gridSpan w:val="2"/>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901"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textAlignment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 бюджет поселения</w:t>
            </w:r>
          </w:p>
        </w:tc>
        <w:tc>
          <w:tcPr>
            <w:tcW w:w="665"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color w:val="92D050"/>
                <w:sz w:val="16"/>
                <w:szCs w:val="16"/>
              </w:rPr>
            </w:pPr>
          </w:p>
        </w:tc>
        <w:tc>
          <w:tcPr>
            <w:tcW w:w="857"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color w:val="92D050"/>
                <w:sz w:val="16"/>
                <w:szCs w:val="16"/>
              </w:rPr>
            </w:pPr>
          </w:p>
        </w:tc>
        <w:tc>
          <w:tcPr>
            <w:tcW w:w="6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309281,00</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p>
        </w:tc>
      </w:tr>
      <w:tr w:rsidR="00613622" w:rsidRPr="001C6EB3" w:rsidTr="00DF4381">
        <w:trPr>
          <w:trHeight w:val="228"/>
          <w:jc w:val="center"/>
        </w:trPr>
        <w:tc>
          <w:tcPr>
            <w:tcW w:w="4314" w:type="pct"/>
            <w:gridSpan w:val="7"/>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Субсидия на приведение в нормативное состояние автомобильных дорог местного значения, обеспечивающих подъезды к объектам социального назначения</w:t>
            </w:r>
            <w:r w:rsidRPr="001C6EB3">
              <w:rPr>
                <w:rFonts w:ascii="Times New Roman" w:eastAsia="Times New Roman" w:hAnsi="Times New Roman" w:cs="Times New Roman"/>
                <w:b/>
                <w:i/>
                <w:sz w:val="16"/>
                <w:szCs w:val="16"/>
              </w:rPr>
              <w:t xml:space="preserve">  </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both"/>
              <w:rPr>
                <w:rFonts w:ascii="Times New Roman" w:eastAsia="Times New Roman" w:hAnsi="Times New Roman" w:cs="Times New Roman"/>
                <w:b/>
                <w:sz w:val="16"/>
                <w:szCs w:val="16"/>
              </w:rPr>
            </w:pPr>
          </w:p>
        </w:tc>
      </w:tr>
      <w:tr w:rsidR="00613622" w:rsidRPr="001C6EB3" w:rsidTr="00DF4381">
        <w:trPr>
          <w:trHeight w:val="225"/>
          <w:jc w:val="center"/>
        </w:trPr>
        <w:tc>
          <w:tcPr>
            <w:tcW w:w="42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1</w:t>
            </w:r>
          </w:p>
        </w:tc>
        <w:tc>
          <w:tcPr>
            <w:tcW w:w="901"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 xml:space="preserve">Ремонт проезжей части по адресу п. Борисоглебский ул. </w:t>
            </w:r>
            <w:proofErr w:type="gramStart"/>
            <w:r w:rsidRPr="001C6EB3">
              <w:rPr>
                <w:rFonts w:ascii="Times New Roman" w:eastAsia="Times New Roman" w:hAnsi="Times New Roman" w:cs="Times New Roman"/>
                <w:sz w:val="16"/>
                <w:szCs w:val="16"/>
              </w:rPr>
              <w:t>Лесная</w:t>
            </w:r>
            <w:proofErr w:type="gramEnd"/>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2023</w:t>
            </w:r>
          </w:p>
        </w:tc>
        <w:tc>
          <w:tcPr>
            <w:tcW w:w="826"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Областной бюджет</w:t>
            </w:r>
          </w:p>
        </w:tc>
        <w:tc>
          <w:tcPr>
            <w:tcW w:w="64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447415,96</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231"/>
          <w:jc w:val="center"/>
        </w:trPr>
        <w:tc>
          <w:tcPr>
            <w:tcW w:w="425" w:type="pct"/>
            <w:gridSpan w:val="2"/>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Бюджет поселения</w:t>
            </w:r>
          </w:p>
        </w:tc>
        <w:tc>
          <w:tcPr>
            <w:tcW w:w="64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65935,64</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195"/>
          <w:jc w:val="center"/>
        </w:trPr>
        <w:tc>
          <w:tcPr>
            <w:tcW w:w="42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2</w:t>
            </w:r>
          </w:p>
        </w:tc>
        <w:tc>
          <w:tcPr>
            <w:tcW w:w="901"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 xml:space="preserve">Капитальный ремонт участка автодороги по улице </w:t>
            </w:r>
            <w:proofErr w:type="gramStart"/>
            <w:r w:rsidRPr="001C6EB3">
              <w:rPr>
                <w:rFonts w:ascii="Times New Roman" w:eastAsia="Times New Roman" w:hAnsi="Times New Roman" w:cs="Times New Roman"/>
                <w:sz w:val="16"/>
                <w:szCs w:val="16"/>
              </w:rPr>
              <w:t>Красноармейская</w:t>
            </w:r>
            <w:proofErr w:type="gramEnd"/>
            <w:r w:rsidRPr="001C6EB3">
              <w:rPr>
                <w:rFonts w:ascii="Times New Roman" w:eastAsia="Times New Roman" w:hAnsi="Times New Roman" w:cs="Times New Roman"/>
                <w:sz w:val="16"/>
                <w:szCs w:val="16"/>
              </w:rPr>
              <w:t xml:space="preserve"> в п. Борисоглебский</w:t>
            </w:r>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2023</w:t>
            </w:r>
          </w:p>
        </w:tc>
        <w:tc>
          <w:tcPr>
            <w:tcW w:w="826"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Областной бюджет</w:t>
            </w:r>
          </w:p>
        </w:tc>
        <w:tc>
          <w:tcPr>
            <w:tcW w:w="64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437537,92</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197"/>
          <w:jc w:val="center"/>
        </w:trPr>
        <w:tc>
          <w:tcPr>
            <w:tcW w:w="425" w:type="pct"/>
            <w:gridSpan w:val="2"/>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857"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Бюджет поселения</w:t>
            </w:r>
          </w:p>
        </w:tc>
        <w:tc>
          <w:tcPr>
            <w:tcW w:w="64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23028,31</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140"/>
          <w:jc w:val="center"/>
        </w:trPr>
        <w:tc>
          <w:tcPr>
            <w:tcW w:w="42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lastRenderedPageBreak/>
              <w:t>3</w:t>
            </w:r>
          </w:p>
        </w:tc>
        <w:tc>
          <w:tcPr>
            <w:tcW w:w="901"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Капитальный ремонт участка автодороги по улице Красноармейской в пос. Борисоглебский  Ярославской области</w:t>
            </w:r>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2023</w:t>
            </w:r>
          </w:p>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826"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Областной бюджет</w:t>
            </w:r>
          </w:p>
        </w:tc>
        <w:tc>
          <w:tcPr>
            <w:tcW w:w="64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2437097,13</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140"/>
          <w:jc w:val="center"/>
        </w:trPr>
        <w:tc>
          <w:tcPr>
            <w:tcW w:w="425" w:type="pct"/>
            <w:gridSpan w:val="2"/>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Бюджет поселения</w:t>
            </w:r>
          </w:p>
        </w:tc>
        <w:tc>
          <w:tcPr>
            <w:tcW w:w="64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128268,27</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140"/>
          <w:jc w:val="center"/>
        </w:trPr>
        <w:tc>
          <w:tcPr>
            <w:tcW w:w="42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4</w:t>
            </w:r>
          </w:p>
        </w:tc>
        <w:tc>
          <w:tcPr>
            <w:tcW w:w="901"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Разработка и утверждение проектно-сметной документации</w:t>
            </w:r>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2023</w:t>
            </w:r>
          </w:p>
        </w:tc>
        <w:tc>
          <w:tcPr>
            <w:tcW w:w="826" w:type="pct"/>
            <w:vMerge w:val="restar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Областной бюджет</w:t>
            </w:r>
          </w:p>
        </w:tc>
        <w:tc>
          <w:tcPr>
            <w:tcW w:w="64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292014,99</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140"/>
          <w:jc w:val="center"/>
        </w:trPr>
        <w:tc>
          <w:tcPr>
            <w:tcW w:w="425" w:type="pct"/>
            <w:gridSpan w:val="2"/>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Бюджет поселения</w:t>
            </w:r>
          </w:p>
        </w:tc>
        <w:tc>
          <w:tcPr>
            <w:tcW w:w="64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15369,21</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r>
      <w:tr w:rsidR="00613622" w:rsidRPr="001C6EB3" w:rsidTr="00DF4381">
        <w:trPr>
          <w:trHeight w:val="228"/>
          <w:jc w:val="center"/>
        </w:trPr>
        <w:tc>
          <w:tcPr>
            <w:tcW w:w="425" w:type="pct"/>
            <w:gridSpan w:val="2"/>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901"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Итого</w:t>
            </w:r>
            <w:proofErr w:type="gramStart"/>
            <w:r w:rsidRPr="001C6EB3">
              <w:rPr>
                <w:rFonts w:ascii="Times New Roman" w:eastAsia="Times New Roman" w:hAnsi="Times New Roman" w:cs="Times New Roman"/>
                <w:b/>
                <w:sz w:val="16"/>
                <w:szCs w:val="16"/>
              </w:rPr>
              <w:t xml:space="preserve"> ,</w:t>
            </w:r>
            <w:proofErr w:type="gramEnd"/>
            <w:r w:rsidRPr="001C6EB3">
              <w:rPr>
                <w:rFonts w:ascii="Times New Roman" w:eastAsia="Times New Roman" w:hAnsi="Times New Roman" w:cs="Times New Roman"/>
                <w:b/>
                <w:sz w:val="16"/>
                <w:szCs w:val="16"/>
              </w:rPr>
              <w:t xml:space="preserve">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857"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p>
        </w:tc>
        <w:tc>
          <w:tcPr>
            <w:tcW w:w="64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3846667,43</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p>
        </w:tc>
      </w:tr>
      <w:tr w:rsidR="00613622" w:rsidRPr="001C6EB3" w:rsidTr="00DF4381">
        <w:trPr>
          <w:trHeight w:val="228"/>
          <w:jc w:val="center"/>
        </w:trPr>
        <w:tc>
          <w:tcPr>
            <w:tcW w:w="425" w:type="pct"/>
            <w:gridSpan w:val="2"/>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901"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-областной бюджет</w:t>
            </w:r>
          </w:p>
        </w:tc>
        <w:tc>
          <w:tcPr>
            <w:tcW w:w="665"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857"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p>
        </w:tc>
        <w:tc>
          <w:tcPr>
            <w:tcW w:w="64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3614066,00</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p>
        </w:tc>
      </w:tr>
      <w:tr w:rsidR="00613622" w:rsidRPr="001C6EB3" w:rsidTr="00DF4381">
        <w:trPr>
          <w:trHeight w:val="228"/>
          <w:jc w:val="center"/>
        </w:trPr>
        <w:tc>
          <w:tcPr>
            <w:tcW w:w="425" w:type="pct"/>
            <w:gridSpan w:val="2"/>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901"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textAlignment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 бюджет поселения</w:t>
            </w:r>
          </w:p>
        </w:tc>
        <w:tc>
          <w:tcPr>
            <w:tcW w:w="665"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rPr>
            </w:pPr>
          </w:p>
        </w:tc>
        <w:tc>
          <w:tcPr>
            <w:tcW w:w="857"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p>
        </w:tc>
        <w:tc>
          <w:tcPr>
            <w:tcW w:w="64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232601,43</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p>
        </w:tc>
      </w:tr>
      <w:tr w:rsidR="00613622" w:rsidRPr="001C6EB3" w:rsidTr="00DF4381">
        <w:trPr>
          <w:trHeight w:val="316"/>
          <w:jc w:val="center"/>
        </w:trPr>
        <w:tc>
          <w:tcPr>
            <w:tcW w:w="4314" w:type="pct"/>
            <w:gridSpan w:val="7"/>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spacing w:after="0" w:line="240" w:lineRule="auto"/>
              <w:ind w:firstLine="0"/>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Субсидия на капитальный ремонт и ремонт дорожных объектов муниципальной собственности</w:t>
            </w:r>
          </w:p>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b/>
                <w:sz w:val="16"/>
                <w:szCs w:val="16"/>
              </w:rPr>
            </w:pPr>
          </w:p>
        </w:tc>
      </w:tr>
      <w:tr w:rsidR="00613622" w:rsidRPr="001C6EB3" w:rsidTr="00DF4381">
        <w:trPr>
          <w:trHeight w:val="193"/>
          <w:jc w:val="center"/>
        </w:trPr>
        <w:tc>
          <w:tcPr>
            <w:tcW w:w="312" w:type="pct"/>
            <w:vMerge w:val="restart"/>
            <w:tcBorders>
              <w:top w:val="single" w:sz="4" w:space="0" w:color="auto"/>
              <w:left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w:t>
            </w:r>
          </w:p>
        </w:tc>
        <w:tc>
          <w:tcPr>
            <w:tcW w:w="1015" w:type="pct"/>
            <w:gridSpan w:val="2"/>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Calibri" w:hAnsi="Times New Roman" w:cs="Times New Roman"/>
                <w:bCs/>
                <w:sz w:val="16"/>
                <w:szCs w:val="16"/>
              </w:rPr>
              <w:t xml:space="preserve">Ремонт 2 участка автомобильной дороги ул. </w:t>
            </w:r>
            <w:proofErr w:type="gramStart"/>
            <w:r w:rsidRPr="001C6EB3">
              <w:rPr>
                <w:rFonts w:ascii="Times New Roman" w:eastAsia="Calibri" w:hAnsi="Times New Roman" w:cs="Times New Roman"/>
                <w:bCs/>
                <w:sz w:val="16"/>
                <w:szCs w:val="16"/>
              </w:rPr>
              <w:t>Красноармейская</w:t>
            </w:r>
            <w:proofErr w:type="gramEnd"/>
            <w:r w:rsidRPr="001C6EB3">
              <w:rPr>
                <w:rFonts w:ascii="Times New Roman" w:eastAsia="Calibri" w:hAnsi="Times New Roman" w:cs="Times New Roman"/>
                <w:bCs/>
                <w:sz w:val="16"/>
                <w:szCs w:val="16"/>
              </w:rPr>
              <w:t xml:space="preserve"> в п. Борисоглебский</w:t>
            </w:r>
          </w:p>
        </w:tc>
        <w:tc>
          <w:tcPr>
            <w:tcW w:w="665" w:type="pct"/>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2023</w:t>
            </w:r>
          </w:p>
        </w:tc>
        <w:tc>
          <w:tcPr>
            <w:tcW w:w="826" w:type="pct"/>
            <w:vMerge w:val="restar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Областной бюджет</w:t>
            </w:r>
          </w:p>
        </w:tc>
        <w:tc>
          <w:tcPr>
            <w:tcW w:w="640" w:type="pct"/>
            <w:tcBorders>
              <w:top w:val="single" w:sz="4" w:space="0" w:color="auto"/>
              <w:left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3776838,72</w:t>
            </w:r>
          </w:p>
        </w:tc>
        <w:tc>
          <w:tcPr>
            <w:tcW w:w="686" w:type="pct"/>
            <w:tcBorders>
              <w:top w:val="single" w:sz="4" w:space="0" w:color="auto"/>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r>
      <w:tr w:rsidR="00613622" w:rsidRPr="001C6EB3" w:rsidTr="00DF4381">
        <w:trPr>
          <w:trHeight w:val="191"/>
          <w:jc w:val="center"/>
        </w:trPr>
        <w:tc>
          <w:tcPr>
            <w:tcW w:w="312"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1015" w:type="pct"/>
            <w:gridSpan w:val="2"/>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Calibri" w:hAnsi="Times New Roman" w:cs="Times New Roman"/>
                <w:bCs/>
                <w:sz w:val="16"/>
                <w:szCs w:val="16"/>
              </w:rPr>
            </w:pPr>
          </w:p>
        </w:tc>
        <w:tc>
          <w:tcPr>
            <w:tcW w:w="665"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26"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857" w:type="pct"/>
            <w:tcBorders>
              <w:top w:val="single" w:sz="4" w:space="0" w:color="auto"/>
              <w:left w:val="single" w:sz="4" w:space="0" w:color="auto"/>
              <w:bottom w:val="single" w:sz="4" w:space="0" w:color="auto"/>
              <w:right w:val="single" w:sz="4" w:space="0" w:color="auto"/>
            </w:tcBorders>
            <w:vAlign w:val="center"/>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sz w:val="16"/>
                <w:szCs w:val="16"/>
              </w:rPr>
            </w:pPr>
            <w:r w:rsidRPr="001C6EB3">
              <w:rPr>
                <w:rFonts w:ascii="Times New Roman" w:eastAsia="Times New Roman" w:hAnsi="Times New Roman" w:cs="Times New Roman"/>
                <w:sz w:val="16"/>
                <w:szCs w:val="16"/>
              </w:rPr>
              <w:t>Бюджет поселения</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209824,37</w:t>
            </w: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r>
      <w:tr w:rsidR="00613622" w:rsidRPr="001C6EB3" w:rsidTr="00DF4381">
        <w:trPr>
          <w:trHeight w:val="159"/>
          <w:jc w:val="center"/>
        </w:trPr>
        <w:tc>
          <w:tcPr>
            <w:tcW w:w="312"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w:t>
            </w:r>
          </w:p>
        </w:tc>
        <w:tc>
          <w:tcPr>
            <w:tcW w:w="1015" w:type="pct"/>
            <w:gridSpan w:val="2"/>
            <w:vMerge w:val="restart"/>
            <w:tcBorders>
              <w:left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Ремонт проезжей части по адресу п. Борисоглебский ул. Транспортная </w:t>
            </w:r>
            <w:proofErr w:type="gramStart"/>
            <w:r w:rsidRPr="001C6EB3">
              <w:rPr>
                <w:rFonts w:ascii="Times New Roman" w:eastAsia="Times New Roman" w:hAnsi="Times New Roman" w:cs="Times New Roman"/>
                <w:sz w:val="16"/>
                <w:szCs w:val="16"/>
                <w:lang w:eastAsia="ru-RU"/>
              </w:rPr>
              <w:t>–у</w:t>
            </w:r>
            <w:proofErr w:type="gramEnd"/>
            <w:r w:rsidRPr="001C6EB3">
              <w:rPr>
                <w:rFonts w:ascii="Times New Roman" w:eastAsia="Times New Roman" w:hAnsi="Times New Roman" w:cs="Times New Roman"/>
                <w:sz w:val="16"/>
                <w:szCs w:val="16"/>
                <w:lang w:eastAsia="ru-RU"/>
              </w:rPr>
              <w:t>л. Первомайская</w:t>
            </w:r>
          </w:p>
        </w:tc>
        <w:tc>
          <w:tcPr>
            <w:tcW w:w="665"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w:t>
            </w:r>
          </w:p>
        </w:tc>
        <w:tc>
          <w:tcPr>
            <w:tcW w:w="826"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1367909,72</w:t>
            </w:r>
          </w:p>
        </w:tc>
      </w:tr>
      <w:tr w:rsidR="00613622" w:rsidRPr="001C6EB3" w:rsidTr="00DF4381">
        <w:trPr>
          <w:trHeight w:val="225"/>
          <w:jc w:val="center"/>
        </w:trPr>
        <w:tc>
          <w:tcPr>
            <w:tcW w:w="312"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1015" w:type="pct"/>
            <w:gridSpan w:val="2"/>
            <w:vMerge/>
            <w:tcBorders>
              <w:left w:val="single" w:sz="4" w:space="0" w:color="auto"/>
              <w:bottom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p>
        </w:tc>
        <w:tc>
          <w:tcPr>
            <w:tcW w:w="665"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26"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71995,25</w:t>
            </w:r>
          </w:p>
        </w:tc>
      </w:tr>
      <w:tr w:rsidR="00613622" w:rsidRPr="001C6EB3" w:rsidTr="00DF4381">
        <w:trPr>
          <w:trHeight w:val="169"/>
          <w:jc w:val="center"/>
        </w:trPr>
        <w:tc>
          <w:tcPr>
            <w:tcW w:w="312"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w:t>
            </w:r>
          </w:p>
        </w:tc>
        <w:tc>
          <w:tcPr>
            <w:tcW w:w="1015" w:type="pct"/>
            <w:gridSpan w:val="2"/>
            <w:vMerge w:val="restart"/>
            <w:tcBorders>
              <w:left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Ремонт проезжей части по адресу п. Борисоглебский ул. </w:t>
            </w:r>
            <w:proofErr w:type="gramStart"/>
            <w:r w:rsidRPr="001C6EB3">
              <w:rPr>
                <w:rFonts w:ascii="Times New Roman" w:eastAsia="Times New Roman" w:hAnsi="Times New Roman" w:cs="Times New Roman"/>
                <w:sz w:val="16"/>
                <w:szCs w:val="16"/>
                <w:lang w:eastAsia="ru-RU"/>
              </w:rPr>
              <w:t>Транспортная</w:t>
            </w:r>
            <w:proofErr w:type="gramEnd"/>
            <w:r w:rsidRPr="001C6EB3">
              <w:rPr>
                <w:rFonts w:ascii="Times New Roman" w:eastAsia="Times New Roman" w:hAnsi="Times New Roman" w:cs="Times New Roman"/>
                <w:sz w:val="16"/>
                <w:szCs w:val="16"/>
                <w:lang w:eastAsia="ru-RU"/>
              </w:rPr>
              <w:t xml:space="preserve"> (участок 1)</w:t>
            </w:r>
          </w:p>
        </w:tc>
        <w:tc>
          <w:tcPr>
            <w:tcW w:w="665"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w:t>
            </w:r>
          </w:p>
        </w:tc>
        <w:tc>
          <w:tcPr>
            <w:tcW w:w="826"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2076997,79</w:t>
            </w:r>
          </w:p>
        </w:tc>
      </w:tr>
      <w:tr w:rsidR="00613622" w:rsidRPr="001C6EB3" w:rsidTr="00DF4381">
        <w:trPr>
          <w:trHeight w:val="214"/>
          <w:jc w:val="center"/>
        </w:trPr>
        <w:tc>
          <w:tcPr>
            <w:tcW w:w="312"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1015" w:type="pct"/>
            <w:gridSpan w:val="2"/>
            <w:vMerge/>
            <w:tcBorders>
              <w:left w:val="single" w:sz="4" w:space="0" w:color="auto"/>
              <w:bottom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p>
        </w:tc>
        <w:tc>
          <w:tcPr>
            <w:tcW w:w="665"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26"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109315,67</w:t>
            </w:r>
          </w:p>
        </w:tc>
      </w:tr>
      <w:tr w:rsidR="00613622" w:rsidRPr="001C6EB3" w:rsidTr="00DF4381">
        <w:trPr>
          <w:trHeight w:val="172"/>
          <w:jc w:val="center"/>
        </w:trPr>
        <w:tc>
          <w:tcPr>
            <w:tcW w:w="312"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w:t>
            </w:r>
          </w:p>
        </w:tc>
        <w:tc>
          <w:tcPr>
            <w:tcW w:w="1015" w:type="pct"/>
            <w:gridSpan w:val="2"/>
            <w:vMerge w:val="restart"/>
            <w:tcBorders>
              <w:left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Ремонт проезжей части по адресу п. Борисоглебский ул. </w:t>
            </w:r>
            <w:proofErr w:type="gramStart"/>
            <w:r w:rsidRPr="001C6EB3">
              <w:rPr>
                <w:rFonts w:ascii="Times New Roman" w:eastAsia="Times New Roman" w:hAnsi="Times New Roman" w:cs="Times New Roman"/>
                <w:sz w:val="16"/>
                <w:szCs w:val="16"/>
                <w:lang w:eastAsia="ru-RU"/>
              </w:rPr>
              <w:t>Транспортная</w:t>
            </w:r>
            <w:proofErr w:type="gramEnd"/>
            <w:r w:rsidRPr="001C6EB3">
              <w:rPr>
                <w:rFonts w:ascii="Times New Roman" w:eastAsia="Times New Roman" w:hAnsi="Times New Roman" w:cs="Times New Roman"/>
                <w:sz w:val="16"/>
                <w:szCs w:val="16"/>
                <w:lang w:eastAsia="ru-RU"/>
              </w:rPr>
              <w:t xml:space="preserve"> (участок 2)</w:t>
            </w:r>
          </w:p>
        </w:tc>
        <w:tc>
          <w:tcPr>
            <w:tcW w:w="665"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w:t>
            </w:r>
          </w:p>
        </w:tc>
        <w:tc>
          <w:tcPr>
            <w:tcW w:w="826"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4370728,78</w:t>
            </w:r>
          </w:p>
        </w:tc>
      </w:tr>
      <w:tr w:rsidR="00613622" w:rsidRPr="001C6EB3" w:rsidTr="00DF4381">
        <w:trPr>
          <w:trHeight w:val="214"/>
          <w:jc w:val="center"/>
        </w:trPr>
        <w:tc>
          <w:tcPr>
            <w:tcW w:w="312"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1015" w:type="pct"/>
            <w:gridSpan w:val="2"/>
            <w:vMerge/>
            <w:tcBorders>
              <w:left w:val="single" w:sz="4" w:space="0" w:color="auto"/>
              <w:bottom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p>
        </w:tc>
        <w:tc>
          <w:tcPr>
            <w:tcW w:w="665"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26"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230038,36</w:t>
            </w:r>
          </w:p>
        </w:tc>
      </w:tr>
      <w:tr w:rsidR="00613622" w:rsidRPr="001C6EB3" w:rsidTr="00DF4381">
        <w:trPr>
          <w:trHeight w:val="214"/>
          <w:jc w:val="center"/>
        </w:trPr>
        <w:tc>
          <w:tcPr>
            <w:tcW w:w="312"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w:t>
            </w:r>
          </w:p>
        </w:tc>
        <w:tc>
          <w:tcPr>
            <w:tcW w:w="1015" w:type="pct"/>
            <w:gridSpan w:val="2"/>
            <w:vMerge w:val="restart"/>
            <w:tcBorders>
              <w:left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Капитальный ремонт проезжей части по адресу п. Борисоглебский ул. </w:t>
            </w:r>
            <w:proofErr w:type="gramStart"/>
            <w:r w:rsidRPr="001C6EB3">
              <w:rPr>
                <w:rFonts w:ascii="Times New Roman" w:eastAsia="Times New Roman" w:hAnsi="Times New Roman" w:cs="Times New Roman"/>
                <w:sz w:val="16"/>
                <w:szCs w:val="16"/>
                <w:lang w:eastAsia="ru-RU"/>
              </w:rPr>
              <w:t>Транспортна</w:t>
            </w:r>
            <w:r w:rsidRPr="001C6EB3">
              <w:rPr>
                <w:rFonts w:ascii="Times New Roman" w:eastAsia="Times New Roman" w:hAnsi="Times New Roman" w:cs="Times New Roman"/>
                <w:sz w:val="16"/>
                <w:szCs w:val="16"/>
                <w:lang w:eastAsia="ru-RU"/>
              </w:rPr>
              <w:lastRenderedPageBreak/>
              <w:t>я</w:t>
            </w:r>
            <w:proofErr w:type="gramEnd"/>
            <w:r w:rsidRPr="001C6EB3">
              <w:rPr>
                <w:rFonts w:ascii="Times New Roman" w:eastAsia="Times New Roman" w:hAnsi="Times New Roman" w:cs="Times New Roman"/>
                <w:sz w:val="16"/>
                <w:szCs w:val="16"/>
                <w:lang w:eastAsia="ru-RU"/>
              </w:rPr>
              <w:t xml:space="preserve"> (участок 3)</w:t>
            </w:r>
          </w:p>
        </w:tc>
        <w:tc>
          <w:tcPr>
            <w:tcW w:w="665"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lastRenderedPageBreak/>
              <w:t>2024</w:t>
            </w:r>
          </w:p>
        </w:tc>
        <w:tc>
          <w:tcPr>
            <w:tcW w:w="826"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6275527,63</w:t>
            </w:r>
          </w:p>
        </w:tc>
      </w:tr>
      <w:tr w:rsidR="00613622" w:rsidRPr="001C6EB3" w:rsidTr="00DF4381">
        <w:trPr>
          <w:trHeight w:val="172"/>
          <w:jc w:val="center"/>
        </w:trPr>
        <w:tc>
          <w:tcPr>
            <w:tcW w:w="312"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1015" w:type="pct"/>
            <w:gridSpan w:val="2"/>
            <w:vMerge/>
            <w:tcBorders>
              <w:left w:val="single" w:sz="4" w:space="0" w:color="auto"/>
              <w:bottom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p>
        </w:tc>
        <w:tc>
          <w:tcPr>
            <w:tcW w:w="665"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26"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531071,35</w:t>
            </w:r>
          </w:p>
        </w:tc>
      </w:tr>
      <w:tr w:rsidR="00613622" w:rsidRPr="001C6EB3" w:rsidTr="00DF4381">
        <w:trPr>
          <w:trHeight w:val="247"/>
          <w:jc w:val="center"/>
        </w:trPr>
        <w:tc>
          <w:tcPr>
            <w:tcW w:w="312"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lastRenderedPageBreak/>
              <w:t>6</w:t>
            </w:r>
          </w:p>
        </w:tc>
        <w:tc>
          <w:tcPr>
            <w:tcW w:w="1015" w:type="pct"/>
            <w:gridSpan w:val="2"/>
            <w:vMerge w:val="restart"/>
            <w:tcBorders>
              <w:left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Ремонт проезжей части по адресу п. Борисоглебский ул. </w:t>
            </w:r>
            <w:proofErr w:type="gramStart"/>
            <w:r w:rsidRPr="001C6EB3">
              <w:rPr>
                <w:rFonts w:ascii="Times New Roman" w:eastAsia="Times New Roman" w:hAnsi="Times New Roman" w:cs="Times New Roman"/>
                <w:sz w:val="16"/>
                <w:szCs w:val="16"/>
                <w:lang w:eastAsia="ru-RU"/>
              </w:rPr>
              <w:t>Транспортная</w:t>
            </w:r>
            <w:proofErr w:type="gramEnd"/>
            <w:r w:rsidRPr="001C6EB3">
              <w:rPr>
                <w:rFonts w:ascii="Times New Roman" w:eastAsia="Times New Roman" w:hAnsi="Times New Roman" w:cs="Times New Roman"/>
                <w:sz w:val="16"/>
                <w:szCs w:val="16"/>
                <w:lang w:eastAsia="ru-RU"/>
              </w:rPr>
              <w:t xml:space="preserve"> (участок 4)</w:t>
            </w:r>
          </w:p>
        </w:tc>
        <w:tc>
          <w:tcPr>
            <w:tcW w:w="665"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w:t>
            </w:r>
          </w:p>
        </w:tc>
        <w:tc>
          <w:tcPr>
            <w:tcW w:w="826"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6466269,03</w:t>
            </w:r>
          </w:p>
        </w:tc>
      </w:tr>
      <w:tr w:rsidR="00613622" w:rsidRPr="001C6EB3" w:rsidTr="00DF4381">
        <w:trPr>
          <w:trHeight w:val="137"/>
          <w:jc w:val="center"/>
        </w:trPr>
        <w:tc>
          <w:tcPr>
            <w:tcW w:w="312"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1015" w:type="pct"/>
            <w:gridSpan w:val="2"/>
            <w:vMerge/>
            <w:tcBorders>
              <w:left w:val="single" w:sz="4" w:space="0" w:color="auto"/>
              <w:bottom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p>
        </w:tc>
        <w:tc>
          <w:tcPr>
            <w:tcW w:w="665"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26"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139549,53</w:t>
            </w:r>
          </w:p>
        </w:tc>
      </w:tr>
      <w:tr w:rsidR="00613622" w:rsidRPr="001C6EB3" w:rsidTr="00DF4381">
        <w:trPr>
          <w:trHeight w:val="116"/>
          <w:jc w:val="center"/>
        </w:trPr>
        <w:tc>
          <w:tcPr>
            <w:tcW w:w="312"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7</w:t>
            </w:r>
          </w:p>
        </w:tc>
        <w:tc>
          <w:tcPr>
            <w:tcW w:w="1015" w:type="pct"/>
            <w:gridSpan w:val="2"/>
            <w:vMerge w:val="restart"/>
            <w:tcBorders>
              <w:left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Ремонт проезжей части по адресу п. Борисоглебский ул. </w:t>
            </w:r>
            <w:proofErr w:type="gramStart"/>
            <w:r w:rsidRPr="001C6EB3">
              <w:rPr>
                <w:rFonts w:ascii="Times New Roman" w:eastAsia="Times New Roman" w:hAnsi="Times New Roman" w:cs="Times New Roman"/>
                <w:sz w:val="16"/>
                <w:szCs w:val="16"/>
                <w:lang w:eastAsia="ru-RU"/>
              </w:rPr>
              <w:t>Красноармейская</w:t>
            </w:r>
            <w:proofErr w:type="gramEnd"/>
          </w:p>
        </w:tc>
        <w:tc>
          <w:tcPr>
            <w:tcW w:w="665"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w:t>
            </w:r>
          </w:p>
        </w:tc>
        <w:tc>
          <w:tcPr>
            <w:tcW w:w="826"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4442567,05</w:t>
            </w:r>
          </w:p>
        </w:tc>
      </w:tr>
      <w:tr w:rsidR="00613622" w:rsidRPr="001C6EB3" w:rsidTr="00DF4381">
        <w:trPr>
          <w:trHeight w:val="269"/>
          <w:jc w:val="center"/>
        </w:trPr>
        <w:tc>
          <w:tcPr>
            <w:tcW w:w="312"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1015" w:type="pct"/>
            <w:gridSpan w:val="2"/>
            <w:vMerge/>
            <w:tcBorders>
              <w:left w:val="single" w:sz="4" w:space="0" w:color="auto"/>
              <w:bottom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p>
        </w:tc>
        <w:tc>
          <w:tcPr>
            <w:tcW w:w="665"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26"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233819,31</w:t>
            </w:r>
          </w:p>
        </w:tc>
      </w:tr>
      <w:tr w:rsidR="00613622" w:rsidRPr="001C6EB3" w:rsidTr="00DF4381">
        <w:trPr>
          <w:trHeight w:val="159"/>
          <w:jc w:val="center"/>
        </w:trPr>
        <w:tc>
          <w:tcPr>
            <w:tcW w:w="312"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8</w:t>
            </w:r>
          </w:p>
        </w:tc>
        <w:tc>
          <w:tcPr>
            <w:tcW w:w="1015" w:type="pct"/>
            <w:gridSpan w:val="2"/>
            <w:vMerge w:val="restart"/>
            <w:tcBorders>
              <w:left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Разработка и утверждение проектно-сметной документации</w:t>
            </w:r>
          </w:p>
        </w:tc>
        <w:tc>
          <w:tcPr>
            <w:tcW w:w="665"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2023</w:t>
            </w:r>
          </w:p>
        </w:tc>
        <w:tc>
          <w:tcPr>
            <w:tcW w:w="826" w:type="pct"/>
            <w:vMerge w:val="restart"/>
            <w:tcBorders>
              <w:left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Борисоглебское сельское поселение</w:t>
            </w: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Областной бюджет</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23161,28</w:t>
            </w: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r>
      <w:tr w:rsidR="00613622" w:rsidRPr="001C6EB3" w:rsidTr="00DF4381">
        <w:trPr>
          <w:trHeight w:val="225"/>
          <w:jc w:val="center"/>
        </w:trPr>
        <w:tc>
          <w:tcPr>
            <w:tcW w:w="312"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1015" w:type="pct"/>
            <w:gridSpan w:val="2"/>
            <w:vMerge/>
            <w:tcBorders>
              <w:left w:val="single" w:sz="4" w:space="0" w:color="auto"/>
              <w:bottom w:val="single" w:sz="4" w:space="0" w:color="auto"/>
              <w:right w:val="single" w:sz="4" w:space="0" w:color="auto"/>
            </w:tcBorders>
          </w:tcPr>
          <w:p w:rsidR="00613622" w:rsidRPr="001C6EB3" w:rsidRDefault="00613622" w:rsidP="00A61798">
            <w:pPr>
              <w:autoSpaceDE w:val="0"/>
              <w:autoSpaceDN w:val="0"/>
              <w:spacing w:after="0" w:line="240" w:lineRule="auto"/>
              <w:ind w:firstLine="0"/>
              <w:rPr>
                <w:rFonts w:ascii="Times New Roman" w:eastAsia="Times New Roman" w:hAnsi="Times New Roman" w:cs="Times New Roman"/>
                <w:sz w:val="16"/>
                <w:szCs w:val="16"/>
                <w:lang w:eastAsia="ru-RU"/>
              </w:rPr>
            </w:pPr>
          </w:p>
        </w:tc>
        <w:tc>
          <w:tcPr>
            <w:tcW w:w="665"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26" w:type="pct"/>
            <w:vMerge/>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c>
          <w:tcPr>
            <w:tcW w:w="85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640"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9824,37</w:t>
            </w:r>
          </w:p>
        </w:tc>
        <w:tc>
          <w:tcPr>
            <w:tcW w:w="686" w:type="pct"/>
            <w:tcBorders>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p>
        </w:tc>
      </w:tr>
      <w:tr w:rsidR="00613622" w:rsidRPr="001C6EB3" w:rsidTr="00DF4381">
        <w:trPr>
          <w:trHeight w:val="316"/>
          <w:jc w:val="center"/>
        </w:trPr>
        <w:tc>
          <w:tcPr>
            <w:tcW w:w="3674" w:type="pct"/>
            <w:gridSpan w:val="6"/>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 областной бюджет</w:t>
            </w:r>
          </w:p>
        </w:tc>
        <w:tc>
          <w:tcPr>
            <w:tcW w:w="640"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3800000,00</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25000000,00</w:t>
            </w:r>
          </w:p>
        </w:tc>
      </w:tr>
      <w:tr w:rsidR="00613622" w:rsidRPr="001C6EB3" w:rsidTr="00DF4381">
        <w:trPr>
          <w:trHeight w:val="316"/>
          <w:jc w:val="center"/>
        </w:trPr>
        <w:tc>
          <w:tcPr>
            <w:tcW w:w="3674" w:type="pct"/>
            <w:gridSpan w:val="6"/>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 бюджет поселения</w:t>
            </w:r>
          </w:p>
        </w:tc>
        <w:tc>
          <w:tcPr>
            <w:tcW w:w="640" w:type="pct"/>
            <w:tcBorders>
              <w:top w:val="single" w:sz="4" w:space="0" w:color="auto"/>
              <w:left w:val="single" w:sz="4" w:space="0" w:color="auto"/>
              <w:bottom w:val="single" w:sz="4" w:space="0" w:color="auto"/>
              <w:right w:val="single" w:sz="4" w:space="0" w:color="auto"/>
            </w:tcBorders>
            <w:vAlign w:val="center"/>
            <w:hideMark/>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200000,00</w:t>
            </w:r>
          </w:p>
        </w:tc>
        <w:tc>
          <w:tcPr>
            <w:tcW w:w="686"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widowControl w:val="0"/>
              <w:autoSpaceDE w:val="0"/>
              <w:autoSpaceDN w:val="0"/>
              <w:adjustRightInd w:val="0"/>
              <w:spacing w:after="0" w:line="240" w:lineRule="auto"/>
              <w:ind w:firstLine="0"/>
              <w:jc w:val="center"/>
              <w:rPr>
                <w:rFonts w:ascii="Times New Roman" w:eastAsia="Times New Roman" w:hAnsi="Times New Roman" w:cs="Times New Roman"/>
                <w:b/>
                <w:sz w:val="16"/>
                <w:szCs w:val="16"/>
              </w:rPr>
            </w:pPr>
            <w:r w:rsidRPr="001C6EB3">
              <w:rPr>
                <w:rFonts w:ascii="Times New Roman" w:eastAsia="Times New Roman" w:hAnsi="Times New Roman" w:cs="Times New Roman"/>
                <w:b/>
                <w:sz w:val="16"/>
                <w:szCs w:val="16"/>
              </w:rPr>
              <w:t>1315789,47</w:t>
            </w:r>
          </w:p>
        </w:tc>
      </w:tr>
    </w:tbl>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1.2.В паспорте муниципальной программы пункт “Объемы финансирования программы” изложить в следующей редакции: </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По развитию сети дорог:</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Всего по программе:  108 247 158,53  рублей, </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2022 год –   25 087 678,81 рублей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2023 год -    33 068 135,78 рублей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2024 год –   36 341 443,94 рублей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2025 год -    13 749 900,00 рублей</w:t>
      </w:r>
    </w:p>
    <w:p w:rsidR="00613622" w:rsidRPr="00A61798" w:rsidRDefault="00613622" w:rsidP="00A61798">
      <w:pPr>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2. </w:t>
      </w:r>
      <w:proofErr w:type="gramStart"/>
      <w:r w:rsidRPr="00A61798">
        <w:rPr>
          <w:rFonts w:ascii="Times New Roman" w:eastAsia="Times New Roman" w:hAnsi="Times New Roman" w:cs="Times New Roman"/>
          <w:sz w:val="18"/>
          <w:szCs w:val="18"/>
          <w:lang w:eastAsia="ru-RU"/>
        </w:rPr>
        <w:t>Контроль за</w:t>
      </w:r>
      <w:proofErr w:type="gramEnd"/>
      <w:r w:rsidRPr="00A61798">
        <w:rPr>
          <w:rFonts w:ascii="Times New Roman" w:eastAsia="Times New Roman" w:hAnsi="Times New Roman" w:cs="Times New Roman"/>
          <w:sz w:val="18"/>
          <w:szCs w:val="18"/>
          <w:lang w:eastAsia="ru-RU"/>
        </w:rPr>
        <w:t xml:space="preserve"> исполнением постановления оставляю за собой.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3. Постановление вступает в силу с момента подписания.</w:t>
      </w:r>
    </w:p>
    <w:p w:rsidR="00613622" w:rsidRPr="00A61798" w:rsidRDefault="00613622" w:rsidP="00A61798">
      <w:pPr>
        <w:tabs>
          <w:tab w:val="left" w:pos="7005"/>
        </w:tabs>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tabs>
          <w:tab w:val="left" w:pos="7005"/>
        </w:tabs>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Глава Администрации</w:t>
      </w:r>
    </w:p>
    <w:p w:rsidR="00613622" w:rsidRPr="00A61798" w:rsidRDefault="00613622" w:rsidP="00A61798">
      <w:pPr>
        <w:tabs>
          <w:tab w:val="left" w:pos="7005"/>
        </w:tabs>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Борисоглебского сельского поселения</w:t>
      </w:r>
      <w:r w:rsidR="00DF4381">
        <w:rPr>
          <w:rFonts w:ascii="Times New Roman" w:eastAsia="Times New Roman" w:hAnsi="Times New Roman" w:cs="Times New Roman"/>
          <w:sz w:val="18"/>
          <w:szCs w:val="18"/>
          <w:lang w:eastAsia="ru-RU"/>
        </w:rPr>
        <w:t xml:space="preserve"> </w:t>
      </w:r>
      <w:r w:rsidRPr="00A61798">
        <w:rPr>
          <w:rFonts w:ascii="Times New Roman" w:eastAsia="Times New Roman" w:hAnsi="Times New Roman" w:cs="Times New Roman"/>
          <w:sz w:val="18"/>
          <w:szCs w:val="18"/>
          <w:lang w:eastAsia="ru-RU"/>
        </w:rPr>
        <w:t>Демьянюк Е.А.</w:t>
      </w:r>
    </w:p>
    <w:p w:rsidR="00DF4381" w:rsidRDefault="00DF4381"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ПОСТАНОВЛЕНИЕ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Администрации Борисоглебского сельского поселения</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Ярославской области</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19.10.2023 г.   № 287</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 Борисоглебский</w:t>
      </w:r>
      <w:r w:rsidRPr="00A61798">
        <w:rPr>
          <w:rFonts w:ascii="Times New Roman" w:eastAsia="Times New Roman" w:hAnsi="Times New Roman" w:cs="Times New Roman"/>
          <w:color w:val="000000"/>
          <w:sz w:val="18"/>
          <w:szCs w:val="18"/>
          <w:lang w:eastAsia="ru-RU"/>
        </w:rPr>
        <w:t> </w:t>
      </w:r>
    </w:p>
    <w:p w:rsidR="00613622" w:rsidRPr="00A61798" w:rsidRDefault="00613622" w:rsidP="00A61798">
      <w:pPr>
        <w:shd w:val="clear" w:color="auto" w:fill="FFFFFF"/>
        <w:spacing w:after="0" w:line="240" w:lineRule="auto"/>
        <w:ind w:firstLine="0"/>
        <w:rPr>
          <w:rFonts w:ascii="Times New Roman" w:eastAsia="Times New Roman" w:hAnsi="Times New Roman" w:cs="Times New Roman"/>
          <w:color w:val="000000"/>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О внесении изменений в  </w:t>
      </w:r>
      <w:proofErr w:type="gramStart"/>
      <w:r w:rsidRPr="00A61798">
        <w:rPr>
          <w:rFonts w:ascii="Times New Roman" w:eastAsia="Times New Roman" w:hAnsi="Times New Roman" w:cs="Times New Roman"/>
          <w:sz w:val="18"/>
          <w:szCs w:val="18"/>
          <w:lang w:eastAsia="ru-RU"/>
        </w:rPr>
        <w:t>муниципальную</w:t>
      </w:r>
      <w:proofErr w:type="gramEnd"/>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программу «Развитие местного самоуправления</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Борисоглебского сельского поселения»</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 2022-2025  год</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DF4381">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ab/>
        <w:t>Администрация Борисоглебского сельского поселения Борисоглебского муниципального района Ярославской области ПОСТАНОВЛЯЕТ:</w:t>
      </w:r>
    </w:p>
    <w:p w:rsidR="00613622" w:rsidRPr="00A61798" w:rsidRDefault="00613622" w:rsidP="00DF4381">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Внести  в  муниципальную программу «Развитие местного самоуправления</w:t>
      </w:r>
      <w:r w:rsidR="00DF4381">
        <w:rPr>
          <w:rFonts w:ascii="Times New Roman" w:eastAsia="Times New Roman" w:hAnsi="Times New Roman" w:cs="Times New Roman"/>
          <w:sz w:val="18"/>
          <w:szCs w:val="18"/>
          <w:lang w:eastAsia="ru-RU"/>
        </w:rPr>
        <w:t xml:space="preserve"> </w:t>
      </w:r>
      <w:r w:rsidRPr="00A61798">
        <w:rPr>
          <w:rFonts w:ascii="Times New Roman" w:eastAsia="Times New Roman" w:hAnsi="Times New Roman" w:cs="Times New Roman"/>
          <w:sz w:val="18"/>
          <w:szCs w:val="18"/>
          <w:lang w:eastAsia="ru-RU"/>
        </w:rPr>
        <w:t>Борисоглебского сельского поселения» на 2022-2025  год утвержденную Постановлением № 371 от 30.12.2022 года следующие изменения:</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tbl>
      <w:tblPr>
        <w:tblW w:w="5000" w:type="pct"/>
        <w:tblCellMar>
          <w:left w:w="30" w:type="dxa"/>
          <w:right w:w="30" w:type="dxa"/>
        </w:tblCellMar>
        <w:tblLook w:val="0000" w:firstRow="0" w:lastRow="0" w:firstColumn="0" w:lastColumn="0" w:noHBand="0" w:noVBand="0"/>
      </w:tblPr>
      <w:tblGrid>
        <w:gridCol w:w="1110"/>
        <w:gridCol w:w="777"/>
        <w:gridCol w:w="660"/>
        <w:gridCol w:w="655"/>
        <w:gridCol w:w="653"/>
        <w:gridCol w:w="653"/>
        <w:gridCol w:w="652"/>
      </w:tblGrid>
      <w:tr w:rsidR="00613622" w:rsidRPr="001C6EB3" w:rsidTr="001C6EB3">
        <w:trPr>
          <w:trHeight w:val="276"/>
        </w:trPr>
        <w:tc>
          <w:tcPr>
            <w:tcW w:w="1118" w:type="pct"/>
            <w:vMerge w:val="restart"/>
            <w:tcBorders>
              <w:top w:val="single" w:sz="2" w:space="0" w:color="auto"/>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Наименование финансовых ресурсов</w:t>
            </w:r>
          </w:p>
        </w:tc>
        <w:tc>
          <w:tcPr>
            <w:tcW w:w="591" w:type="pct"/>
            <w:vMerge w:val="restart"/>
            <w:tcBorders>
              <w:top w:val="single" w:sz="2" w:space="0" w:color="auto"/>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Единица измерения</w:t>
            </w:r>
          </w:p>
        </w:tc>
        <w:tc>
          <w:tcPr>
            <w:tcW w:w="3291" w:type="pct"/>
            <w:gridSpan w:val="5"/>
            <w:tcBorders>
              <w:top w:val="single" w:sz="4" w:space="0" w:color="auto"/>
              <w:bottom w:val="single" w:sz="4" w:space="0" w:color="auto"/>
              <w:right w:val="single" w:sz="4" w:space="0" w:color="auto"/>
            </w:tcBorders>
            <w:shd w:val="clear" w:color="auto" w:fill="auto"/>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Потребность в финансовых ресурсах</w:t>
            </w:r>
          </w:p>
        </w:tc>
      </w:tr>
      <w:tr w:rsidR="00613622" w:rsidRPr="001C6EB3" w:rsidTr="001C6EB3">
        <w:trPr>
          <w:trHeight w:val="330"/>
        </w:trPr>
        <w:tc>
          <w:tcPr>
            <w:tcW w:w="1118" w:type="pct"/>
            <w:vMerge/>
            <w:tcBorders>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591" w:type="pct"/>
            <w:vMerge/>
            <w:tcBorders>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591" w:type="pct"/>
            <w:vMerge w:val="restart"/>
            <w:tcBorders>
              <w:top w:val="single" w:sz="4" w:space="0" w:color="auto"/>
              <w:left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Всего</w:t>
            </w:r>
          </w:p>
        </w:tc>
        <w:tc>
          <w:tcPr>
            <w:tcW w:w="2699" w:type="pct"/>
            <w:gridSpan w:val="4"/>
            <w:tcBorders>
              <w:top w:val="single" w:sz="2" w:space="0" w:color="auto"/>
              <w:left w:val="single" w:sz="2" w:space="0" w:color="auto"/>
              <w:bottom w:val="single" w:sz="4"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в том числе по годам</w:t>
            </w:r>
          </w:p>
        </w:tc>
      </w:tr>
      <w:tr w:rsidR="00613622" w:rsidRPr="001C6EB3" w:rsidTr="001C6EB3">
        <w:trPr>
          <w:trHeight w:val="325"/>
        </w:trPr>
        <w:tc>
          <w:tcPr>
            <w:tcW w:w="1118" w:type="pct"/>
            <w:vMerge/>
            <w:tcBorders>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591" w:type="pct"/>
            <w:vMerge/>
            <w:tcBorders>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591" w:type="pct"/>
            <w:vMerge/>
            <w:tcBorders>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677" w:type="pct"/>
            <w:tcBorders>
              <w:top w:val="single" w:sz="4"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 г.</w:t>
            </w:r>
          </w:p>
        </w:tc>
        <w:tc>
          <w:tcPr>
            <w:tcW w:w="675" w:type="pct"/>
            <w:tcBorders>
              <w:top w:val="single" w:sz="4"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2023 г.</w:t>
            </w:r>
          </w:p>
        </w:tc>
        <w:tc>
          <w:tcPr>
            <w:tcW w:w="675" w:type="pct"/>
            <w:tcBorders>
              <w:top w:val="single" w:sz="4"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2024 г.</w:t>
            </w:r>
          </w:p>
        </w:tc>
        <w:tc>
          <w:tcPr>
            <w:tcW w:w="673" w:type="pct"/>
            <w:tcBorders>
              <w:top w:val="single" w:sz="4"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2025 г.</w:t>
            </w:r>
          </w:p>
        </w:tc>
      </w:tr>
      <w:tr w:rsidR="00613622" w:rsidRPr="001C6EB3" w:rsidTr="001C6EB3">
        <w:tc>
          <w:tcPr>
            <w:tcW w:w="1118"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Финансовые ресурсы:</w:t>
            </w:r>
          </w:p>
        </w:tc>
        <w:tc>
          <w:tcPr>
            <w:tcW w:w="591"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тыс. руб.</w:t>
            </w:r>
          </w:p>
        </w:tc>
        <w:tc>
          <w:tcPr>
            <w:tcW w:w="591"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1220,260</w:t>
            </w:r>
          </w:p>
        </w:tc>
        <w:tc>
          <w:tcPr>
            <w:tcW w:w="677" w:type="pct"/>
            <w:tcBorders>
              <w:top w:val="single" w:sz="2"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521,36</w:t>
            </w:r>
          </w:p>
        </w:tc>
        <w:tc>
          <w:tcPr>
            <w:tcW w:w="675"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538,90</w:t>
            </w:r>
          </w:p>
        </w:tc>
        <w:tc>
          <w:tcPr>
            <w:tcW w:w="675"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160,00</w:t>
            </w:r>
          </w:p>
        </w:tc>
        <w:tc>
          <w:tcPr>
            <w:tcW w:w="673"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1C6EB3">
        <w:trPr>
          <w:trHeight w:val="170"/>
        </w:trPr>
        <w:tc>
          <w:tcPr>
            <w:tcW w:w="1118"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-местный бюджет</w:t>
            </w:r>
          </w:p>
        </w:tc>
        <w:tc>
          <w:tcPr>
            <w:tcW w:w="591"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тыс. руб.</w:t>
            </w:r>
          </w:p>
        </w:tc>
        <w:tc>
          <w:tcPr>
            <w:tcW w:w="591" w:type="pct"/>
            <w:tcBorders>
              <w:top w:val="single" w:sz="2" w:space="0" w:color="auto"/>
              <w:left w:val="single" w:sz="2"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1220,260</w:t>
            </w:r>
          </w:p>
        </w:tc>
        <w:tc>
          <w:tcPr>
            <w:tcW w:w="677" w:type="pct"/>
            <w:tcBorders>
              <w:top w:val="single" w:sz="2" w:space="0" w:color="auto"/>
              <w:left w:val="single" w:sz="2" w:space="0" w:color="auto"/>
              <w:bottom w:val="single" w:sz="2" w:space="0" w:color="auto"/>
              <w:right w:val="single" w:sz="4"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521,36</w:t>
            </w:r>
          </w:p>
        </w:tc>
        <w:tc>
          <w:tcPr>
            <w:tcW w:w="675"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538,90</w:t>
            </w:r>
          </w:p>
        </w:tc>
        <w:tc>
          <w:tcPr>
            <w:tcW w:w="675"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160,00</w:t>
            </w:r>
          </w:p>
        </w:tc>
        <w:tc>
          <w:tcPr>
            <w:tcW w:w="673" w:type="pct"/>
            <w:tcBorders>
              <w:top w:val="single" w:sz="2" w:space="0" w:color="auto"/>
              <w:left w:val="single" w:sz="4" w:space="0" w:color="auto"/>
              <w:bottom w:val="single" w:sz="2" w:space="0" w:color="auto"/>
              <w:right w:val="single" w:sz="2" w:space="0" w:color="auto"/>
            </w:tcBorders>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bl>
    <w:p w:rsidR="00613622" w:rsidRPr="00A61798" w:rsidRDefault="00613622" w:rsidP="00A61798">
      <w:pPr>
        <w:autoSpaceDE w:val="0"/>
        <w:autoSpaceDN w:val="0"/>
        <w:adjustRightInd w:val="0"/>
        <w:spacing w:after="0" w:line="240" w:lineRule="auto"/>
        <w:ind w:firstLine="0"/>
        <w:rPr>
          <w:rFonts w:ascii="Times New Roman" w:eastAsia="Calibri" w:hAnsi="Times New Roman" w:cs="Times New Roman"/>
          <w:sz w:val="18"/>
          <w:szCs w:val="18"/>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lastRenderedPageBreak/>
        <w:t>В Разделе VI  “ Перечень программных мероприятий и объемы финансирования ” разделы 4 Программы изложить в следующей редакции:</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1082"/>
        <w:gridCol w:w="673"/>
        <w:gridCol w:w="889"/>
        <w:gridCol w:w="668"/>
        <w:gridCol w:w="396"/>
        <w:gridCol w:w="396"/>
        <w:gridCol w:w="447"/>
        <w:gridCol w:w="396"/>
      </w:tblGrid>
      <w:tr w:rsidR="00613622" w:rsidRPr="001C6EB3" w:rsidTr="00DF4381">
        <w:tc>
          <w:tcPr>
            <w:tcW w:w="4642" w:type="pct"/>
            <w:gridSpan w:val="8"/>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 xml:space="preserve">4. Создание условий для профессионального развития и подготовки кадров муниципальной службы в администрации </w:t>
            </w:r>
          </w:p>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Борисоглебского сельского поселения</w:t>
            </w:r>
          </w:p>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tc>
        <w:tc>
          <w:tcPr>
            <w:tcW w:w="358" w:type="pct"/>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p>
        </w:tc>
      </w:tr>
      <w:tr w:rsidR="00613622" w:rsidRPr="001C6EB3" w:rsidTr="00DF4381">
        <w:tc>
          <w:tcPr>
            <w:tcW w:w="335"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4.1. </w:t>
            </w:r>
          </w:p>
        </w:tc>
        <w:tc>
          <w:tcPr>
            <w:tcW w:w="1370" w:type="pct"/>
          </w:tcPr>
          <w:p w:rsidR="00613622" w:rsidRPr="001C6EB3" w:rsidRDefault="00613622" w:rsidP="00A61798">
            <w:pPr>
              <w:spacing w:after="0" w:line="240" w:lineRule="auto"/>
              <w:ind w:firstLine="0"/>
              <w:jc w:val="both"/>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Определение потребности в обучении, подготовке, переподготовке и повышении квалификации муниципальных служащих за счет средств бюджета поселения</w:t>
            </w:r>
          </w:p>
        </w:tc>
        <w:tc>
          <w:tcPr>
            <w:tcW w:w="642"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 2022-2025</w:t>
            </w:r>
          </w:p>
        </w:tc>
        <w:tc>
          <w:tcPr>
            <w:tcW w:w="717" w:type="pct"/>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 администрация поселения</w:t>
            </w:r>
          </w:p>
        </w:tc>
        <w:tc>
          <w:tcPr>
            <w:tcW w:w="430"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p>
        </w:tc>
        <w:tc>
          <w:tcPr>
            <w:tcW w:w="430"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
        </w:tc>
        <w:tc>
          <w:tcPr>
            <w:tcW w:w="359"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
        </w:tc>
        <w:tc>
          <w:tcPr>
            <w:tcW w:w="358"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
        </w:tc>
        <w:tc>
          <w:tcPr>
            <w:tcW w:w="358"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
        </w:tc>
      </w:tr>
      <w:tr w:rsidR="00613622" w:rsidRPr="001C6EB3" w:rsidTr="00DF4381">
        <w:tc>
          <w:tcPr>
            <w:tcW w:w="335"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4.2.</w:t>
            </w:r>
          </w:p>
        </w:tc>
        <w:tc>
          <w:tcPr>
            <w:tcW w:w="1370" w:type="pct"/>
          </w:tcPr>
          <w:p w:rsidR="00613622" w:rsidRPr="001C6EB3" w:rsidRDefault="00613622" w:rsidP="00A61798">
            <w:pPr>
              <w:spacing w:after="0" w:line="240" w:lineRule="auto"/>
              <w:ind w:firstLine="0"/>
              <w:jc w:val="both"/>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Краткосрочные тематические семинары для муниципальных служащих </w:t>
            </w:r>
          </w:p>
        </w:tc>
        <w:tc>
          <w:tcPr>
            <w:tcW w:w="642"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 2025-2025</w:t>
            </w:r>
          </w:p>
        </w:tc>
        <w:tc>
          <w:tcPr>
            <w:tcW w:w="717" w:type="pct"/>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администрация поселения</w:t>
            </w:r>
          </w:p>
        </w:tc>
        <w:tc>
          <w:tcPr>
            <w:tcW w:w="430"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430"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w:t>
            </w:r>
          </w:p>
        </w:tc>
        <w:tc>
          <w:tcPr>
            <w:tcW w:w="359"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w:t>
            </w:r>
          </w:p>
        </w:tc>
        <w:tc>
          <w:tcPr>
            <w:tcW w:w="358"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w:t>
            </w:r>
          </w:p>
        </w:tc>
        <w:tc>
          <w:tcPr>
            <w:tcW w:w="358"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DF4381">
        <w:tc>
          <w:tcPr>
            <w:tcW w:w="335"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4.3.</w:t>
            </w:r>
          </w:p>
        </w:tc>
        <w:tc>
          <w:tcPr>
            <w:tcW w:w="1370" w:type="pct"/>
          </w:tcPr>
          <w:p w:rsidR="00613622" w:rsidRPr="001C6EB3" w:rsidRDefault="00613622" w:rsidP="00A61798">
            <w:pPr>
              <w:spacing w:after="0" w:line="240" w:lineRule="auto"/>
              <w:ind w:firstLine="0"/>
              <w:jc w:val="both"/>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Обучение, подготовка, переподготовка и повышение квалификации муниципальных служащих</w:t>
            </w:r>
          </w:p>
        </w:tc>
        <w:tc>
          <w:tcPr>
            <w:tcW w:w="642"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2022-2025</w:t>
            </w:r>
          </w:p>
        </w:tc>
        <w:tc>
          <w:tcPr>
            <w:tcW w:w="717" w:type="pct"/>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администрация поселения</w:t>
            </w:r>
          </w:p>
        </w:tc>
        <w:tc>
          <w:tcPr>
            <w:tcW w:w="430"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бюджет поселения</w:t>
            </w:r>
          </w:p>
        </w:tc>
        <w:tc>
          <w:tcPr>
            <w:tcW w:w="430"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44,1</w:t>
            </w:r>
          </w:p>
        </w:tc>
        <w:tc>
          <w:tcPr>
            <w:tcW w:w="359"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35,9</w:t>
            </w:r>
          </w:p>
        </w:tc>
        <w:tc>
          <w:tcPr>
            <w:tcW w:w="358"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10,0</w:t>
            </w:r>
          </w:p>
        </w:tc>
        <w:tc>
          <w:tcPr>
            <w:tcW w:w="358"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0,00</w:t>
            </w:r>
          </w:p>
        </w:tc>
      </w:tr>
      <w:tr w:rsidR="00613622" w:rsidRPr="001C6EB3" w:rsidTr="00DF4381">
        <w:trPr>
          <w:trHeight w:val="5243"/>
        </w:trPr>
        <w:tc>
          <w:tcPr>
            <w:tcW w:w="335"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4.4.</w:t>
            </w:r>
          </w:p>
        </w:tc>
        <w:tc>
          <w:tcPr>
            <w:tcW w:w="1370" w:type="pct"/>
          </w:tcPr>
          <w:p w:rsidR="00613622" w:rsidRPr="001C6EB3" w:rsidRDefault="00613622" w:rsidP="00A61798">
            <w:pPr>
              <w:spacing w:after="0" w:line="240" w:lineRule="auto"/>
              <w:ind w:firstLine="0"/>
              <w:jc w:val="both"/>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Включение в трудовые договоры муниципальных служащих, не имеющих высшего профессионального образования, обязанности получения высшего профессионального образования, с указанием срока его получения. Создание условий для использования профессиональных технологий, которыми располагает администрация поселения, обучающим</w:t>
            </w:r>
            <w:r w:rsidRPr="001C6EB3">
              <w:rPr>
                <w:rFonts w:ascii="Times New Roman" w:eastAsia="Times New Roman" w:hAnsi="Times New Roman" w:cs="Times New Roman"/>
                <w:sz w:val="16"/>
                <w:szCs w:val="16"/>
                <w:lang w:eastAsia="ru-RU"/>
              </w:rPr>
              <w:lastRenderedPageBreak/>
              <w:t xml:space="preserve">ися муниципальными служащими в нерабочее время. </w:t>
            </w:r>
          </w:p>
        </w:tc>
        <w:tc>
          <w:tcPr>
            <w:tcW w:w="642"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lastRenderedPageBreak/>
              <w:t>постоянно</w:t>
            </w:r>
          </w:p>
        </w:tc>
        <w:tc>
          <w:tcPr>
            <w:tcW w:w="717" w:type="pct"/>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администрация поселения</w:t>
            </w:r>
          </w:p>
        </w:tc>
        <w:tc>
          <w:tcPr>
            <w:tcW w:w="430"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
        </w:tc>
        <w:tc>
          <w:tcPr>
            <w:tcW w:w="430"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
        </w:tc>
        <w:tc>
          <w:tcPr>
            <w:tcW w:w="359"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
        </w:tc>
        <w:tc>
          <w:tcPr>
            <w:tcW w:w="358"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
        </w:tc>
        <w:tc>
          <w:tcPr>
            <w:tcW w:w="358" w:type="pct"/>
          </w:tcPr>
          <w:p w:rsidR="00613622" w:rsidRPr="001C6EB3" w:rsidRDefault="00613622" w:rsidP="00A61798">
            <w:pPr>
              <w:spacing w:after="0" w:line="240" w:lineRule="auto"/>
              <w:ind w:firstLine="0"/>
              <w:jc w:val="center"/>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w:t>
            </w:r>
          </w:p>
        </w:tc>
      </w:tr>
      <w:tr w:rsidR="00613622" w:rsidRPr="001C6EB3" w:rsidTr="00DF4381">
        <w:tc>
          <w:tcPr>
            <w:tcW w:w="335" w:type="pct"/>
          </w:tcPr>
          <w:p w:rsidR="00613622" w:rsidRPr="001C6EB3" w:rsidRDefault="00613622" w:rsidP="00A61798">
            <w:pPr>
              <w:spacing w:after="0" w:line="240" w:lineRule="auto"/>
              <w:ind w:firstLine="0"/>
              <w:jc w:val="both"/>
              <w:rPr>
                <w:rFonts w:ascii="Times New Roman" w:eastAsia="Times New Roman" w:hAnsi="Times New Roman" w:cs="Times New Roman"/>
                <w:sz w:val="16"/>
                <w:szCs w:val="16"/>
                <w:lang w:eastAsia="ru-RU"/>
              </w:rPr>
            </w:pPr>
          </w:p>
        </w:tc>
        <w:tc>
          <w:tcPr>
            <w:tcW w:w="1370" w:type="pct"/>
          </w:tcPr>
          <w:p w:rsidR="00613622" w:rsidRPr="001C6EB3" w:rsidRDefault="00613622" w:rsidP="00A61798">
            <w:pPr>
              <w:spacing w:after="0" w:line="240" w:lineRule="auto"/>
              <w:ind w:firstLine="0"/>
              <w:jc w:val="both"/>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Итого по разделу</w:t>
            </w:r>
          </w:p>
        </w:tc>
        <w:tc>
          <w:tcPr>
            <w:tcW w:w="642" w:type="pct"/>
          </w:tcPr>
          <w:p w:rsidR="00613622" w:rsidRPr="001C6EB3" w:rsidRDefault="00613622" w:rsidP="00A61798">
            <w:pPr>
              <w:spacing w:after="0" w:line="240" w:lineRule="auto"/>
              <w:ind w:firstLine="0"/>
              <w:jc w:val="both"/>
              <w:rPr>
                <w:rFonts w:ascii="Times New Roman" w:eastAsia="Times New Roman" w:hAnsi="Times New Roman" w:cs="Times New Roman"/>
                <w:b/>
                <w:sz w:val="16"/>
                <w:szCs w:val="16"/>
                <w:lang w:eastAsia="ru-RU"/>
              </w:rPr>
            </w:pPr>
          </w:p>
        </w:tc>
        <w:tc>
          <w:tcPr>
            <w:tcW w:w="717" w:type="pct"/>
          </w:tcPr>
          <w:p w:rsidR="00613622" w:rsidRPr="001C6EB3" w:rsidRDefault="00613622" w:rsidP="00A61798">
            <w:pPr>
              <w:spacing w:after="0" w:line="240" w:lineRule="auto"/>
              <w:ind w:firstLine="0"/>
              <w:jc w:val="both"/>
              <w:rPr>
                <w:rFonts w:ascii="Times New Roman" w:eastAsia="Times New Roman" w:hAnsi="Times New Roman" w:cs="Times New Roman"/>
                <w:b/>
                <w:sz w:val="16"/>
                <w:szCs w:val="16"/>
                <w:lang w:eastAsia="ru-RU"/>
              </w:rPr>
            </w:pPr>
          </w:p>
        </w:tc>
        <w:tc>
          <w:tcPr>
            <w:tcW w:w="430" w:type="pct"/>
          </w:tcPr>
          <w:p w:rsidR="00613622" w:rsidRPr="001C6EB3" w:rsidRDefault="00613622" w:rsidP="00A61798">
            <w:pPr>
              <w:spacing w:after="0" w:line="240" w:lineRule="auto"/>
              <w:ind w:firstLine="0"/>
              <w:jc w:val="both"/>
              <w:rPr>
                <w:rFonts w:ascii="Times New Roman" w:eastAsia="Times New Roman" w:hAnsi="Times New Roman" w:cs="Times New Roman"/>
                <w:b/>
                <w:sz w:val="16"/>
                <w:szCs w:val="16"/>
                <w:lang w:eastAsia="ru-RU"/>
              </w:rPr>
            </w:pPr>
          </w:p>
        </w:tc>
        <w:tc>
          <w:tcPr>
            <w:tcW w:w="430" w:type="pct"/>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44,1</w:t>
            </w:r>
          </w:p>
        </w:tc>
        <w:tc>
          <w:tcPr>
            <w:tcW w:w="359" w:type="pct"/>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35,9</w:t>
            </w:r>
          </w:p>
        </w:tc>
        <w:tc>
          <w:tcPr>
            <w:tcW w:w="358" w:type="pct"/>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10,00</w:t>
            </w:r>
          </w:p>
        </w:tc>
        <w:tc>
          <w:tcPr>
            <w:tcW w:w="358" w:type="pct"/>
          </w:tcPr>
          <w:p w:rsidR="00613622" w:rsidRPr="001C6EB3" w:rsidRDefault="00613622" w:rsidP="00A61798">
            <w:pPr>
              <w:spacing w:after="0" w:line="240" w:lineRule="auto"/>
              <w:ind w:firstLine="0"/>
              <w:jc w:val="center"/>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0,00</w:t>
            </w:r>
          </w:p>
        </w:tc>
      </w:tr>
    </w:tbl>
    <w:p w:rsidR="00613622" w:rsidRPr="00A61798" w:rsidRDefault="00613622" w:rsidP="00A61798">
      <w:pPr>
        <w:autoSpaceDE w:val="0"/>
        <w:autoSpaceDN w:val="0"/>
        <w:adjustRightInd w:val="0"/>
        <w:spacing w:after="0" w:line="240" w:lineRule="auto"/>
        <w:ind w:firstLine="0"/>
        <w:rPr>
          <w:rFonts w:ascii="Times New Roman" w:eastAsia="Calibri" w:hAnsi="Times New Roman" w:cs="Times New Roman"/>
          <w:sz w:val="18"/>
          <w:szCs w:val="18"/>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1.2.В паспорте муниципальной программы пункт “Объемы финансирования программы” изложить в следующей редакции: “ Всего по программе 1 220 260,00  рублей, </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По развитию сети дорог:</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2022 год –  521 360,00 рублей,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2023 год –  538 900,00 рублей,</w:t>
      </w:r>
    </w:p>
    <w:p w:rsidR="00613622" w:rsidRPr="00A61798" w:rsidRDefault="00613622" w:rsidP="00A61798">
      <w:pPr>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2024 год –   160 000,00 рублей</w:t>
      </w:r>
    </w:p>
    <w:p w:rsidR="00613622" w:rsidRPr="00A61798" w:rsidRDefault="00613622" w:rsidP="00A61798">
      <w:pPr>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2025 год –              0,00 рублей</w:t>
      </w:r>
    </w:p>
    <w:p w:rsidR="00613622" w:rsidRPr="00A61798" w:rsidRDefault="00613622" w:rsidP="00A61798">
      <w:pPr>
        <w:autoSpaceDE w:val="0"/>
        <w:autoSpaceDN w:val="0"/>
        <w:adjustRightInd w:val="0"/>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2. </w:t>
      </w:r>
      <w:proofErr w:type="gramStart"/>
      <w:r w:rsidRPr="00A61798">
        <w:rPr>
          <w:rFonts w:ascii="Times New Roman" w:eastAsia="Times New Roman" w:hAnsi="Times New Roman" w:cs="Times New Roman"/>
          <w:sz w:val="18"/>
          <w:szCs w:val="18"/>
          <w:lang w:eastAsia="ru-RU"/>
        </w:rPr>
        <w:t>Контроль за</w:t>
      </w:r>
      <w:proofErr w:type="gramEnd"/>
      <w:r w:rsidRPr="00A61798">
        <w:rPr>
          <w:rFonts w:ascii="Times New Roman" w:eastAsia="Times New Roman" w:hAnsi="Times New Roman" w:cs="Times New Roman"/>
          <w:sz w:val="18"/>
          <w:szCs w:val="18"/>
          <w:lang w:eastAsia="ru-RU"/>
        </w:rPr>
        <w:t xml:space="preserve"> исполнением постановления оставляю за собой.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3. Постановление вступает в силу с момента подписания.</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tabs>
          <w:tab w:val="left" w:pos="7005"/>
        </w:tabs>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Глава Администрации</w:t>
      </w:r>
    </w:p>
    <w:p w:rsidR="00613622" w:rsidRPr="00A61798" w:rsidRDefault="00613622" w:rsidP="00A61798">
      <w:pPr>
        <w:tabs>
          <w:tab w:val="left" w:pos="7005"/>
        </w:tabs>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Борисо</w:t>
      </w:r>
      <w:r w:rsidR="00DF4381">
        <w:rPr>
          <w:rFonts w:ascii="Times New Roman" w:eastAsia="Times New Roman" w:hAnsi="Times New Roman" w:cs="Times New Roman"/>
          <w:sz w:val="18"/>
          <w:szCs w:val="18"/>
          <w:lang w:eastAsia="ru-RU"/>
        </w:rPr>
        <w:t xml:space="preserve">глебского сельского поселения  </w:t>
      </w:r>
      <w:r w:rsidRPr="00A61798">
        <w:rPr>
          <w:rFonts w:ascii="Times New Roman" w:eastAsia="Times New Roman" w:hAnsi="Times New Roman" w:cs="Times New Roman"/>
          <w:sz w:val="18"/>
          <w:szCs w:val="18"/>
          <w:lang w:eastAsia="ru-RU"/>
        </w:rPr>
        <w:t>Демьянюк Е.А.</w:t>
      </w:r>
    </w:p>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center"/>
        <w:rPr>
          <w:rFonts w:ascii="Times New Roman" w:eastAsiaTheme="minorHAnsi" w:hAnsi="Times New Roman" w:cs="Times New Roman"/>
          <w:b/>
          <w:sz w:val="18"/>
          <w:szCs w:val="18"/>
        </w:rPr>
      </w:pPr>
      <w:r w:rsidRPr="00A61798">
        <w:rPr>
          <w:rFonts w:ascii="Times New Roman" w:eastAsiaTheme="minorHAnsi" w:hAnsi="Times New Roman" w:cs="Times New Roman"/>
          <w:b/>
          <w:sz w:val="18"/>
          <w:szCs w:val="18"/>
        </w:rPr>
        <w:t>ПОСТАНОВЛЕНИЕ</w:t>
      </w:r>
    </w:p>
    <w:p w:rsidR="00613622" w:rsidRPr="00A61798" w:rsidRDefault="00613622" w:rsidP="00A61798">
      <w:pPr>
        <w:spacing w:after="0" w:line="240" w:lineRule="auto"/>
        <w:ind w:firstLine="0"/>
        <w:jc w:val="center"/>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Администрации Борисоглебского сельского поселения</w:t>
      </w:r>
    </w:p>
    <w:p w:rsidR="00613622" w:rsidRPr="00A61798" w:rsidRDefault="00613622" w:rsidP="00A61798">
      <w:pPr>
        <w:spacing w:after="0" w:line="240" w:lineRule="auto"/>
        <w:ind w:firstLine="0"/>
        <w:jc w:val="center"/>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Ярославской области</w:t>
      </w:r>
    </w:p>
    <w:p w:rsidR="00613622" w:rsidRPr="00A61798" w:rsidRDefault="00613622" w:rsidP="00A61798">
      <w:pPr>
        <w:spacing w:after="0" w:line="240" w:lineRule="auto"/>
        <w:ind w:firstLine="0"/>
        <w:rPr>
          <w:rFonts w:ascii="Times New Roman" w:eastAsiaTheme="minorHAnsi" w:hAnsi="Times New Roman" w:cs="Times New Roman"/>
          <w:sz w:val="18"/>
          <w:szCs w:val="18"/>
        </w:rPr>
      </w:pPr>
    </w:p>
    <w:p w:rsidR="00613622" w:rsidRPr="00A61798" w:rsidRDefault="0061362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от 31.10.2023  г. № 294</w:t>
      </w:r>
    </w:p>
    <w:p w:rsidR="00613622" w:rsidRPr="00A61798" w:rsidRDefault="0061362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п. Борисоглебский    </w:t>
      </w:r>
    </w:p>
    <w:p w:rsidR="00613622" w:rsidRPr="00A61798" w:rsidRDefault="00613622" w:rsidP="00A61798">
      <w:pPr>
        <w:spacing w:after="0" w:line="240" w:lineRule="auto"/>
        <w:ind w:firstLine="0"/>
        <w:rPr>
          <w:rFonts w:ascii="Times New Roman" w:eastAsiaTheme="minorHAnsi" w:hAnsi="Times New Roman" w:cs="Times New Roman"/>
          <w:sz w:val="18"/>
          <w:szCs w:val="18"/>
        </w:rPr>
      </w:pPr>
    </w:p>
    <w:p w:rsidR="00613622" w:rsidRPr="00A61798" w:rsidRDefault="0061362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О мерах по обеспечению</w:t>
      </w:r>
    </w:p>
    <w:p w:rsidR="00613622" w:rsidRPr="00A61798" w:rsidRDefault="0061362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безопасности людей </w:t>
      </w:r>
      <w:proofErr w:type="gramStart"/>
      <w:r w:rsidRPr="00A61798">
        <w:rPr>
          <w:rFonts w:ascii="Times New Roman" w:eastAsiaTheme="minorHAnsi" w:hAnsi="Times New Roman" w:cs="Times New Roman"/>
          <w:sz w:val="18"/>
          <w:szCs w:val="18"/>
        </w:rPr>
        <w:t>на</w:t>
      </w:r>
      <w:proofErr w:type="gramEnd"/>
    </w:p>
    <w:p w:rsidR="00613622" w:rsidRPr="00A61798" w:rsidRDefault="0061362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водных объектах </w:t>
      </w:r>
      <w:proofErr w:type="gramStart"/>
      <w:r w:rsidRPr="00A61798">
        <w:rPr>
          <w:rFonts w:ascii="Times New Roman" w:eastAsiaTheme="minorHAnsi" w:hAnsi="Times New Roman" w:cs="Times New Roman"/>
          <w:sz w:val="18"/>
          <w:szCs w:val="18"/>
        </w:rPr>
        <w:t>в</w:t>
      </w:r>
      <w:proofErr w:type="gramEnd"/>
    </w:p>
    <w:p w:rsidR="00613622" w:rsidRPr="00A61798" w:rsidRDefault="0061362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осенне-зимний период</w:t>
      </w:r>
    </w:p>
    <w:p w:rsidR="00613622" w:rsidRPr="00A61798" w:rsidRDefault="0061362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2023-2024 годов </w:t>
      </w:r>
    </w:p>
    <w:p w:rsidR="00613622" w:rsidRPr="00A61798" w:rsidRDefault="00613622" w:rsidP="00A61798">
      <w:pPr>
        <w:spacing w:after="0" w:line="240" w:lineRule="auto"/>
        <w:ind w:firstLine="0"/>
        <w:rPr>
          <w:rFonts w:ascii="Times New Roman" w:eastAsiaTheme="minorHAnsi" w:hAnsi="Times New Roman" w:cs="Times New Roman"/>
          <w:sz w:val="18"/>
          <w:szCs w:val="18"/>
        </w:rPr>
      </w:pPr>
    </w:p>
    <w:p w:rsidR="00613622" w:rsidRPr="00A61798" w:rsidRDefault="00613622" w:rsidP="00A61798">
      <w:pPr>
        <w:tabs>
          <w:tab w:val="left" w:pos="-2340"/>
        </w:tabs>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     В целях обеспечения безопасности людей и сокращения количества несчастных случаев на водных объектах Борисоглебского сельского поселения,  Администрация Борисоглебского сельского поселения ПОСТАНОВЛЯЕТ:</w:t>
      </w:r>
    </w:p>
    <w:p w:rsidR="00613622" w:rsidRPr="00A61798" w:rsidRDefault="00613622" w:rsidP="00A61798">
      <w:pPr>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ab/>
        <w:t>1. Утвердить план мероприятий по обеспечению безопасности людей на водных объектах Борисоглебского сельского поселения в осенне-зимний период 2023-2024 годов  утвердить, в соответствии с приложение №1.</w:t>
      </w:r>
    </w:p>
    <w:p w:rsidR="00613622" w:rsidRPr="00A61798" w:rsidRDefault="00613622" w:rsidP="00A61798">
      <w:pPr>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ab/>
        <w:t xml:space="preserve">2. Назначить Главу администрации Борисоглебского сельского поселения Демьянюк Е.А. </w:t>
      </w:r>
      <w:proofErr w:type="gramStart"/>
      <w:r w:rsidRPr="00A61798">
        <w:rPr>
          <w:rFonts w:ascii="Times New Roman" w:eastAsiaTheme="minorHAnsi" w:hAnsi="Times New Roman" w:cs="Times New Roman"/>
          <w:sz w:val="18"/>
          <w:szCs w:val="18"/>
        </w:rPr>
        <w:t>ответственным</w:t>
      </w:r>
      <w:proofErr w:type="gramEnd"/>
      <w:r w:rsidRPr="00A61798">
        <w:rPr>
          <w:rFonts w:ascii="Times New Roman" w:eastAsiaTheme="minorHAnsi" w:hAnsi="Times New Roman" w:cs="Times New Roman"/>
          <w:sz w:val="18"/>
          <w:szCs w:val="18"/>
        </w:rPr>
        <w:t>, за обеспечение безопасности людей и осуществления контроля мест массового отдыха населения, подледного лова рыбы рыболовами - любителями в зимний период на водных объектах.</w:t>
      </w:r>
    </w:p>
    <w:p w:rsidR="00613622" w:rsidRPr="00A61798" w:rsidRDefault="00613622" w:rsidP="00A61798">
      <w:pPr>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lastRenderedPageBreak/>
        <w:t xml:space="preserve">            3. Утвердить перечень потенциально  опасных участков водоемов, в  соответствии с приложение №2 и обозначить их соответствующими предупреждающими   (запрещающими) знаками.</w:t>
      </w:r>
    </w:p>
    <w:p w:rsidR="00613622" w:rsidRPr="00A61798" w:rsidRDefault="00613622" w:rsidP="00A61798">
      <w:pPr>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ab/>
        <w:t xml:space="preserve">4. Приостанавливать либо ограничивать водопользование,  в случае </w:t>
      </w:r>
      <w:proofErr w:type="gramStart"/>
      <w:r w:rsidRPr="00A61798">
        <w:rPr>
          <w:rFonts w:ascii="Times New Roman" w:eastAsiaTheme="minorHAnsi" w:hAnsi="Times New Roman" w:cs="Times New Roman"/>
          <w:sz w:val="18"/>
          <w:szCs w:val="18"/>
        </w:rPr>
        <w:t>возникновения угрозы причинения вреда жизни</w:t>
      </w:r>
      <w:proofErr w:type="gramEnd"/>
      <w:r w:rsidRPr="00A61798">
        <w:rPr>
          <w:rFonts w:ascii="Times New Roman" w:eastAsiaTheme="minorHAnsi" w:hAnsi="Times New Roman" w:cs="Times New Roman"/>
          <w:sz w:val="18"/>
          <w:szCs w:val="18"/>
        </w:rPr>
        <w:t xml:space="preserve"> или здоровью человека.</w:t>
      </w:r>
    </w:p>
    <w:p w:rsidR="00613622" w:rsidRPr="00A61798" w:rsidRDefault="00613622" w:rsidP="00A61798">
      <w:pPr>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ab/>
        <w:t>5. Принять меры по усилению профилактической, разъяснительной работы среди населения о необходимости соблюдения основных правил безопасного поведения вблизи водоемов.</w:t>
      </w:r>
    </w:p>
    <w:p w:rsidR="00613622" w:rsidRPr="00A61798" w:rsidRDefault="00613622" w:rsidP="00A61798">
      <w:pPr>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            6. </w:t>
      </w:r>
      <w:proofErr w:type="gramStart"/>
      <w:r w:rsidRPr="00A61798">
        <w:rPr>
          <w:rFonts w:ascii="Times New Roman" w:eastAsiaTheme="minorHAnsi" w:hAnsi="Times New Roman" w:cs="Times New Roman"/>
          <w:sz w:val="18"/>
          <w:szCs w:val="18"/>
        </w:rPr>
        <w:t>Установить в местах массового отдыха населения у водоемов и возможных переправ стенды (щиты) с материалами по профилактике несчастных случаев на воде и извлечениями из Правил охраны жизни людей на водных объектах Ярославской области, утвержденных постановлением Администрации Ярославской области  от 22.05.2007 №164 «Об утверждении правил охраны людей на водных объектах Ярославской области и правил пользования водными объектами для плавания на маломерных</w:t>
      </w:r>
      <w:proofErr w:type="gramEnd"/>
      <w:r w:rsidRPr="00A61798">
        <w:rPr>
          <w:rFonts w:ascii="Times New Roman" w:eastAsiaTheme="minorHAnsi" w:hAnsi="Times New Roman" w:cs="Times New Roman"/>
          <w:sz w:val="18"/>
          <w:szCs w:val="18"/>
        </w:rPr>
        <w:t xml:space="preserve"> </w:t>
      </w:r>
      <w:proofErr w:type="gramStart"/>
      <w:r w:rsidRPr="00A61798">
        <w:rPr>
          <w:rFonts w:ascii="Times New Roman" w:eastAsiaTheme="minorHAnsi" w:hAnsi="Times New Roman" w:cs="Times New Roman"/>
          <w:sz w:val="18"/>
          <w:szCs w:val="18"/>
        </w:rPr>
        <w:t>судах</w:t>
      </w:r>
      <w:proofErr w:type="gramEnd"/>
      <w:r w:rsidRPr="00A61798">
        <w:rPr>
          <w:rFonts w:ascii="Times New Roman" w:eastAsiaTheme="minorHAnsi" w:hAnsi="Times New Roman" w:cs="Times New Roman"/>
          <w:sz w:val="18"/>
          <w:szCs w:val="18"/>
        </w:rPr>
        <w:t xml:space="preserve"> в Ярославской области»</w:t>
      </w:r>
    </w:p>
    <w:p w:rsidR="00613622" w:rsidRPr="00A61798" w:rsidRDefault="00613622" w:rsidP="00A61798">
      <w:pPr>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ab/>
        <w:t xml:space="preserve">7. </w:t>
      </w:r>
      <w:proofErr w:type="gramStart"/>
      <w:r w:rsidRPr="00A61798">
        <w:rPr>
          <w:rFonts w:ascii="Times New Roman" w:eastAsiaTheme="minorHAnsi" w:hAnsi="Times New Roman" w:cs="Times New Roman"/>
          <w:sz w:val="18"/>
          <w:szCs w:val="18"/>
        </w:rPr>
        <w:t>Контроль за</w:t>
      </w:r>
      <w:proofErr w:type="gramEnd"/>
      <w:r w:rsidRPr="00A61798">
        <w:rPr>
          <w:rFonts w:ascii="Times New Roman" w:eastAsiaTheme="minorHAnsi" w:hAnsi="Times New Roman" w:cs="Times New Roman"/>
          <w:sz w:val="18"/>
          <w:szCs w:val="18"/>
        </w:rPr>
        <w:t xml:space="preserve"> исполнением настоящего постановления оставляю за собой.</w:t>
      </w:r>
    </w:p>
    <w:p w:rsidR="00613622" w:rsidRPr="00A61798" w:rsidRDefault="00613622" w:rsidP="00A61798">
      <w:pPr>
        <w:spacing w:after="0" w:line="240" w:lineRule="auto"/>
        <w:ind w:firstLine="0"/>
        <w:jc w:val="both"/>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           8. Постановление вступает в силу с момента подписания.</w:t>
      </w:r>
    </w:p>
    <w:p w:rsidR="00613622" w:rsidRPr="00A61798" w:rsidRDefault="0061362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                                                                                                          </w:t>
      </w:r>
    </w:p>
    <w:p w:rsidR="00613622" w:rsidRPr="00A61798" w:rsidRDefault="00613622" w:rsidP="00A61798">
      <w:pPr>
        <w:spacing w:after="0" w:line="240" w:lineRule="auto"/>
        <w:ind w:firstLine="0"/>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 xml:space="preserve">Глава администрации  Борисоглебского сельского поселения </w:t>
      </w:r>
      <w:proofErr w:type="spellStart"/>
      <w:r w:rsidRPr="00A61798">
        <w:rPr>
          <w:rFonts w:ascii="Times New Roman" w:eastAsiaTheme="minorHAnsi" w:hAnsi="Times New Roman" w:cs="Times New Roman"/>
          <w:sz w:val="18"/>
          <w:szCs w:val="18"/>
        </w:rPr>
        <w:t>Е.А.Демьянюк</w:t>
      </w:r>
      <w:proofErr w:type="spellEnd"/>
    </w:p>
    <w:p w:rsidR="00613622" w:rsidRPr="00A61798" w:rsidRDefault="00613622" w:rsidP="00A61798">
      <w:pPr>
        <w:spacing w:after="0" w:line="240" w:lineRule="auto"/>
        <w:ind w:firstLine="0"/>
        <w:rPr>
          <w:rFonts w:ascii="Times New Roman" w:eastAsiaTheme="minorHAnsi" w:hAnsi="Times New Roman" w:cs="Times New Roman"/>
          <w:sz w:val="18"/>
          <w:szCs w:val="18"/>
        </w:rPr>
      </w:pPr>
    </w:p>
    <w:p w:rsidR="00613622" w:rsidRPr="00A61798" w:rsidRDefault="00613622" w:rsidP="00A61798">
      <w:pPr>
        <w:spacing w:after="0" w:line="240" w:lineRule="auto"/>
        <w:ind w:firstLine="0"/>
        <w:jc w:val="right"/>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Приложение № 1</w:t>
      </w:r>
    </w:p>
    <w:p w:rsidR="00613622" w:rsidRPr="00A61798" w:rsidRDefault="00613622" w:rsidP="00A61798">
      <w:pPr>
        <w:spacing w:after="0" w:line="240" w:lineRule="auto"/>
        <w:ind w:firstLine="0"/>
        <w:jc w:val="right"/>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к постановлению № 294 от 31.10.2023</w:t>
      </w:r>
    </w:p>
    <w:p w:rsidR="00613622" w:rsidRPr="00A61798" w:rsidRDefault="00613622" w:rsidP="00A61798">
      <w:pPr>
        <w:spacing w:after="0" w:line="240" w:lineRule="auto"/>
        <w:ind w:firstLine="0"/>
        <w:jc w:val="right"/>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Администрации Борисоглебского</w:t>
      </w:r>
    </w:p>
    <w:p w:rsidR="00613622" w:rsidRPr="00A61798" w:rsidRDefault="00613622" w:rsidP="00A61798">
      <w:pPr>
        <w:spacing w:after="0" w:line="240" w:lineRule="auto"/>
        <w:ind w:firstLine="0"/>
        <w:jc w:val="right"/>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сельского поселения</w:t>
      </w:r>
    </w:p>
    <w:p w:rsidR="00613622" w:rsidRPr="00A61798" w:rsidRDefault="00613622" w:rsidP="00A61798">
      <w:pPr>
        <w:spacing w:after="0" w:line="240" w:lineRule="auto"/>
        <w:ind w:firstLine="0"/>
        <w:jc w:val="center"/>
        <w:rPr>
          <w:rFonts w:ascii="Times New Roman" w:eastAsiaTheme="minorHAnsi" w:hAnsi="Times New Roman" w:cs="Times New Roman"/>
          <w:sz w:val="18"/>
          <w:szCs w:val="18"/>
        </w:rPr>
      </w:pPr>
    </w:p>
    <w:p w:rsidR="00613622" w:rsidRPr="00A61798" w:rsidRDefault="00613622" w:rsidP="00A61798">
      <w:pPr>
        <w:spacing w:after="0" w:line="240" w:lineRule="auto"/>
        <w:ind w:firstLine="0"/>
        <w:jc w:val="center"/>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ПЛАН</w:t>
      </w:r>
    </w:p>
    <w:p w:rsidR="00613622" w:rsidRPr="00A61798" w:rsidRDefault="00613622" w:rsidP="00A61798">
      <w:pPr>
        <w:spacing w:after="0" w:line="240" w:lineRule="auto"/>
        <w:ind w:firstLine="0"/>
        <w:jc w:val="center"/>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мероприятий по обеспечению безопасности людей на водных объектах</w:t>
      </w:r>
      <w:r w:rsidR="00DF4381">
        <w:rPr>
          <w:rFonts w:ascii="Times New Roman" w:eastAsiaTheme="minorHAnsi" w:hAnsi="Times New Roman" w:cs="Times New Roman"/>
          <w:sz w:val="18"/>
          <w:szCs w:val="18"/>
        </w:rPr>
        <w:t xml:space="preserve"> </w:t>
      </w:r>
      <w:r w:rsidRPr="00A61798">
        <w:rPr>
          <w:rFonts w:ascii="Times New Roman" w:eastAsiaTheme="minorHAnsi" w:hAnsi="Times New Roman" w:cs="Times New Roman"/>
          <w:sz w:val="18"/>
          <w:szCs w:val="18"/>
        </w:rPr>
        <w:t xml:space="preserve">по Борисоглебскому сельскому поселению в </w:t>
      </w:r>
      <w:proofErr w:type="spellStart"/>
      <w:proofErr w:type="gramStart"/>
      <w:r w:rsidRPr="00A61798">
        <w:rPr>
          <w:rFonts w:ascii="Times New Roman" w:eastAsiaTheme="minorHAnsi" w:hAnsi="Times New Roman" w:cs="Times New Roman"/>
          <w:sz w:val="18"/>
          <w:szCs w:val="18"/>
        </w:rPr>
        <w:t>осенне</w:t>
      </w:r>
      <w:proofErr w:type="spellEnd"/>
      <w:r w:rsidRPr="00A61798">
        <w:rPr>
          <w:rFonts w:ascii="Times New Roman" w:eastAsiaTheme="minorHAnsi" w:hAnsi="Times New Roman" w:cs="Times New Roman"/>
          <w:sz w:val="18"/>
          <w:szCs w:val="18"/>
        </w:rPr>
        <w:t xml:space="preserve"> </w:t>
      </w:r>
      <w:r w:rsidR="00DF4381">
        <w:rPr>
          <w:rFonts w:ascii="Times New Roman" w:eastAsiaTheme="minorHAnsi" w:hAnsi="Times New Roman" w:cs="Times New Roman"/>
          <w:sz w:val="18"/>
          <w:szCs w:val="18"/>
        </w:rPr>
        <w:t>–</w:t>
      </w:r>
      <w:r w:rsidRPr="00A61798">
        <w:rPr>
          <w:rFonts w:ascii="Times New Roman" w:eastAsiaTheme="minorHAnsi" w:hAnsi="Times New Roman" w:cs="Times New Roman"/>
          <w:sz w:val="18"/>
          <w:szCs w:val="18"/>
        </w:rPr>
        <w:t xml:space="preserve"> зимний</w:t>
      </w:r>
      <w:proofErr w:type="gramEnd"/>
      <w:r w:rsidR="00DF4381">
        <w:rPr>
          <w:rFonts w:ascii="Times New Roman" w:eastAsiaTheme="minorHAnsi" w:hAnsi="Times New Roman" w:cs="Times New Roman"/>
          <w:sz w:val="18"/>
          <w:szCs w:val="18"/>
        </w:rPr>
        <w:t xml:space="preserve"> </w:t>
      </w:r>
      <w:r w:rsidRPr="00A61798">
        <w:rPr>
          <w:rFonts w:ascii="Times New Roman" w:eastAsiaTheme="minorHAnsi" w:hAnsi="Times New Roman" w:cs="Times New Roman"/>
          <w:sz w:val="18"/>
          <w:szCs w:val="18"/>
        </w:rPr>
        <w:t>период 2023 – 2024 годов</w:t>
      </w:r>
    </w:p>
    <w:p w:rsidR="00613622" w:rsidRPr="00A61798" w:rsidRDefault="00613622" w:rsidP="00A61798">
      <w:pPr>
        <w:spacing w:after="0" w:line="240" w:lineRule="auto"/>
        <w:ind w:firstLine="0"/>
        <w:jc w:val="center"/>
        <w:rPr>
          <w:rFonts w:ascii="Times New Roman" w:eastAsiaTheme="minorHAnsi" w:hAnsi="Times New Roman"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40"/>
        <w:gridCol w:w="980"/>
        <w:gridCol w:w="1339"/>
        <w:gridCol w:w="1031"/>
      </w:tblGrid>
      <w:tr w:rsidR="00613622" w:rsidRPr="001C6EB3" w:rsidTr="00DF4381">
        <w:tc>
          <w:tcPr>
            <w:tcW w:w="403"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 xml:space="preserve">№ </w:t>
            </w:r>
            <w:proofErr w:type="gramStart"/>
            <w:r w:rsidRPr="001C6EB3">
              <w:rPr>
                <w:rFonts w:ascii="Times New Roman" w:eastAsiaTheme="minorHAnsi" w:hAnsi="Times New Roman" w:cs="Times New Roman"/>
                <w:sz w:val="16"/>
                <w:szCs w:val="16"/>
              </w:rPr>
              <w:t>п</w:t>
            </w:r>
            <w:proofErr w:type="gramEnd"/>
            <w:r w:rsidRPr="001C6EB3">
              <w:rPr>
                <w:rFonts w:ascii="Times New Roman" w:eastAsiaTheme="minorHAnsi" w:hAnsi="Times New Roman" w:cs="Times New Roman"/>
                <w:sz w:val="16"/>
                <w:szCs w:val="16"/>
              </w:rPr>
              <w:t>/п</w:t>
            </w:r>
          </w:p>
        </w:tc>
        <w:tc>
          <w:tcPr>
            <w:tcW w:w="1447"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Мероприятия</w:t>
            </w:r>
          </w:p>
        </w:tc>
        <w:tc>
          <w:tcPr>
            <w:tcW w:w="922"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Срок</w:t>
            </w:r>
          </w:p>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проведения</w:t>
            </w:r>
          </w:p>
        </w:tc>
        <w:tc>
          <w:tcPr>
            <w:tcW w:w="1258"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Ответственные исполнители</w:t>
            </w:r>
          </w:p>
        </w:tc>
        <w:tc>
          <w:tcPr>
            <w:tcW w:w="970"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Отметка о выполнении</w:t>
            </w:r>
          </w:p>
        </w:tc>
      </w:tr>
      <w:tr w:rsidR="00613622" w:rsidRPr="001C6EB3" w:rsidTr="00DF4381">
        <w:tc>
          <w:tcPr>
            <w:tcW w:w="403"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1</w:t>
            </w:r>
          </w:p>
        </w:tc>
        <w:tc>
          <w:tcPr>
            <w:tcW w:w="1447"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Проведение заседаний комиссии по предупреждению и ликвидации чрезвычайных ситуаций и обеспечению пожарной безопасности  Борисоглебского сельского поселения, по вопросам обеспечения безопасности людей на водных объектах</w:t>
            </w:r>
          </w:p>
        </w:tc>
        <w:tc>
          <w:tcPr>
            <w:tcW w:w="92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В течение всего периода</w:t>
            </w:r>
          </w:p>
        </w:tc>
        <w:tc>
          <w:tcPr>
            <w:tcW w:w="1258"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 xml:space="preserve">Глава администрации Борисоглебского сельского поселения </w:t>
            </w:r>
          </w:p>
        </w:tc>
        <w:tc>
          <w:tcPr>
            <w:tcW w:w="97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r>
      <w:tr w:rsidR="00613622" w:rsidRPr="001C6EB3" w:rsidTr="00DF4381">
        <w:tc>
          <w:tcPr>
            <w:tcW w:w="403"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2</w:t>
            </w:r>
          </w:p>
        </w:tc>
        <w:tc>
          <w:tcPr>
            <w:tcW w:w="1447"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 xml:space="preserve">Информирование населения в средствах массовой информации и проведение бесед  с населением, со старостами деревень и сел Борисоглебского сельского поселения о правилах поведения на водных объектах в </w:t>
            </w:r>
            <w:proofErr w:type="spellStart"/>
            <w:proofErr w:type="gramStart"/>
            <w:r w:rsidRPr="001C6EB3">
              <w:rPr>
                <w:rFonts w:ascii="Times New Roman" w:eastAsiaTheme="minorHAnsi" w:hAnsi="Times New Roman" w:cs="Times New Roman"/>
                <w:sz w:val="16"/>
                <w:szCs w:val="16"/>
              </w:rPr>
              <w:t>осенне</w:t>
            </w:r>
            <w:proofErr w:type="spellEnd"/>
            <w:r w:rsidRPr="001C6EB3">
              <w:rPr>
                <w:rFonts w:ascii="Times New Roman" w:eastAsiaTheme="minorHAnsi" w:hAnsi="Times New Roman" w:cs="Times New Roman"/>
                <w:sz w:val="16"/>
                <w:szCs w:val="16"/>
              </w:rPr>
              <w:t xml:space="preserve"> – зимний</w:t>
            </w:r>
            <w:proofErr w:type="gramEnd"/>
            <w:r w:rsidRPr="001C6EB3">
              <w:rPr>
                <w:rFonts w:ascii="Times New Roman" w:eastAsiaTheme="minorHAnsi" w:hAnsi="Times New Roman" w:cs="Times New Roman"/>
                <w:sz w:val="16"/>
                <w:szCs w:val="16"/>
              </w:rPr>
              <w:t xml:space="preserve"> </w:t>
            </w:r>
            <w:r w:rsidRPr="001C6EB3">
              <w:rPr>
                <w:rFonts w:ascii="Times New Roman" w:eastAsiaTheme="minorHAnsi" w:hAnsi="Times New Roman" w:cs="Times New Roman"/>
                <w:sz w:val="16"/>
                <w:szCs w:val="16"/>
              </w:rPr>
              <w:lastRenderedPageBreak/>
              <w:t>период, оказание первой медицинской помощи пострадавшим, с целью предотвращения несчастных случаев на водных объектах Борисоглебского сельского поселения.</w:t>
            </w:r>
          </w:p>
        </w:tc>
        <w:tc>
          <w:tcPr>
            <w:tcW w:w="922"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lastRenderedPageBreak/>
              <w:t xml:space="preserve"> В течение всего периода.</w:t>
            </w:r>
          </w:p>
        </w:tc>
        <w:tc>
          <w:tcPr>
            <w:tcW w:w="1258"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Глава администрации Борисоглебского сельского поселения</w:t>
            </w:r>
          </w:p>
        </w:tc>
        <w:tc>
          <w:tcPr>
            <w:tcW w:w="97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r>
      <w:tr w:rsidR="00613622" w:rsidRPr="001C6EB3" w:rsidTr="00DF4381">
        <w:tc>
          <w:tcPr>
            <w:tcW w:w="403"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lastRenderedPageBreak/>
              <w:t>3</w:t>
            </w:r>
          </w:p>
        </w:tc>
        <w:tc>
          <w:tcPr>
            <w:tcW w:w="1447"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tabs>
                <w:tab w:val="left" w:pos="435"/>
              </w:tabs>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Оборудование на водоемах предупредительных (запрещающих) аншлагов, знаков безопасности на воде, с номерами телефонов спасательных служб.</w:t>
            </w:r>
          </w:p>
        </w:tc>
        <w:tc>
          <w:tcPr>
            <w:tcW w:w="922"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До 15.11.2023</w:t>
            </w:r>
          </w:p>
        </w:tc>
        <w:tc>
          <w:tcPr>
            <w:tcW w:w="1258"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Глава администрации Борисоглебского сельского поселения</w:t>
            </w:r>
          </w:p>
        </w:tc>
        <w:tc>
          <w:tcPr>
            <w:tcW w:w="97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r>
      <w:tr w:rsidR="00613622" w:rsidRPr="001C6EB3" w:rsidTr="00DF4381">
        <w:tc>
          <w:tcPr>
            <w:tcW w:w="40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p w:rsidR="00613622" w:rsidRPr="001C6EB3" w:rsidRDefault="00613622" w:rsidP="00A61798">
            <w:pPr>
              <w:spacing w:after="0" w:line="240" w:lineRule="auto"/>
              <w:ind w:firstLine="0"/>
              <w:rPr>
                <w:rFonts w:ascii="Times New Roman" w:eastAsiaTheme="minorHAnsi" w:hAnsi="Times New Roman" w:cs="Times New Roman"/>
                <w:sz w:val="16"/>
                <w:szCs w:val="16"/>
              </w:rPr>
            </w:pPr>
            <w:r w:rsidRPr="001C6EB3">
              <w:rPr>
                <w:rFonts w:ascii="Times New Roman" w:eastAsiaTheme="minorHAnsi" w:hAnsi="Times New Roman" w:cs="Times New Roman"/>
                <w:sz w:val="16"/>
                <w:szCs w:val="16"/>
              </w:rPr>
              <w:t>4</w:t>
            </w:r>
          </w:p>
          <w:p w:rsidR="00613622" w:rsidRPr="001C6EB3" w:rsidRDefault="00613622" w:rsidP="00A61798">
            <w:pPr>
              <w:spacing w:after="0" w:line="240" w:lineRule="auto"/>
              <w:ind w:firstLine="0"/>
              <w:rPr>
                <w:rFonts w:ascii="Times New Roman" w:eastAsiaTheme="minorHAnsi" w:hAnsi="Times New Roman" w:cs="Times New Roman"/>
                <w:sz w:val="16"/>
                <w:szCs w:val="16"/>
              </w:rPr>
            </w:pPr>
          </w:p>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1447"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 xml:space="preserve">Организация рейдов патрулирования совместно с сотрудниками </w:t>
            </w:r>
            <w:proofErr w:type="spellStart"/>
            <w:proofErr w:type="gramStart"/>
            <w:r w:rsidRPr="001C6EB3">
              <w:rPr>
                <w:rFonts w:ascii="Times New Roman" w:eastAsiaTheme="minorHAnsi" w:hAnsi="Times New Roman" w:cs="Times New Roman"/>
                <w:sz w:val="16"/>
                <w:szCs w:val="16"/>
              </w:rPr>
              <w:t>Отд</w:t>
            </w:r>
            <w:proofErr w:type="spellEnd"/>
            <w:proofErr w:type="gramEnd"/>
            <w:r w:rsidRPr="001C6EB3">
              <w:rPr>
                <w:rFonts w:ascii="Times New Roman" w:eastAsiaTheme="minorHAnsi" w:hAnsi="Times New Roman" w:cs="Times New Roman"/>
                <w:sz w:val="16"/>
                <w:szCs w:val="16"/>
              </w:rPr>
              <w:t xml:space="preserve"> МВД России по Борисоглебскому району  на водоемах Борисоглебского сельского поселения.</w:t>
            </w:r>
          </w:p>
        </w:tc>
        <w:tc>
          <w:tcPr>
            <w:tcW w:w="92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heme="minorHAnsi" w:hAnsi="Times New Roman" w:cs="Times New Roman"/>
                <w:sz w:val="16"/>
                <w:szCs w:val="16"/>
              </w:rPr>
            </w:pPr>
            <w:r w:rsidRPr="001C6EB3">
              <w:rPr>
                <w:rFonts w:ascii="Times New Roman" w:eastAsiaTheme="minorHAnsi" w:hAnsi="Times New Roman" w:cs="Times New Roman"/>
                <w:sz w:val="16"/>
                <w:szCs w:val="16"/>
              </w:rPr>
              <w:t>В период действия запрета выхода на лед</w:t>
            </w:r>
          </w:p>
          <w:p w:rsidR="00613622" w:rsidRPr="001C6EB3" w:rsidRDefault="00613622" w:rsidP="00A61798">
            <w:pPr>
              <w:spacing w:after="0" w:line="240" w:lineRule="auto"/>
              <w:ind w:firstLine="0"/>
              <w:rPr>
                <w:rFonts w:ascii="Times New Roman" w:eastAsiaTheme="minorHAnsi" w:hAnsi="Times New Roman" w:cs="Times New Roman"/>
                <w:sz w:val="16"/>
                <w:szCs w:val="16"/>
              </w:rPr>
            </w:pPr>
          </w:p>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1258"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Глава администрации Борисоглебского сельского поселения</w:t>
            </w:r>
          </w:p>
        </w:tc>
        <w:tc>
          <w:tcPr>
            <w:tcW w:w="97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r>
      <w:tr w:rsidR="00613622" w:rsidRPr="001C6EB3" w:rsidTr="00DF4381">
        <w:tc>
          <w:tcPr>
            <w:tcW w:w="403"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5</w:t>
            </w:r>
          </w:p>
          <w:p w:rsidR="00613622" w:rsidRPr="001C6EB3" w:rsidRDefault="00613622" w:rsidP="00A61798">
            <w:pPr>
              <w:spacing w:after="0" w:line="240" w:lineRule="auto"/>
              <w:ind w:firstLine="0"/>
              <w:rPr>
                <w:rFonts w:ascii="Times New Roman" w:eastAsiaTheme="minorHAnsi" w:hAnsi="Times New Roman" w:cs="Times New Roman"/>
                <w:sz w:val="16"/>
                <w:szCs w:val="16"/>
              </w:rPr>
            </w:pPr>
          </w:p>
          <w:p w:rsidR="00613622" w:rsidRPr="001C6EB3" w:rsidRDefault="00613622" w:rsidP="00A61798">
            <w:pPr>
              <w:spacing w:after="0" w:line="240" w:lineRule="auto"/>
              <w:ind w:firstLine="0"/>
              <w:rPr>
                <w:rFonts w:ascii="Times New Roman" w:eastAsia="Times New Roman" w:hAnsi="Times New Roman" w:cs="Times New Roman"/>
                <w:sz w:val="16"/>
                <w:szCs w:val="16"/>
              </w:rPr>
            </w:pPr>
          </w:p>
        </w:tc>
        <w:tc>
          <w:tcPr>
            <w:tcW w:w="1447"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 xml:space="preserve">Проведение анализа гибели и </w:t>
            </w:r>
            <w:proofErr w:type="spellStart"/>
            <w:r w:rsidRPr="001C6EB3">
              <w:rPr>
                <w:rFonts w:ascii="Times New Roman" w:eastAsiaTheme="minorHAnsi" w:hAnsi="Times New Roman" w:cs="Times New Roman"/>
                <w:sz w:val="16"/>
                <w:szCs w:val="16"/>
              </w:rPr>
              <w:t>травмирования</w:t>
            </w:r>
            <w:proofErr w:type="spellEnd"/>
            <w:r w:rsidRPr="001C6EB3">
              <w:rPr>
                <w:rFonts w:ascii="Times New Roman" w:eastAsiaTheme="minorHAnsi" w:hAnsi="Times New Roman" w:cs="Times New Roman"/>
                <w:sz w:val="16"/>
                <w:szCs w:val="16"/>
              </w:rPr>
              <w:t xml:space="preserve"> людей в </w:t>
            </w:r>
            <w:proofErr w:type="spellStart"/>
            <w:proofErr w:type="gramStart"/>
            <w:r w:rsidRPr="001C6EB3">
              <w:rPr>
                <w:rFonts w:ascii="Times New Roman" w:eastAsiaTheme="minorHAnsi" w:hAnsi="Times New Roman" w:cs="Times New Roman"/>
                <w:sz w:val="16"/>
                <w:szCs w:val="16"/>
              </w:rPr>
              <w:t>осенне</w:t>
            </w:r>
            <w:proofErr w:type="spellEnd"/>
            <w:r w:rsidRPr="001C6EB3">
              <w:rPr>
                <w:rFonts w:ascii="Times New Roman" w:eastAsiaTheme="minorHAnsi" w:hAnsi="Times New Roman" w:cs="Times New Roman"/>
                <w:sz w:val="16"/>
                <w:szCs w:val="16"/>
              </w:rPr>
              <w:t xml:space="preserve"> – зимний</w:t>
            </w:r>
            <w:proofErr w:type="gramEnd"/>
            <w:r w:rsidRPr="001C6EB3">
              <w:rPr>
                <w:rFonts w:ascii="Times New Roman" w:eastAsiaTheme="minorHAnsi" w:hAnsi="Times New Roman" w:cs="Times New Roman"/>
                <w:sz w:val="16"/>
                <w:szCs w:val="16"/>
              </w:rPr>
              <w:t xml:space="preserve"> период на водных объектах Борисоглебского сельского поселения.</w:t>
            </w:r>
          </w:p>
        </w:tc>
        <w:tc>
          <w:tcPr>
            <w:tcW w:w="922"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До 25.12.2023</w:t>
            </w:r>
          </w:p>
          <w:p w:rsidR="00613622" w:rsidRPr="001C6EB3" w:rsidRDefault="00613622" w:rsidP="00A61798">
            <w:pPr>
              <w:spacing w:after="0" w:line="240" w:lineRule="auto"/>
              <w:ind w:firstLine="0"/>
              <w:rPr>
                <w:rFonts w:ascii="Times New Roman" w:eastAsiaTheme="minorHAnsi" w:hAnsi="Times New Roman" w:cs="Times New Roman"/>
                <w:sz w:val="16"/>
                <w:szCs w:val="16"/>
              </w:rPr>
            </w:pPr>
          </w:p>
          <w:p w:rsidR="00613622" w:rsidRPr="001C6EB3" w:rsidRDefault="00613622" w:rsidP="00A61798">
            <w:pPr>
              <w:spacing w:after="0" w:line="240" w:lineRule="auto"/>
              <w:ind w:firstLine="0"/>
              <w:rPr>
                <w:rFonts w:ascii="Times New Roman" w:eastAsiaTheme="minorHAnsi" w:hAnsi="Times New Roman" w:cs="Times New Roman"/>
                <w:sz w:val="16"/>
                <w:szCs w:val="16"/>
              </w:rPr>
            </w:pPr>
          </w:p>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До 01.04.2024</w:t>
            </w:r>
          </w:p>
        </w:tc>
        <w:tc>
          <w:tcPr>
            <w:tcW w:w="1258" w:type="pct"/>
            <w:tcBorders>
              <w:top w:val="single" w:sz="4" w:space="0" w:color="auto"/>
              <w:left w:val="single" w:sz="4" w:space="0" w:color="auto"/>
              <w:bottom w:val="single" w:sz="4" w:space="0" w:color="auto"/>
              <w:right w:val="single" w:sz="4" w:space="0" w:color="auto"/>
            </w:tcBorders>
            <w:hideMark/>
          </w:tcPr>
          <w:p w:rsidR="00613622" w:rsidRPr="001C6EB3" w:rsidRDefault="00613622" w:rsidP="00A61798">
            <w:pPr>
              <w:spacing w:after="0" w:line="240" w:lineRule="auto"/>
              <w:ind w:firstLine="0"/>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Глава администрации Борисоглебского сельского поселения</w:t>
            </w:r>
          </w:p>
        </w:tc>
        <w:tc>
          <w:tcPr>
            <w:tcW w:w="970" w:type="pct"/>
            <w:tcBorders>
              <w:top w:val="single" w:sz="4" w:space="0" w:color="auto"/>
              <w:left w:val="single" w:sz="4" w:space="0" w:color="auto"/>
              <w:bottom w:val="single" w:sz="4" w:space="0" w:color="auto"/>
              <w:right w:val="single" w:sz="4" w:space="0" w:color="auto"/>
            </w:tcBorders>
          </w:tcPr>
          <w:p w:rsidR="00613622" w:rsidRPr="001C6EB3" w:rsidRDefault="00613622" w:rsidP="00A61798">
            <w:pPr>
              <w:spacing w:after="0" w:line="240" w:lineRule="auto"/>
              <w:ind w:firstLine="0"/>
              <w:rPr>
                <w:rFonts w:ascii="Times New Roman" w:eastAsia="Times New Roman" w:hAnsi="Times New Roman" w:cs="Times New Roman"/>
                <w:sz w:val="16"/>
                <w:szCs w:val="16"/>
              </w:rPr>
            </w:pPr>
          </w:p>
        </w:tc>
      </w:tr>
    </w:tbl>
    <w:p w:rsidR="00613622" w:rsidRPr="00A61798" w:rsidRDefault="00613622" w:rsidP="00A61798">
      <w:pPr>
        <w:spacing w:after="0" w:line="240" w:lineRule="auto"/>
        <w:ind w:firstLine="0"/>
        <w:rPr>
          <w:rFonts w:ascii="Times New Roman" w:eastAsia="Times New Roman" w:hAnsi="Times New Roman" w:cs="Times New Roman"/>
          <w:sz w:val="18"/>
          <w:szCs w:val="18"/>
        </w:rPr>
      </w:pPr>
    </w:p>
    <w:p w:rsidR="00613622" w:rsidRPr="00A61798" w:rsidRDefault="00613622" w:rsidP="00A61798">
      <w:pPr>
        <w:spacing w:after="0" w:line="240" w:lineRule="auto"/>
        <w:ind w:firstLine="0"/>
        <w:jc w:val="right"/>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Приложение № 2</w:t>
      </w:r>
    </w:p>
    <w:p w:rsidR="00613622" w:rsidRPr="00A61798" w:rsidRDefault="00613622" w:rsidP="00A61798">
      <w:pPr>
        <w:spacing w:after="0" w:line="240" w:lineRule="auto"/>
        <w:ind w:firstLine="0"/>
        <w:jc w:val="right"/>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к постановлению № 294 от 31.10.2023</w:t>
      </w:r>
    </w:p>
    <w:p w:rsidR="00613622" w:rsidRPr="00A61798" w:rsidRDefault="00613622" w:rsidP="00A61798">
      <w:pPr>
        <w:spacing w:after="0" w:line="240" w:lineRule="auto"/>
        <w:ind w:firstLine="0"/>
        <w:jc w:val="right"/>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Администрации Борисоглебского</w:t>
      </w:r>
    </w:p>
    <w:p w:rsidR="00613622" w:rsidRPr="00A61798" w:rsidRDefault="00613622" w:rsidP="00A61798">
      <w:pPr>
        <w:spacing w:after="0" w:line="240" w:lineRule="auto"/>
        <w:ind w:firstLine="0"/>
        <w:jc w:val="right"/>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сельского поселения</w:t>
      </w:r>
    </w:p>
    <w:p w:rsidR="00613622" w:rsidRPr="00A61798" w:rsidRDefault="00613622" w:rsidP="00A61798">
      <w:pPr>
        <w:spacing w:after="0" w:line="240" w:lineRule="auto"/>
        <w:ind w:firstLine="0"/>
        <w:jc w:val="right"/>
        <w:rPr>
          <w:rFonts w:ascii="Times New Roman" w:eastAsiaTheme="minorHAnsi" w:hAnsi="Times New Roman" w:cs="Times New Roman"/>
          <w:sz w:val="18"/>
          <w:szCs w:val="18"/>
        </w:rPr>
      </w:pPr>
    </w:p>
    <w:p w:rsidR="00613622" w:rsidRDefault="00613622" w:rsidP="00A61798">
      <w:pPr>
        <w:spacing w:after="0" w:line="240" w:lineRule="auto"/>
        <w:ind w:firstLine="0"/>
        <w:jc w:val="center"/>
        <w:rPr>
          <w:rFonts w:ascii="Times New Roman" w:eastAsiaTheme="minorHAnsi" w:hAnsi="Times New Roman" w:cs="Times New Roman"/>
          <w:sz w:val="18"/>
          <w:szCs w:val="18"/>
        </w:rPr>
      </w:pPr>
      <w:r w:rsidRPr="00A61798">
        <w:rPr>
          <w:rFonts w:ascii="Times New Roman" w:eastAsiaTheme="minorHAnsi" w:hAnsi="Times New Roman" w:cs="Times New Roman"/>
          <w:sz w:val="18"/>
          <w:szCs w:val="18"/>
        </w:rPr>
        <w:t>Перечень потенциально  опасных участков водоемов на территории Борисоглебского сельского поселения Борисоглебского муниципального района Ярославской области</w:t>
      </w:r>
    </w:p>
    <w:p w:rsidR="00DF4381" w:rsidRPr="00A61798" w:rsidRDefault="00DF4381" w:rsidP="00A61798">
      <w:pPr>
        <w:spacing w:after="0" w:line="240" w:lineRule="auto"/>
        <w:ind w:firstLine="0"/>
        <w:jc w:val="center"/>
        <w:rPr>
          <w:rFonts w:ascii="Times New Roman" w:eastAsia="Times New Roman" w:hAnsi="Times New Roman" w:cs="Times New Roman"/>
          <w:sz w:val="18"/>
          <w:szCs w:val="18"/>
        </w:rPr>
      </w:pPr>
    </w:p>
    <w:tbl>
      <w:tblPr>
        <w:tblpPr w:leftFromText="180" w:rightFromText="180" w:bottomFromText="200" w:vertAnchor="text" w:horzAnchor="page" w:tblpX="6538"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318"/>
      </w:tblGrid>
      <w:tr w:rsidR="00DF4381" w:rsidRPr="001C6EB3" w:rsidTr="001C6EB3">
        <w:trPr>
          <w:trHeight w:val="585"/>
        </w:trPr>
        <w:tc>
          <w:tcPr>
            <w:tcW w:w="1879" w:type="pct"/>
            <w:tcBorders>
              <w:top w:val="single" w:sz="4" w:space="0" w:color="auto"/>
              <w:left w:val="single" w:sz="4" w:space="0" w:color="auto"/>
              <w:bottom w:val="single" w:sz="4" w:space="0" w:color="auto"/>
              <w:right w:val="single" w:sz="4" w:space="0" w:color="auto"/>
            </w:tcBorders>
            <w:hideMark/>
          </w:tcPr>
          <w:p w:rsidR="00DF4381" w:rsidRPr="001C6EB3" w:rsidRDefault="00DF4381" w:rsidP="00DF4381">
            <w:pPr>
              <w:spacing w:after="0" w:line="240" w:lineRule="auto"/>
              <w:ind w:firstLine="0"/>
              <w:jc w:val="center"/>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Наименование  населенного пункта</w:t>
            </w:r>
          </w:p>
        </w:tc>
        <w:tc>
          <w:tcPr>
            <w:tcW w:w="3121" w:type="pct"/>
            <w:tcBorders>
              <w:top w:val="single" w:sz="4" w:space="0" w:color="auto"/>
              <w:left w:val="single" w:sz="4" w:space="0" w:color="auto"/>
              <w:bottom w:val="single" w:sz="4" w:space="0" w:color="auto"/>
              <w:right w:val="single" w:sz="4" w:space="0" w:color="auto"/>
            </w:tcBorders>
            <w:hideMark/>
          </w:tcPr>
          <w:p w:rsidR="00DF4381" w:rsidRPr="001C6EB3" w:rsidRDefault="00DF4381" w:rsidP="00DF4381">
            <w:pPr>
              <w:spacing w:after="0" w:line="240" w:lineRule="auto"/>
              <w:ind w:firstLine="0"/>
              <w:jc w:val="center"/>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 xml:space="preserve">Расположение опасного участка </w:t>
            </w:r>
          </w:p>
        </w:tc>
      </w:tr>
      <w:tr w:rsidR="00DF4381" w:rsidRPr="001C6EB3" w:rsidTr="001C6EB3">
        <w:trPr>
          <w:trHeight w:val="450"/>
        </w:trPr>
        <w:tc>
          <w:tcPr>
            <w:tcW w:w="1879" w:type="pct"/>
            <w:tcBorders>
              <w:top w:val="single" w:sz="4" w:space="0" w:color="auto"/>
              <w:left w:val="single" w:sz="4" w:space="0" w:color="auto"/>
              <w:bottom w:val="single" w:sz="4" w:space="0" w:color="auto"/>
              <w:right w:val="single" w:sz="4" w:space="0" w:color="auto"/>
            </w:tcBorders>
            <w:hideMark/>
          </w:tcPr>
          <w:p w:rsidR="00DF4381" w:rsidRPr="001C6EB3" w:rsidRDefault="00DF4381" w:rsidP="00DF4381">
            <w:pPr>
              <w:spacing w:after="0" w:line="240" w:lineRule="auto"/>
              <w:ind w:firstLine="0"/>
              <w:jc w:val="center"/>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Пос. Борисоглебский</w:t>
            </w:r>
          </w:p>
        </w:tc>
        <w:tc>
          <w:tcPr>
            <w:tcW w:w="3121" w:type="pct"/>
            <w:tcBorders>
              <w:top w:val="single" w:sz="4" w:space="0" w:color="auto"/>
              <w:left w:val="single" w:sz="4" w:space="0" w:color="auto"/>
              <w:bottom w:val="single" w:sz="4" w:space="0" w:color="auto"/>
              <w:right w:val="single" w:sz="4" w:space="0" w:color="auto"/>
            </w:tcBorders>
          </w:tcPr>
          <w:p w:rsidR="00DF4381" w:rsidRPr="001C6EB3" w:rsidRDefault="00DF4381" w:rsidP="00DF4381">
            <w:pPr>
              <w:spacing w:after="0" w:line="240" w:lineRule="auto"/>
              <w:ind w:firstLine="0"/>
              <w:jc w:val="center"/>
              <w:rPr>
                <w:rFonts w:ascii="Times New Roman" w:eastAsia="Times New Roman" w:hAnsi="Times New Roman" w:cs="Times New Roman"/>
                <w:sz w:val="16"/>
                <w:szCs w:val="16"/>
              </w:rPr>
            </w:pPr>
            <w:r w:rsidRPr="001C6EB3">
              <w:rPr>
                <w:rFonts w:ascii="Times New Roman" w:eastAsiaTheme="minorHAnsi" w:hAnsi="Times New Roman" w:cs="Times New Roman"/>
                <w:sz w:val="16"/>
                <w:szCs w:val="16"/>
              </w:rPr>
              <w:t>У пешеходного моста через реку Устье</w:t>
            </w:r>
          </w:p>
          <w:p w:rsidR="00DF4381" w:rsidRPr="001C6EB3" w:rsidRDefault="00DF4381" w:rsidP="00DF4381">
            <w:pPr>
              <w:spacing w:after="0" w:line="240" w:lineRule="auto"/>
              <w:ind w:firstLine="0"/>
              <w:jc w:val="center"/>
              <w:rPr>
                <w:rFonts w:ascii="Times New Roman" w:eastAsia="Times New Roman" w:hAnsi="Times New Roman" w:cs="Times New Roman"/>
                <w:sz w:val="16"/>
                <w:szCs w:val="16"/>
              </w:rPr>
            </w:pPr>
          </w:p>
        </w:tc>
      </w:tr>
    </w:tbl>
    <w:p w:rsidR="00613622" w:rsidRPr="00A61798" w:rsidRDefault="00613622" w:rsidP="00A61798">
      <w:pPr>
        <w:spacing w:after="0" w:line="240" w:lineRule="auto"/>
        <w:ind w:firstLine="0"/>
        <w:jc w:val="center"/>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ПОСТАНОВЛЕНИЕ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Администрации Борисоглебского сельского поселения</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Ярославской области</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10.11.2023 г.  № 319</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 Борисоглебский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Об одобрении прогноза социально-экономического</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развития поселения на 2024-2026 годы</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tabs>
          <w:tab w:val="left" w:pos="-2340"/>
        </w:tabs>
        <w:spacing w:after="0" w:line="240" w:lineRule="auto"/>
        <w:ind w:firstLine="0"/>
        <w:jc w:val="both"/>
        <w:rPr>
          <w:rFonts w:ascii="Times New Roman" w:eastAsia="Times New Roman" w:hAnsi="Times New Roman" w:cs="Times New Roman"/>
          <w:vanish/>
          <w:sz w:val="18"/>
          <w:szCs w:val="18"/>
          <w:lang w:eastAsia="ru-RU"/>
        </w:rPr>
      </w:pPr>
      <w:r w:rsidRPr="00A61798">
        <w:rPr>
          <w:rFonts w:ascii="Times New Roman" w:eastAsia="Times New Roman" w:hAnsi="Times New Roman" w:cs="Times New Roman"/>
          <w:sz w:val="18"/>
          <w:szCs w:val="18"/>
          <w:lang w:eastAsia="ru-RU"/>
        </w:rPr>
        <w:tab/>
        <w:t xml:space="preserve">В соответствии со статьей 173 Бюджетного кодекса Российской Федерации Администрация Борисоглебского сельского поселения  Борисоглебского муниципального района Ярославской области  </w:t>
      </w:r>
      <w:r w:rsidRPr="00A61798">
        <w:rPr>
          <w:rFonts w:ascii="Times New Roman" w:eastAsia="Times New Roman" w:hAnsi="Times New Roman" w:cs="Times New Roman"/>
          <w:vanish/>
          <w:sz w:val="18"/>
          <w:szCs w:val="18"/>
          <w:lang w:eastAsia="ru-RU"/>
        </w:rPr>
        <w:t>наименование постановления</w:t>
      </w:r>
    </w:p>
    <w:p w:rsidR="00613622" w:rsidRPr="00A61798" w:rsidRDefault="00613622" w:rsidP="00A61798">
      <w:pPr>
        <w:tabs>
          <w:tab w:val="left" w:pos="-2340"/>
        </w:tabs>
        <w:spacing w:after="0" w:line="240" w:lineRule="auto"/>
        <w:ind w:firstLine="0"/>
        <w:jc w:val="both"/>
        <w:rPr>
          <w:rFonts w:ascii="Times New Roman" w:eastAsia="Times New Roman" w:hAnsi="Times New Roman" w:cs="Times New Roman"/>
          <w:sz w:val="18"/>
          <w:szCs w:val="18"/>
          <w:lang w:eastAsia="ru-RU"/>
        </w:rPr>
      </w:pPr>
    </w:p>
    <w:p w:rsidR="00613622" w:rsidRPr="00A61798" w:rsidRDefault="00613622" w:rsidP="00A61798">
      <w:pPr>
        <w:tabs>
          <w:tab w:val="left" w:pos="-2340"/>
        </w:tabs>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ПОСТАНОВЛЯЕТ:</w:t>
      </w:r>
    </w:p>
    <w:p w:rsidR="00613622" w:rsidRPr="00A61798" w:rsidRDefault="00613622" w:rsidP="00A61798">
      <w:pPr>
        <w:numPr>
          <w:ilvl w:val="0"/>
          <w:numId w:val="23"/>
        </w:numPr>
        <w:spacing w:after="0" w:line="240" w:lineRule="auto"/>
        <w:ind w:left="0"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Одобрить прогноз социально-экономического развития Борисоглебского сельского  поселения на 2024-2026 годы.</w:t>
      </w:r>
    </w:p>
    <w:p w:rsidR="00613622" w:rsidRPr="00A61798" w:rsidRDefault="00613622" w:rsidP="00A61798">
      <w:pPr>
        <w:numPr>
          <w:ilvl w:val="0"/>
          <w:numId w:val="23"/>
        </w:numPr>
        <w:spacing w:after="0" w:line="240" w:lineRule="auto"/>
        <w:ind w:left="0"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lastRenderedPageBreak/>
        <w:t>Направить в Муниципальный Совет поселения одновременно с проектом бюджета на 2024 год и плановый период 2025-2026 годов прогноз социально-экономического развития Борисоглебского сельского поселения на 2024-2026 годы.</w:t>
      </w:r>
    </w:p>
    <w:p w:rsidR="00613622" w:rsidRPr="00A61798" w:rsidRDefault="00613622" w:rsidP="00A61798">
      <w:pPr>
        <w:numPr>
          <w:ilvl w:val="0"/>
          <w:numId w:val="23"/>
        </w:numPr>
        <w:spacing w:after="0" w:line="240" w:lineRule="auto"/>
        <w:ind w:left="0" w:firstLine="0"/>
        <w:jc w:val="both"/>
        <w:rPr>
          <w:rFonts w:ascii="Times New Roman" w:eastAsia="Times New Roman" w:hAnsi="Times New Roman" w:cs="Times New Roman"/>
          <w:sz w:val="18"/>
          <w:szCs w:val="18"/>
          <w:lang w:eastAsia="ru-RU"/>
        </w:rPr>
      </w:pPr>
      <w:proofErr w:type="gramStart"/>
      <w:r w:rsidRPr="00A61798">
        <w:rPr>
          <w:rFonts w:ascii="Times New Roman" w:eastAsia="Times New Roman" w:hAnsi="Times New Roman" w:cs="Times New Roman"/>
          <w:sz w:val="18"/>
          <w:szCs w:val="18"/>
          <w:lang w:eastAsia="ru-RU"/>
        </w:rPr>
        <w:t>Контроль за</w:t>
      </w:r>
      <w:proofErr w:type="gramEnd"/>
      <w:r w:rsidRPr="00A61798">
        <w:rPr>
          <w:rFonts w:ascii="Times New Roman" w:eastAsia="Times New Roman" w:hAnsi="Times New Roman" w:cs="Times New Roman"/>
          <w:sz w:val="18"/>
          <w:szCs w:val="18"/>
          <w:lang w:eastAsia="ru-RU"/>
        </w:rPr>
        <w:t xml:space="preserve"> исполнением постановления возложить на ведущего специалиста администрации Борисоглебского сельского поселения Полину Т.М.</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Глава Администрации  Борисоглебского</w:t>
      </w:r>
    </w:p>
    <w:p w:rsidR="00613622" w:rsidRPr="00A61798" w:rsidRDefault="00613622" w:rsidP="00A61798">
      <w:pPr>
        <w:spacing w:after="0" w:line="240" w:lineRule="auto"/>
        <w:ind w:firstLine="0"/>
        <w:jc w:val="both"/>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sz w:val="18"/>
          <w:szCs w:val="18"/>
          <w:lang w:eastAsia="ru-RU"/>
        </w:rPr>
        <w:t>сельского поселения  Е.А. Демьянюк</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ПОСТАНОВЛЕНИЕ</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Администрации Борисоглебского сельского поселения</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r w:rsidRPr="00A61798">
        <w:rPr>
          <w:rFonts w:ascii="Times New Roman" w:eastAsia="Times New Roman" w:hAnsi="Times New Roman" w:cs="Times New Roman"/>
          <w:b/>
          <w:sz w:val="18"/>
          <w:szCs w:val="18"/>
          <w:lang w:eastAsia="ru-RU"/>
        </w:rPr>
        <w:t>Ярославской области</w:t>
      </w: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От   10.11.2023 г.  № 320</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п. Борисоглебский</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Об утверждении предварительных  итогов </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социально – экономического развития</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Борисоглебского сельского поселения </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за  истекший период  текущего финансового 2023 года</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и ожидаемые итоги  социально-экономического развития</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Борисоглебского сельского поселения текущий финансовый год.</w:t>
      </w:r>
    </w:p>
    <w:p w:rsidR="00613622" w:rsidRPr="00A61798" w:rsidRDefault="00613622" w:rsidP="00A61798">
      <w:pPr>
        <w:spacing w:after="0" w:line="240" w:lineRule="auto"/>
        <w:ind w:firstLine="0"/>
        <w:rPr>
          <w:rFonts w:ascii="Times New Roman" w:eastAsia="Times New Roman" w:hAnsi="Times New Roman" w:cs="Times New Roman"/>
          <w:sz w:val="18"/>
          <w:szCs w:val="18"/>
          <w:lang w:eastAsia="ru-RU"/>
        </w:rPr>
      </w:pPr>
    </w:p>
    <w:p w:rsidR="00613622" w:rsidRPr="00A61798" w:rsidRDefault="00613622" w:rsidP="001C6EB3">
      <w:pPr>
        <w:tabs>
          <w:tab w:val="left" w:pos="-2340"/>
        </w:tabs>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ab/>
        <w:t xml:space="preserve">В соответствии со статьей 184.2 Бюджетного кодекса Российской Федерации Администрация Борисоглебского сельского поселения  Борисоглебского муниципального района Ярославской области  </w:t>
      </w:r>
      <w:r w:rsidRPr="00A61798">
        <w:rPr>
          <w:rFonts w:ascii="Times New Roman" w:eastAsia="Times New Roman" w:hAnsi="Times New Roman" w:cs="Times New Roman"/>
          <w:vanish/>
          <w:sz w:val="18"/>
          <w:szCs w:val="18"/>
          <w:lang w:eastAsia="ru-RU"/>
        </w:rPr>
        <w:t>наименование постановления</w:t>
      </w:r>
      <w:r w:rsidR="001C6EB3">
        <w:rPr>
          <w:rFonts w:ascii="Times New Roman" w:eastAsia="Times New Roman" w:hAnsi="Times New Roman" w:cs="Times New Roman"/>
          <w:vanish/>
          <w:sz w:val="18"/>
          <w:szCs w:val="18"/>
          <w:lang w:eastAsia="ru-RU"/>
        </w:rPr>
        <w:t xml:space="preserve"> </w:t>
      </w:r>
      <w:r w:rsidRPr="00A61798">
        <w:rPr>
          <w:rFonts w:ascii="Times New Roman" w:eastAsia="Times New Roman" w:hAnsi="Times New Roman" w:cs="Times New Roman"/>
          <w:sz w:val="18"/>
          <w:szCs w:val="18"/>
          <w:lang w:eastAsia="ru-RU"/>
        </w:rPr>
        <w:t>ПОСТАНОВЛЯЕТ:</w:t>
      </w:r>
    </w:p>
    <w:p w:rsidR="00613622" w:rsidRPr="00A61798" w:rsidRDefault="00613622" w:rsidP="001C6EB3">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      1.   Утвердить предварительные и ожидаемые итоги социально-экономического</w:t>
      </w:r>
      <w:r w:rsidR="001C6EB3">
        <w:rPr>
          <w:rFonts w:ascii="Times New Roman" w:eastAsia="Times New Roman" w:hAnsi="Times New Roman" w:cs="Times New Roman"/>
          <w:sz w:val="18"/>
          <w:szCs w:val="18"/>
          <w:lang w:eastAsia="ru-RU"/>
        </w:rPr>
        <w:t xml:space="preserve"> </w:t>
      </w:r>
      <w:r w:rsidRPr="00A61798">
        <w:rPr>
          <w:rFonts w:ascii="Times New Roman" w:eastAsia="Times New Roman" w:hAnsi="Times New Roman" w:cs="Times New Roman"/>
          <w:sz w:val="18"/>
          <w:szCs w:val="18"/>
          <w:lang w:eastAsia="ru-RU"/>
        </w:rPr>
        <w:t>развития поселения за 2023 г.</w:t>
      </w:r>
    </w:p>
    <w:p w:rsidR="00613622" w:rsidRPr="00A61798" w:rsidRDefault="00613622" w:rsidP="001C6EB3">
      <w:pPr>
        <w:numPr>
          <w:ilvl w:val="0"/>
          <w:numId w:val="24"/>
        </w:numPr>
        <w:spacing w:after="0" w:line="240" w:lineRule="auto"/>
        <w:ind w:left="0"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Направить в Муниципальный Совет поселения одновременно с проектом бюджета  на 2024 год и плановый период 2025-2026 годов предварительные и ожидаемые итоги социально-экономического развития поселения за 2023 год.</w:t>
      </w:r>
    </w:p>
    <w:p w:rsidR="00613622" w:rsidRPr="00A61798" w:rsidRDefault="00613622" w:rsidP="001C6EB3">
      <w:pPr>
        <w:numPr>
          <w:ilvl w:val="0"/>
          <w:numId w:val="24"/>
        </w:numPr>
        <w:spacing w:after="0" w:line="240" w:lineRule="auto"/>
        <w:ind w:left="0"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Настоящее Постановление подлежит размещению на Сайте Администрации Борисоглебского сельского поселения  http://admborisogleb.ru/</w:t>
      </w:r>
    </w:p>
    <w:p w:rsidR="00613622" w:rsidRPr="00A61798" w:rsidRDefault="00613622" w:rsidP="001C6EB3">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4.  Настоящее постановление вступает в силу со дня официального опубликования.  </w:t>
      </w:r>
    </w:p>
    <w:p w:rsidR="00613622" w:rsidRPr="00A61798" w:rsidRDefault="00613622" w:rsidP="001C6EB3">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5.  </w:t>
      </w:r>
      <w:proofErr w:type="gramStart"/>
      <w:r w:rsidRPr="00A61798">
        <w:rPr>
          <w:rFonts w:ascii="Times New Roman" w:eastAsia="Times New Roman" w:hAnsi="Times New Roman" w:cs="Times New Roman"/>
          <w:sz w:val="18"/>
          <w:szCs w:val="18"/>
          <w:lang w:eastAsia="ru-RU"/>
        </w:rPr>
        <w:t>Контроль за</w:t>
      </w:r>
      <w:proofErr w:type="gramEnd"/>
      <w:r w:rsidRPr="00A61798">
        <w:rPr>
          <w:rFonts w:ascii="Times New Roman" w:eastAsia="Times New Roman" w:hAnsi="Times New Roman" w:cs="Times New Roman"/>
          <w:sz w:val="18"/>
          <w:szCs w:val="18"/>
          <w:lang w:eastAsia="ru-RU"/>
        </w:rPr>
        <w:t xml:space="preserve"> выполнением настоящего </w:t>
      </w:r>
      <w:r w:rsidR="001C6EB3">
        <w:rPr>
          <w:rFonts w:ascii="Times New Roman" w:eastAsia="Times New Roman" w:hAnsi="Times New Roman" w:cs="Times New Roman"/>
          <w:sz w:val="18"/>
          <w:szCs w:val="18"/>
          <w:lang w:eastAsia="ru-RU"/>
        </w:rPr>
        <w:t>постановления</w:t>
      </w:r>
      <w:r w:rsidRPr="00A61798">
        <w:rPr>
          <w:rFonts w:ascii="Times New Roman" w:eastAsia="Times New Roman" w:hAnsi="Times New Roman" w:cs="Times New Roman"/>
          <w:sz w:val="18"/>
          <w:szCs w:val="18"/>
          <w:lang w:eastAsia="ru-RU"/>
        </w:rPr>
        <w:t xml:space="preserve"> оставляю за собой.</w:t>
      </w: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p>
    <w:p w:rsidR="00613622" w:rsidRPr="00A61798" w:rsidRDefault="00613622" w:rsidP="00A61798">
      <w:pPr>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Глава Администрации  Борисоглебского </w:t>
      </w:r>
    </w:p>
    <w:p w:rsidR="00613622" w:rsidRPr="00A61798" w:rsidRDefault="00613622" w:rsidP="00A61798">
      <w:pPr>
        <w:tabs>
          <w:tab w:val="left" w:pos="6075"/>
        </w:tabs>
        <w:spacing w:after="0" w:line="240" w:lineRule="auto"/>
        <w:ind w:firstLine="0"/>
        <w:jc w:val="both"/>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сельского поселения</w:t>
      </w:r>
      <w:r w:rsidR="001C6EB3">
        <w:rPr>
          <w:rFonts w:ascii="Times New Roman" w:eastAsia="Times New Roman" w:hAnsi="Times New Roman" w:cs="Times New Roman"/>
          <w:sz w:val="18"/>
          <w:szCs w:val="18"/>
          <w:lang w:eastAsia="ru-RU"/>
        </w:rPr>
        <w:t xml:space="preserve"> </w:t>
      </w:r>
      <w:proofErr w:type="spellStart"/>
      <w:r w:rsidRPr="00A61798">
        <w:rPr>
          <w:rFonts w:ascii="Times New Roman" w:eastAsia="Times New Roman" w:hAnsi="Times New Roman" w:cs="Times New Roman"/>
          <w:sz w:val="18"/>
          <w:szCs w:val="18"/>
          <w:lang w:eastAsia="ru-RU"/>
        </w:rPr>
        <w:t>Е.А.Демьянюк</w:t>
      </w:r>
      <w:proofErr w:type="spellEnd"/>
    </w:p>
    <w:p w:rsidR="00613622" w:rsidRPr="00A61798" w:rsidRDefault="00613622" w:rsidP="00A61798">
      <w:pPr>
        <w:spacing w:after="0" w:line="240" w:lineRule="auto"/>
        <w:ind w:firstLine="0"/>
        <w:jc w:val="center"/>
        <w:rPr>
          <w:rFonts w:ascii="Times New Roman" w:eastAsia="Times New Roman" w:hAnsi="Times New Roman" w:cs="Times New Roman"/>
          <w:b/>
          <w:sz w:val="18"/>
          <w:szCs w:val="18"/>
          <w:lang w:eastAsia="ru-RU"/>
        </w:rPr>
      </w:pPr>
    </w:p>
    <w:p w:rsidR="00613622" w:rsidRPr="00A61798" w:rsidRDefault="00613622" w:rsidP="00A61798">
      <w:pPr>
        <w:spacing w:after="0" w:line="240" w:lineRule="auto"/>
        <w:ind w:firstLine="0"/>
        <w:jc w:val="center"/>
        <w:rPr>
          <w:rFonts w:ascii="Times New Roman" w:eastAsia="Calibri" w:hAnsi="Times New Roman" w:cs="Times New Roman"/>
          <w:b/>
          <w:sz w:val="18"/>
          <w:szCs w:val="18"/>
        </w:rPr>
      </w:pPr>
      <w:r w:rsidRPr="00A61798">
        <w:rPr>
          <w:rFonts w:ascii="Times New Roman" w:eastAsia="Calibri" w:hAnsi="Times New Roman" w:cs="Times New Roman"/>
          <w:b/>
          <w:sz w:val="18"/>
          <w:szCs w:val="18"/>
        </w:rPr>
        <w:t>ПОСТАНОВЛЕНИЕ</w:t>
      </w:r>
    </w:p>
    <w:p w:rsidR="00613622" w:rsidRPr="00A61798" w:rsidRDefault="00613622" w:rsidP="00A61798">
      <w:pPr>
        <w:spacing w:after="0" w:line="240" w:lineRule="auto"/>
        <w:ind w:firstLine="0"/>
        <w:jc w:val="center"/>
        <w:rPr>
          <w:rFonts w:ascii="Times New Roman" w:eastAsia="Calibri" w:hAnsi="Times New Roman" w:cs="Times New Roman"/>
          <w:sz w:val="18"/>
          <w:szCs w:val="18"/>
        </w:rPr>
      </w:pPr>
      <w:r w:rsidRPr="00A61798">
        <w:rPr>
          <w:rFonts w:ascii="Times New Roman" w:eastAsia="Calibri" w:hAnsi="Times New Roman" w:cs="Times New Roman"/>
          <w:sz w:val="18"/>
          <w:szCs w:val="18"/>
        </w:rPr>
        <w:t>Администрации Борисоглебского сельского поселения</w:t>
      </w:r>
    </w:p>
    <w:p w:rsidR="00613622" w:rsidRPr="00A61798" w:rsidRDefault="00613622" w:rsidP="00A61798">
      <w:pPr>
        <w:spacing w:after="0" w:line="240" w:lineRule="auto"/>
        <w:ind w:firstLine="0"/>
        <w:jc w:val="center"/>
        <w:rPr>
          <w:rFonts w:ascii="Times New Roman" w:eastAsia="Calibri" w:hAnsi="Times New Roman" w:cs="Times New Roman"/>
          <w:sz w:val="18"/>
          <w:szCs w:val="18"/>
        </w:rPr>
      </w:pPr>
      <w:r w:rsidRPr="00A61798">
        <w:rPr>
          <w:rFonts w:ascii="Times New Roman" w:eastAsia="Calibri" w:hAnsi="Times New Roman" w:cs="Times New Roman"/>
          <w:sz w:val="18"/>
          <w:szCs w:val="18"/>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Calibri" w:hAnsi="Times New Roman" w:cs="Times New Roman"/>
          <w:sz w:val="18"/>
          <w:szCs w:val="18"/>
        </w:rPr>
      </w:pPr>
      <w:r w:rsidRPr="00A61798">
        <w:rPr>
          <w:rFonts w:ascii="Times New Roman" w:eastAsia="Calibri" w:hAnsi="Times New Roman" w:cs="Times New Roman"/>
          <w:sz w:val="18"/>
          <w:szCs w:val="18"/>
        </w:rPr>
        <w:t>Ярославской области</w:t>
      </w:r>
    </w:p>
    <w:p w:rsidR="00613622" w:rsidRPr="00A61798" w:rsidRDefault="00613622" w:rsidP="00A61798">
      <w:pPr>
        <w:spacing w:after="0" w:line="240" w:lineRule="auto"/>
        <w:ind w:firstLine="0"/>
        <w:rPr>
          <w:rFonts w:ascii="Times New Roman" w:eastAsia="Calibri" w:hAnsi="Times New Roman" w:cs="Times New Roman"/>
          <w:sz w:val="18"/>
          <w:szCs w:val="18"/>
        </w:rPr>
      </w:pP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от   10.11.2023  года  № 321</w:t>
      </w: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п. Борисоглебский</w:t>
      </w:r>
    </w:p>
    <w:p w:rsidR="00613622" w:rsidRPr="00A61798" w:rsidRDefault="00613622" w:rsidP="00A61798">
      <w:pPr>
        <w:spacing w:after="0" w:line="240" w:lineRule="auto"/>
        <w:ind w:firstLine="0"/>
        <w:rPr>
          <w:rFonts w:ascii="Times New Roman" w:eastAsia="Calibri" w:hAnsi="Times New Roman" w:cs="Times New Roman"/>
          <w:sz w:val="18"/>
          <w:szCs w:val="18"/>
        </w:rPr>
      </w:pP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Об утверждении кодов</w:t>
      </w: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целевых статей расходов бюджета</w:t>
      </w: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Борисоглебского сельского поселения</w:t>
      </w:r>
    </w:p>
    <w:p w:rsidR="00613622" w:rsidRPr="00A61798" w:rsidRDefault="00613622" w:rsidP="00A61798">
      <w:pPr>
        <w:spacing w:after="0" w:line="240" w:lineRule="auto"/>
        <w:ind w:firstLine="0"/>
        <w:rPr>
          <w:rFonts w:ascii="Times New Roman" w:eastAsia="Calibri" w:hAnsi="Times New Roman" w:cs="Times New Roman"/>
          <w:sz w:val="18"/>
          <w:szCs w:val="18"/>
        </w:rPr>
      </w:pPr>
    </w:p>
    <w:p w:rsidR="00613622" w:rsidRPr="00A61798" w:rsidRDefault="00613622" w:rsidP="001C6EB3">
      <w:pPr>
        <w:spacing w:after="0" w:line="240" w:lineRule="auto"/>
        <w:ind w:firstLine="0"/>
        <w:jc w:val="both"/>
        <w:rPr>
          <w:rFonts w:ascii="Times New Roman" w:eastAsia="Calibri" w:hAnsi="Times New Roman" w:cs="Times New Roman"/>
          <w:sz w:val="18"/>
          <w:szCs w:val="18"/>
        </w:rPr>
      </w:pPr>
      <w:r w:rsidRPr="00A61798">
        <w:rPr>
          <w:rFonts w:ascii="Times New Roman" w:eastAsia="Calibri" w:hAnsi="Times New Roman" w:cs="Times New Roman"/>
          <w:sz w:val="18"/>
          <w:szCs w:val="18"/>
        </w:rPr>
        <w:tab/>
        <w:t xml:space="preserve">В соответствии со статьями 21, 154 Бюджетного кодекса Российской Федерации, приказом Минфина России от 01.07.2013 </w:t>
      </w:r>
      <w:r w:rsidRPr="00A61798">
        <w:rPr>
          <w:rFonts w:ascii="Times New Roman" w:eastAsia="Calibri" w:hAnsi="Times New Roman" w:cs="Times New Roman"/>
          <w:sz w:val="18"/>
          <w:szCs w:val="18"/>
        </w:rPr>
        <w:lastRenderedPageBreak/>
        <w:t>г. № 65н «Об утверждении Указаний о порядке применения бюджетной клас</w:t>
      </w:r>
      <w:r w:rsidR="001C6EB3">
        <w:rPr>
          <w:rFonts w:ascii="Times New Roman" w:eastAsia="Calibri" w:hAnsi="Times New Roman" w:cs="Times New Roman"/>
          <w:sz w:val="18"/>
          <w:szCs w:val="18"/>
        </w:rPr>
        <w:t xml:space="preserve">сификации Российской Федерации» </w:t>
      </w:r>
      <w:r w:rsidRPr="00A61798">
        <w:rPr>
          <w:rFonts w:ascii="Times New Roman" w:eastAsia="Calibri" w:hAnsi="Times New Roman" w:cs="Times New Roman"/>
          <w:sz w:val="18"/>
          <w:szCs w:val="18"/>
        </w:rPr>
        <w:t>ПОСТАНОВЛЯЕТ:</w:t>
      </w:r>
    </w:p>
    <w:p w:rsidR="00613622" w:rsidRPr="00A61798" w:rsidRDefault="00613622" w:rsidP="001C6EB3">
      <w:pPr>
        <w:numPr>
          <w:ilvl w:val="0"/>
          <w:numId w:val="25"/>
        </w:numPr>
        <w:spacing w:after="0" w:line="240" w:lineRule="auto"/>
        <w:ind w:left="0" w:firstLine="0"/>
        <w:jc w:val="both"/>
        <w:rPr>
          <w:rFonts w:ascii="Times New Roman" w:eastAsia="Calibri" w:hAnsi="Times New Roman" w:cs="Times New Roman"/>
          <w:sz w:val="18"/>
          <w:szCs w:val="18"/>
        </w:rPr>
      </w:pPr>
      <w:r w:rsidRPr="00A61798">
        <w:rPr>
          <w:rFonts w:ascii="Times New Roman" w:eastAsia="Calibri" w:hAnsi="Times New Roman" w:cs="Times New Roman"/>
          <w:sz w:val="18"/>
          <w:szCs w:val="18"/>
        </w:rPr>
        <w:t>Утвердить коды целевых статей расходов, применяемых при формировании и исполнении бюджета Борисоглебского сельского поселения в 2024 году и плановом периоде 2025-2026 годов (приложение</w:t>
      </w:r>
      <w:proofErr w:type="gramStart"/>
      <w:r w:rsidRPr="00A61798">
        <w:rPr>
          <w:rFonts w:ascii="Times New Roman" w:eastAsia="Calibri" w:hAnsi="Times New Roman" w:cs="Times New Roman"/>
          <w:sz w:val="18"/>
          <w:szCs w:val="18"/>
        </w:rPr>
        <w:t>1</w:t>
      </w:r>
      <w:proofErr w:type="gramEnd"/>
      <w:r w:rsidRPr="00A61798">
        <w:rPr>
          <w:rFonts w:ascii="Times New Roman" w:eastAsia="Calibri" w:hAnsi="Times New Roman" w:cs="Times New Roman"/>
          <w:sz w:val="18"/>
          <w:szCs w:val="18"/>
        </w:rPr>
        <w:t>).</w:t>
      </w:r>
    </w:p>
    <w:p w:rsidR="00613622" w:rsidRPr="00A61798" w:rsidRDefault="00613622" w:rsidP="001C6EB3">
      <w:pPr>
        <w:numPr>
          <w:ilvl w:val="0"/>
          <w:numId w:val="25"/>
        </w:numPr>
        <w:spacing w:after="0" w:line="240" w:lineRule="auto"/>
        <w:ind w:left="0" w:firstLine="0"/>
        <w:jc w:val="both"/>
        <w:rPr>
          <w:rFonts w:ascii="Times New Roman" w:eastAsia="Calibri" w:hAnsi="Times New Roman" w:cs="Times New Roman"/>
          <w:sz w:val="18"/>
          <w:szCs w:val="18"/>
        </w:rPr>
      </w:pPr>
      <w:r w:rsidRPr="00A61798">
        <w:rPr>
          <w:rFonts w:ascii="Times New Roman" w:eastAsia="Calibri" w:hAnsi="Times New Roman" w:cs="Times New Roman"/>
          <w:sz w:val="18"/>
          <w:szCs w:val="18"/>
        </w:rPr>
        <w:t>Финансовому органу Борисоглебского сельского поселения обеспечить применение настоящего постановления.</w:t>
      </w:r>
    </w:p>
    <w:p w:rsidR="00613622" w:rsidRPr="00A61798" w:rsidRDefault="00613622" w:rsidP="001C6EB3">
      <w:pPr>
        <w:numPr>
          <w:ilvl w:val="0"/>
          <w:numId w:val="25"/>
        </w:numPr>
        <w:spacing w:after="0" w:line="240" w:lineRule="auto"/>
        <w:ind w:left="0" w:firstLine="0"/>
        <w:jc w:val="both"/>
        <w:rPr>
          <w:rFonts w:ascii="Times New Roman" w:eastAsia="Calibri" w:hAnsi="Times New Roman" w:cs="Times New Roman"/>
          <w:sz w:val="18"/>
          <w:szCs w:val="18"/>
        </w:rPr>
      </w:pPr>
      <w:proofErr w:type="gramStart"/>
      <w:r w:rsidRPr="00A61798">
        <w:rPr>
          <w:rFonts w:ascii="Times New Roman" w:eastAsia="Calibri" w:hAnsi="Times New Roman" w:cs="Times New Roman"/>
          <w:sz w:val="18"/>
          <w:szCs w:val="18"/>
        </w:rPr>
        <w:t>Контроль за</w:t>
      </w:r>
      <w:proofErr w:type="gramEnd"/>
      <w:r w:rsidRPr="00A61798">
        <w:rPr>
          <w:rFonts w:ascii="Times New Roman" w:eastAsia="Calibri" w:hAnsi="Times New Roman" w:cs="Times New Roman"/>
          <w:sz w:val="18"/>
          <w:szCs w:val="18"/>
        </w:rPr>
        <w:t xml:space="preserve"> исполнением постановления оставляю за собой.</w:t>
      </w:r>
    </w:p>
    <w:p w:rsidR="00613622" w:rsidRPr="00A61798" w:rsidRDefault="00613622" w:rsidP="001C6EB3">
      <w:pPr>
        <w:numPr>
          <w:ilvl w:val="0"/>
          <w:numId w:val="25"/>
        </w:numPr>
        <w:spacing w:after="0" w:line="240" w:lineRule="auto"/>
        <w:ind w:left="0" w:firstLine="0"/>
        <w:jc w:val="both"/>
        <w:rPr>
          <w:rFonts w:ascii="Times New Roman" w:eastAsia="Calibri" w:hAnsi="Times New Roman" w:cs="Times New Roman"/>
          <w:sz w:val="18"/>
          <w:szCs w:val="18"/>
        </w:rPr>
      </w:pPr>
      <w:r w:rsidRPr="00A61798">
        <w:rPr>
          <w:rFonts w:ascii="Times New Roman" w:eastAsia="Calibri" w:hAnsi="Times New Roman" w:cs="Times New Roman"/>
          <w:sz w:val="18"/>
          <w:szCs w:val="18"/>
        </w:rPr>
        <w:t>Постановление вступает в силу с момента подписания.</w:t>
      </w:r>
    </w:p>
    <w:p w:rsidR="001C6EB3" w:rsidRDefault="001C6EB3" w:rsidP="00A61798">
      <w:pPr>
        <w:suppressAutoHyphens/>
        <w:autoSpaceDE w:val="0"/>
        <w:spacing w:after="0" w:line="240" w:lineRule="auto"/>
        <w:ind w:firstLine="0"/>
        <w:rPr>
          <w:rFonts w:ascii="Times New Roman" w:eastAsia="Calibri" w:hAnsi="Times New Roman" w:cs="Times New Roman"/>
          <w:sz w:val="18"/>
          <w:szCs w:val="18"/>
        </w:rPr>
      </w:pPr>
    </w:p>
    <w:p w:rsidR="00613622" w:rsidRPr="00A61798" w:rsidRDefault="00613622" w:rsidP="00A61798">
      <w:pPr>
        <w:suppressAutoHyphens/>
        <w:autoSpaceDE w:val="0"/>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 xml:space="preserve">Глава администрации </w:t>
      </w:r>
    </w:p>
    <w:p w:rsidR="00613622" w:rsidRPr="00A61798" w:rsidRDefault="00613622" w:rsidP="00A61798">
      <w:pPr>
        <w:suppressAutoHyphens/>
        <w:autoSpaceDE w:val="0"/>
        <w:spacing w:after="0" w:line="240" w:lineRule="auto"/>
        <w:ind w:firstLine="0"/>
        <w:rPr>
          <w:rFonts w:ascii="Times New Roman" w:eastAsia="Times New Roman" w:hAnsi="Times New Roman" w:cs="Times New Roman"/>
          <w:sz w:val="18"/>
          <w:szCs w:val="18"/>
          <w:lang w:eastAsia="ar-SA"/>
        </w:rPr>
      </w:pPr>
      <w:r w:rsidRPr="00A61798">
        <w:rPr>
          <w:rFonts w:ascii="Times New Roman" w:eastAsia="Calibri" w:hAnsi="Times New Roman" w:cs="Times New Roman"/>
          <w:sz w:val="18"/>
          <w:szCs w:val="18"/>
        </w:rPr>
        <w:t>Борисоглебского сельского поселения Е.А Демьянюк</w:t>
      </w:r>
    </w:p>
    <w:p w:rsidR="00613622" w:rsidRPr="00A61798" w:rsidRDefault="00613622" w:rsidP="00A61798">
      <w:pPr>
        <w:tabs>
          <w:tab w:val="left" w:pos="851"/>
        </w:tabs>
        <w:autoSpaceDE w:val="0"/>
        <w:autoSpaceDN w:val="0"/>
        <w:adjustRightInd w:val="0"/>
        <w:spacing w:after="0" w:line="240" w:lineRule="auto"/>
        <w:ind w:firstLine="0"/>
        <w:outlineLvl w:val="0"/>
        <w:rPr>
          <w:rFonts w:ascii="Times New Roman" w:eastAsia="Calibri" w:hAnsi="Times New Roman" w:cs="Times New Roman"/>
          <w:sz w:val="18"/>
          <w:szCs w:val="18"/>
        </w:rPr>
      </w:pPr>
    </w:p>
    <w:p w:rsidR="00613622" w:rsidRPr="00A61798" w:rsidRDefault="00613622" w:rsidP="001C6EB3">
      <w:pPr>
        <w:tabs>
          <w:tab w:val="left" w:pos="7020"/>
        </w:tabs>
        <w:spacing w:after="0" w:line="240" w:lineRule="auto"/>
        <w:ind w:left="-284" w:firstLine="284"/>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Приложение 1</w:t>
      </w:r>
    </w:p>
    <w:p w:rsidR="00613622" w:rsidRPr="00A61798" w:rsidRDefault="00613622" w:rsidP="00A61798">
      <w:pPr>
        <w:tabs>
          <w:tab w:val="left" w:pos="7020"/>
        </w:tabs>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к постановлению администрации</w:t>
      </w:r>
    </w:p>
    <w:p w:rsidR="00613622" w:rsidRPr="00A61798" w:rsidRDefault="00613622" w:rsidP="00A61798">
      <w:pPr>
        <w:tabs>
          <w:tab w:val="left" w:pos="7020"/>
        </w:tabs>
        <w:spacing w:after="0" w:line="240" w:lineRule="auto"/>
        <w:ind w:firstLine="0"/>
        <w:rPr>
          <w:rFonts w:ascii="Times New Roman" w:eastAsia="Times New Roman" w:hAnsi="Times New Roman" w:cs="Times New Roman"/>
          <w:sz w:val="18"/>
          <w:szCs w:val="18"/>
          <w:lang w:eastAsia="ru-RU"/>
        </w:rPr>
      </w:pPr>
      <w:r w:rsidRPr="00A61798">
        <w:rPr>
          <w:rFonts w:ascii="Times New Roman" w:eastAsia="Times New Roman" w:hAnsi="Times New Roman" w:cs="Times New Roman"/>
          <w:sz w:val="18"/>
          <w:szCs w:val="18"/>
          <w:lang w:eastAsia="ru-RU"/>
        </w:rPr>
        <w:t xml:space="preserve">от  10.11.2023  г.   № 321 </w:t>
      </w:r>
    </w:p>
    <w:p w:rsidR="00613622" w:rsidRPr="00A61798" w:rsidRDefault="00613622" w:rsidP="00A61798">
      <w:pPr>
        <w:autoSpaceDE w:val="0"/>
        <w:autoSpaceDN w:val="0"/>
        <w:adjustRightInd w:val="0"/>
        <w:spacing w:after="0" w:line="240" w:lineRule="auto"/>
        <w:ind w:firstLine="0"/>
        <w:jc w:val="center"/>
        <w:outlineLvl w:val="4"/>
        <w:rPr>
          <w:rFonts w:ascii="Times New Roman" w:eastAsia="Calibri" w:hAnsi="Times New Roman" w:cs="Times New Roman"/>
          <w:b/>
          <w:sz w:val="18"/>
          <w:szCs w:val="18"/>
        </w:rPr>
      </w:pP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b/>
          <w:sz w:val="18"/>
          <w:szCs w:val="18"/>
        </w:rPr>
        <w:t>Коды целевых статей расходов, применяемых при формировании и исполнении бюджета Борисоглебского сельского поселения в 2024 году и плановом периоде 2025-2026 годов</w:t>
      </w:r>
    </w:p>
    <w:p w:rsidR="00613622" w:rsidRPr="00A61798" w:rsidRDefault="00613622" w:rsidP="00A61798">
      <w:pPr>
        <w:autoSpaceDE w:val="0"/>
        <w:autoSpaceDN w:val="0"/>
        <w:adjustRightInd w:val="0"/>
        <w:spacing w:after="0" w:line="240" w:lineRule="auto"/>
        <w:ind w:firstLine="0"/>
        <w:jc w:val="center"/>
        <w:outlineLvl w:val="4"/>
        <w:rPr>
          <w:rFonts w:ascii="Times New Roman" w:eastAsia="Calibri" w:hAnsi="Times New Roman" w:cs="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4100"/>
      </w:tblGrid>
      <w:tr w:rsidR="00613622" w:rsidRPr="001C6EB3" w:rsidTr="001C6EB3">
        <w:trPr>
          <w:cantSplit/>
          <w:trHeight w:val="611"/>
          <w:tblHeader/>
        </w:trPr>
        <w:tc>
          <w:tcPr>
            <w:tcW w:w="805" w:type="pct"/>
            <w:shd w:val="clear" w:color="auto" w:fill="auto"/>
            <w:noWrap/>
            <w:vAlign w:val="center"/>
          </w:tcPr>
          <w:p w:rsidR="00613622" w:rsidRPr="001C6EB3" w:rsidRDefault="00613622" w:rsidP="00A61798">
            <w:pPr>
              <w:spacing w:after="0" w:line="240" w:lineRule="auto"/>
              <w:ind w:firstLine="0"/>
              <w:jc w:val="center"/>
              <w:rPr>
                <w:rFonts w:ascii="Times New Roman" w:eastAsia="Times New Roman" w:hAnsi="Times New Roman" w:cs="Times New Roman"/>
                <w:b/>
                <w:color w:val="000000"/>
                <w:sz w:val="16"/>
                <w:szCs w:val="16"/>
                <w:lang w:eastAsia="ru-RU"/>
              </w:rPr>
            </w:pPr>
            <w:r w:rsidRPr="001C6EB3">
              <w:rPr>
                <w:rFonts w:ascii="Times New Roman" w:eastAsia="Times New Roman" w:hAnsi="Times New Roman" w:cs="Times New Roman"/>
                <w:b/>
                <w:color w:val="000000"/>
                <w:sz w:val="16"/>
                <w:szCs w:val="16"/>
                <w:lang w:eastAsia="ru-RU"/>
              </w:rPr>
              <w:t>Код</w:t>
            </w:r>
          </w:p>
        </w:tc>
        <w:tc>
          <w:tcPr>
            <w:tcW w:w="4195" w:type="pct"/>
            <w:shd w:val="clear" w:color="auto" w:fill="auto"/>
            <w:vAlign w:val="bottom"/>
          </w:tcPr>
          <w:p w:rsidR="00613622" w:rsidRPr="001C6EB3" w:rsidRDefault="00613622" w:rsidP="00A61798">
            <w:pPr>
              <w:spacing w:after="0" w:line="240" w:lineRule="auto"/>
              <w:ind w:firstLine="0"/>
              <w:jc w:val="center"/>
              <w:rPr>
                <w:rFonts w:ascii="Times New Roman" w:eastAsia="Calibri" w:hAnsi="Times New Roman" w:cs="Times New Roman"/>
                <w:b/>
                <w:bCs/>
                <w:color w:val="000000"/>
                <w:sz w:val="16"/>
                <w:szCs w:val="16"/>
              </w:rPr>
            </w:pPr>
            <w:r w:rsidRPr="001C6EB3">
              <w:rPr>
                <w:rFonts w:ascii="Times New Roman" w:eastAsia="Calibri" w:hAnsi="Times New Roman" w:cs="Times New Roman"/>
                <w:b/>
                <w:bCs/>
                <w:color w:val="000000"/>
                <w:sz w:val="16"/>
                <w:szCs w:val="16"/>
              </w:rPr>
              <w:t>Наименование целевой статьи расходов</w:t>
            </w:r>
          </w:p>
        </w:tc>
      </w:tr>
      <w:tr w:rsidR="00613622" w:rsidRPr="001C6EB3" w:rsidTr="001C6EB3">
        <w:trPr>
          <w:cantSplit/>
          <w:trHeight w:val="664"/>
        </w:trPr>
        <w:tc>
          <w:tcPr>
            <w:tcW w:w="805" w:type="pct"/>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01.0.00.00000</w:t>
            </w:r>
          </w:p>
        </w:tc>
        <w:tc>
          <w:tcPr>
            <w:tcW w:w="4195" w:type="pct"/>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программа "Развитие культуры, туризма и молодежной политики в Борисоглебском сельском поселении"</w:t>
            </w:r>
          </w:p>
        </w:tc>
      </w:tr>
      <w:tr w:rsidR="00613622" w:rsidRPr="001C6EB3" w:rsidTr="001C6EB3">
        <w:trPr>
          <w:cantSplit/>
          <w:trHeight w:val="20"/>
        </w:trPr>
        <w:tc>
          <w:tcPr>
            <w:tcW w:w="805" w:type="pct"/>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01.1.00.00000</w:t>
            </w:r>
          </w:p>
        </w:tc>
        <w:tc>
          <w:tcPr>
            <w:tcW w:w="4195" w:type="pct"/>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"Организация досуга и обеспечения жителей  Борисоглебского сельского поселения услугами организаций культуры"</w:t>
            </w:r>
          </w:p>
        </w:tc>
      </w:tr>
      <w:tr w:rsidR="00613622" w:rsidRPr="001C6EB3" w:rsidTr="001C6EB3">
        <w:trPr>
          <w:cantSplit/>
          <w:trHeight w:val="503"/>
        </w:trPr>
        <w:tc>
          <w:tcPr>
            <w:tcW w:w="805" w:type="pct"/>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01.1.01.00000</w:t>
            </w:r>
          </w:p>
        </w:tc>
        <w:tc>
          <w:tcPr>
            <w:tcW w:w="4195" w:type="pct"/>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Создание условий для повышения качества и разнообразия услуг, предоставляемых в сфере культуры и искусства</w:t>
            </w:r>
          </w:p>
        </w:tc>
      </w:tr>
      <w:tr w:rsidR="00613622" w:rsidRPr="001C6EB3" w:rsidTr="001C6EB3">
        <w:trPr>
          <w:cantSplit/>
          <w:trHeight w:val="20"/>
        </w:trPr>
        <w:tc>
          <w:tcPr>
            <w:tcW w:w="805" w:type="pct"/>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01.1.02.00000</w:t>
            </w:r>
          </w:p>
        </w:tc>
        <w:tc>
          <w:tcPr>
            <w:tcW w:w="4195" w:type="pct"/>
            <w:shd w:val="clear" w:color="auto" w:fill="auto"/>
            <w:vAlign w:val="bottom"/>
          </w:tcPr>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Модернизация работы учреждений культуры</w:t>
            </w:r>
          </w:p>
        </w:tc>
      </w:tr>
      <w:tr w:rsidR="00613622" w:rsidRPr="001C6EB3" w:rsidTr="001C6EB3">
        <w:trPr>
          <w:cantSplit/>
          <w:trHeight w:val="20"/>
        </w:trPr>
        <w:tc>
          <w:tcPr>
            <w:tcW w:w="805" w:type="pct"/>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01.1.03.00000</w:t>
            </w:r>
          </w:p>
        </w:tc>
        <w:tc>
          <w:tcPr>
            <w:tcW w:w="4195" w:type="pct"/>
            <w:shd w:val="clear" w:color="auto" w:fill="auto"/>
            <w:vAlign w:val="bottom"/>
          </w:tcPr>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r>
      <w:tr w:rsidR="00613622" w:rsidRPr="001C6EB3" w:rsidTr="001C6EB3">
        <w:trPr>
          <w:cantSplit/>
          <w:trHeight w:val="503"/>
        </w:trPr>
        <w:tc>
          <w:tcPr>
            <w:tcW w:w="805" w:type="pct"/>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01.1.03.65010</w:t>
            </w:r>
          </w:p>
        </w:tc>
        <w:tc>
          <w:tcPr>
            <w:tcW w:w="4195" w:type="pct"/>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r>
      <w:tr w:rsidR="00613622" w:rsidRPr="001C6EB3" w:rsidTr="001C6EB3">
        <w:trPr>
          <w:cantSplit/>
          <w:trHeight w:val="20"/>
        </w:trPr>
        <w:tc>
          <w:tcPr>
            <w:tcW w:w="805" w:type="pct"/>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01.1.03.65020</w:t>
            </w:r>
          </w:p>
        </w:tc>
        <w:tc>
          <w:tcPr>
            <w:tcW w:w="4195" w:type="pct"/>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r>
      <w:tr w:rsidR="00613622" w:rsidRPr="001C6EB3" w:rsidTr="001C6EB3">
        <w:trPr>
          <w:cantSplit/>
          <w:trHeight w:val="20"/>
        </w:trPr>
        <w:tc>
          <w:tcPr>
            <w:tcW w:w="805" w:type="pct"/>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01.1.04.00000</w:t>
            </w:r>
          </w:p>
        </w:tc>
        <w:tc>
          <w:tcPr>
            <w:tcW w:w="4195" w:type="pct"/>
            <w:shd w:val="clear" w:color="auto" w:fill="auto"/>
            <w:vAlign w:val="bottom"/>
          </w:tcPr>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Информатизация отрасли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01.1.05.00000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bottom"/>
          </w:tcPr>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Модернизация системы дополнительного образования и подготовки кадров в сфере культуры и искусства, отвечающей задачам сохранения традиций и требованиям современности</w:t>
            </w:r>
          </w:p>
        </w:tc>
      </w:tr>
      <w:tr w:rsidR="00613622" w:rsidRPr="001C6EB3" w:rsidTr="001C6EB3">
        <w:trPr>
          <w:cantSplit/>
          <w:trHeight w:val="20"/>
        </w:trPr>
        <w:tc>
          <w:tcPr>
            <w:tcW w:w="805" w:type="pct"/>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01.2.00.00000</w:t>
            </w:r>
          </w:p>
        </w:tc>
        <w:tc>
          <w:tcPr>
            <w:tcW w:w="4195" w:type="pct"/>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"Развитие библиотечного дела на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01.2.01.00000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Создание условий для адаптации деятельности библиотеки к современным условиям экономического развития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01.2.02.00000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Поддержка и распространение лучших традиций и достижений</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01.2.03.00000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Приведение библиотеки в соответствие с современными требованиями к качеству и утвержденными минимальными нормативами ресурсного обеспечения предоставляемых услуг</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01.2.04.00000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Пополнение, обеспечение сохранности библиотечного фонда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01.2.04.65030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Иные межбюджетные трансферты на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lastRenderedPageBreak/>
              <w:t>01.2.04.65040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01.3.00.00000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 xml:space="preserve">Подпрограмма "Молодежь" </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01.3.01.00000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01.3.01.65050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01.3.01.65060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Осуществление мероприятий по работе с детьми и молодежью Борисоглебского сельского поселения 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01.3.02.00000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Содействие   разностороннему   и   своевременному развитию молодых людей, их творческих  способностей,  навыков самоорганизации, самореализации личности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01.3.03.00000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Развитие у молодых  граждан  навыков  эффективного поведения на  рынке  труда,  положительной  трудовой мотивации, содействие  занятости  и  трудоустройству подростков и молодежи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01.3.04.00000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Привлечение молодежи  к  здоровому  образу  жизни, организация  отдыха  и  оздоровления    подростков и молодежи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01.03.05.00000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color w:val="2C2D2E"/>
                <w:sz w:val="16"/>
                <w:szCs w:val="16"/>
                <w:shd w:val="clear" w:color="auto" w:fill="FFFFFF"/>
              </w:rPr>
              <w:t>Патриотическое воспитание граждан Российской Федерации, проживающих на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01.3.05.66420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sz w:val="16"/>
                <w:szCs w:val="16"/>
              </w:rPr>
              <w:t xml:space="preserve">Мероприятия по </w:t>
            </w:r>
            <w:r w:rsidRPr="001C6EB3">
              <w:rPr>
                <w:rFonts w:ascii="Times New Roman" w:eastAsia="Calibri" w:hAnsi="Times New Roman" w:cs="Times New Roman"/>
                <w:color w:val="2C2D2E"/>
                <w:sz w:val="16"/>
                <w:szCs w:val="16"/>
                <w:shd w:val="clear" w:color="auto" w:fill="FFFFFF"/>
              </w:rPr>
              <w:t xml:space="preserve">обустройству и восстановлению воинских захоронений и военно-мемориальных объектов </w:t>
            </w:r>
            <w:r w:rsidRPr="001C6EB3">
              <w:rPr>
                <w:rFonts w:ascii="Times New Roman" w:eastAsia="Calibri" w:hAnsi="Times New Roman" w:cs="Times New Roman"/>
                <w:sz w:val="16"/>
                <w:szCs w:val="16"/>
              </w:rPr>
              <w:t>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01.3.05.76420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sz w:val="16"/>
                <w:szCs w:val="16"/>
              </w:rPr>
              <w:t xml:space="preserve">Мероприятия по </w:t>
            </w:r>
            <w:r w:rsidRPr="001C6EB3">
              <w:rPr>
                <w:rFonts w:ascii="Times New Roman" w:eastAsia="Calibri" w:hAnsi="Times New Roman" w:cs="Times New Roman"/>
                <w:color w:val="2C2D2E"/>
                <w:sz w:val="16"/>
                <w:szCs w:val="16"/>
                <w:shd w:val="clear" w:color="auto" w:fill="FFFFFF"/>
              </w:rPr>
              <w:t xml:space="preserve"> обустройству и восстановлению воинских захоронений и военно-мемориальных объектов </w:t>
            </w:r>
            <w:r w:rsidRPr="001C6EB3">
              <w:rPr>
                <w:rFonts w:ascii="Times New Roman" w:eastAsia="Calibri" w:hAnsi="Times New Roman" w:cs="Times New Roman"/>
                <w:sz w:val="16"/>
                <w:szCs w:val="16"/>
              </w:rPr>
              <w:t>за счет средств областного бюджета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02.0.00.00000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программа "Физическая культура и спорт в Борисоглебском сельском поселении"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02.1.00.00000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"Развитие физической культуры и спорта в Борисоглебском сельском поселении"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02.1.01.00000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Осуществление мер  поддержки общественных организаций физкультурно-спортивной направленности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02.1.02.00000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Развитие детско-юношеского и студенческого спорта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02.1.03.00000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Совершенствование организации физкультурно-спортивной деятельности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02.1.03.65070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02.1.03.65080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02.1.04.00000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Иные межбюджетные трансферты на развитие сети плоскостных спортивных сооружений в Борисоглебском сельском поселении за счет средств областного бюджета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03.0.00.00000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программа "Обеспечение качественными коммунальными услугами населения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03.1.00.00000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"Комплексная программа развития систем коммунальной инфраструктуры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03.2.00.00000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"Чистая вода на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03.3.00.00000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по поддержке проведения капитального ремонта и общего имущества многоквартирных домов в Борисоглебском сельском поселении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lastRenderedPageBreak/>
              <w:t>03.3.01.00000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tabs>
                <w:tab w:val="left" w:pos="1290"/>
              </w:tabs>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Капитальный ремонт многоквартирных домов и ремонт общего имущества, находящихся в муниципальной собственности</w:t>
            </w:r>
          </w:p>
          <w:p w:rsidR="00613622" w:rsidRPr="001C6EB3" w:rsidRDefault="00613622" w:rsidP="00A61798">
            <w:pPr>
              <w:tabs>
                <w:tab w:val="left" w:pos="1290"/>
              </w:tabs>
              <w:spacing w:after="0" w:line="240" w:lineRule="auto"/>
              <w:ind w:firstLine="0"/>
              <w:rPr>
                <w:rFonts w:ascii="Times New Roman" w:eastAsia="Calibri" w:hAnsi="Times New Roman" w:cs="Times New Roman"/>
                <w:bCs/>
                <w:sz w:val="16"/>
                <w:szCs w:val="16"/>
              </w:rPr>
            </w:pP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03.3.01.65210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Финансовые средства на взнос капитального ремонта за нанимателей жилых помещений муниципального жилья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03.3.01.65450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Расходы по оценке муниципального имущества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03.3.02.00000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Меры муниципальной поддержки проведения капитального ремонта общего имущества в многоквартирных домах</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03.3.02.65490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Финансовые средства на меры муниципальной поддержки проведения капитального ремонта общего имущества в многоквартирных домах</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03.3.02.60140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03.3.02.70140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04.0.00.00000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программа "Развитие местного самоуправления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04.1.00.00000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"Развитие муниципальной службы в Администрации Борисоглебского сельского поселения Ярославской области"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04.1.01.00000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Совершенствование нормативной правовой базы по вопросам развития муниципальной службы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04.1.01.65220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Реализация мероприятий в рамках программы развития муниципальной службы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04.1.02.00000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Формирование организационно-методического и аналитического сопровождения системы муниципальной службы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04.1.02.65220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Реализация мероприятий в рамках программы развития муниципальной службы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04.1.03.00000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Реализация механизмов предупреждения коррупции, выявления и разрешения конфликта интересов на муниципальной службе</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04.1.04.00000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04.1.04.65220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Реализация мероприятий в рамках программы развития муниципальной службы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04.1.05.00000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04.1.05.65220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Реализация мероприятий в рамках программы развития муниципальной службы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04.1.06.00000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Разработка системы мер, направленных на стимулирование добросовестного исполнения обязанностей муниципальной службы на высоком профессиональном уровне</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04.1.07.00000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Повышение доверия граждан к муниципальной службе, обеспечение открытости и прозрачности муниципальной службы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04.1.08.00000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Повышение престижа муниципальной службы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05.0.00.00000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программа "Обеспечение доступным и комфортным жильем населения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05.1.00.00000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адресная программа "Переселение граждан из аварийного жилищного фонда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05.1.01.00000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Ликвидация непригодного для проживания, аварийного, подлежащего сносу жилищного фонда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lastRenderedPageBreak/>
              <w:t>05.1.01.79602</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(Реализация 4 этапа Программы)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05.1.</w:t>
            </w:r>
            <w:r w:rsidRPr="001C6EB3">
              <w:rPr>
                <w:rFonts w:ascii="Times New Roman" w:eastAsia="Calibri" w:hAnsi="Times New Roman" w:cs="Times New Roman"/>
                <w:bCs/>
                <w:sz w:val="16"/>
                <w:szCs w:val="16"/>
                <w:lang w:val="en-US"/>
              </w:rPr>
              <w:t>F</w:t>
            </w:r>
            <w:r w:rsidRPr="001C6EB3">
              <w:rPr>
                <w:rFonts w:ascii="Times New Roman" w:eastAsia="Calibri" w:hAnsi="Times New Roman" w:cs="Times New Roman"/>
                <w:bCs/>
                <w:sz w:val="16"/>
                <w:szCs w:val="16"/>
              </w:rPr>
              <w:t>3.0000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Переселение граждан из аварийного жилищного фонда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05.1.F3.67483</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 xml:space="preserve">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  </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05.1.F3.67484</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05.1.F3.6748S</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05.2.00.00000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"Поддержка граждан, проживающих на территории Борисоглебского сельского поселения, в сфере ипотечного жилищного кредитования"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05.2.01.00000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Формирование рынка доступного жилья через создание условий для сбалансированного увеличения платежеспособного спроса населения на жилье, в том числе с помощью развития ипотечного жилищного кредитования и увеличения объемов жилищного строительства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05.2.01.6</w:t>
            </w:r>
            <w:r w:rsidRPr="001C6EB3">
              <w:rPr>
                <w:rFonts w:ascii="Times New Roman" w:eastAsia="Calibri" w:hAnsi="Times New Roman" w:cs="Times New Roman"/>
                <w:bCs/>
                <w:sz w:val="16"/>
                <w:szCs w:val="16"/>
                <w:lang w:val="en-US"/>
              </w:rPr>
              <w:t>1230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Реализация задач в поддержку граждан, проживающих на территории Борисоглебского сельского поселения, в сфере ипотечного жилищного кредитования за счет средств бюджета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 xml:space="preserve">05.2.01.71230 </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 xml:space="preserve"> Реализация задач в поддержку граждан, проживающих на территории Борисоглебского сельского поселения, в сфере ипотечного жилищного кредитования за счет средств областного бюджета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05.3.00.00000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"Улучшение условий проживания отдельных категорий граждан, нуждающихся в специальной социальной защите на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05.3.01.00000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Оказания поддержки и повышения качества жизни отдельных категорий граждан, проживающих на территории  Борисоглебского  сельского поселения и нуждающихся в специальной социальной защите</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05.4.00.00000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«Поддержка молодых семей, проживающих на территории Борисоглебского сельского поселения, в приобретении (строительстве) жилья»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05.4.01.00000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tabs>
                <w:tab w:val="left" w:pos="1290"/>
              </w:tabs>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p w:rsidR="00613622" w:rsidRPr="001C6EB3" w:rsidRDefault="00613622" w:rsidP="00A61798">
            <w:pPr>
              <w:spacing w:after="0" w:line="240" w:lineRule="auto"/>
              <w:ind w:firstLine="0"/>
              <w:rPr>
                <w:rFonts w:ascii="Times New Roman" w:eastAsia="Calibri" w:hAnsi="Times New Roman" w:cs="Times New Roman"/>
                <w:bCs/>
                <w:sz w:val="16"/>
                <w:szCs w:val="16"/>
              </w:rPr>
            </w:pP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05.4.01.L4970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Поддержка молодых семей, проживающих на территории Борисоглебского сельского поселения, в приобретении (строительстве) жилья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06.0.00.00000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программа "Развитие дорожного хозяйства и транспорта в Борисоглебском сельском поселении"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06.1.00.00000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"Развитие сети автомобильных дорог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lastRenderedPageBreak/>
              <w:t>06.1.01.00000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lang w:val="en-US"/>
              </w:rPr>
              <w:t>06</w:t>
            </w:r>
            <w:r w:rsidRPr="001C6EB3">
              <w:rPr>
                <w:rFonts w:ascii="Times New Roman" w:eastAsia="Calibri" w:hAnsi="Times New Roman" w:cs="Times New Roman"/>
                <w:bCs/>
                <w:sz w:val="16"/>
                <w:szCs w:val="16"/>
              </w:rPr>
              <w:t>.1.01.65300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lang w:val="en-US"/>
              </w:rPr>
            </w:pPr>
            <w:r w:rsidRPr="001C6EB3">
              <w:rPr>
                <w:rFonts w:ascii="Times New Roman" w:eastAsia="Calibri" w:hAnsi="Times New Roman" w:cs="Times New Roman"/>
                <w:bCs/>
                <w:sz w:val="16"/>
                <w:szCs w:val="16"/>
                <w:lang w:val="en-US"/>
              </w:rPr>
              <w:t>06.1.01.65530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Капитальный ремонт, ремонт и содержание мостовых и иных конструкций в границах населенных пунктов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06.1.01.62440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06.1.01.72440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06.1.01.67350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Приведение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06.1.01.77350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Приведение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06.1.02.00000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06.1.02.20290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Осуществление дорожной деятельности в отношении автомобильных дорог местного значения вне границ населенных пунктов в границах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06.1.02.72440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Капитальный ремонт,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06.1.03.00000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Развитие улично-дорожной сети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06.1.04.00000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Капитальный ремонт и ремонт дворовых территорий многоквартирных домов, проездов к дворовым территориям многоквартирных домов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06.1.05.00000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Бюджетные инвестиции в объекты капитального строительства государственной (муниципальной) собственности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08.0.00.00000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08.1.00.00000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08.1.01.00000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Разработка и реализация мероприятий, направленных на соблюдение правил пожарной безопасности населением</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08.1.01.65350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Организация и осуществление мероприятий по пожарной безопасности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08.1.02.00000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Повышение объема знаний и навыков в области пожарной безопасности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08.1.03.00000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Организация работы по предупреждению и пресечению нарушений требований пожарной безопасности и правил поведения на воде</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08.1.03.65370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Организация и осуществление мероприятий по обеспечению безопасности людей на водных объектах, охране их жизни и здоровья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08.1.04.00000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Информирование населения о правилах поведения и действиях в чрезвычайных ситуациях</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08.1.05.00000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Создание материальных резервов для ликвидации чрезвычайных ситуаций</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lastRenderedPageBreak/>
              <w:t>08.1.06.00000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Хранение имущества гражданской обороны на случай возникновения чрезвычайных ситуаций и в особый период</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09.0.00.00000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программа "Благоустройство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09.1.00.00000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"Содержание объектов благоустройства на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09.1.01.00000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Организация взаимодействия между предприятиями, организациями и учреждениями при решении вопросов благоустройства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09.1.01.65410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Прочие мероприятия по благоустройству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09.1.01.65350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Реализация мероприятий инициативного бюджетирования на территории Ярославской области за счет средств бюджета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09.1.01.70410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sz w:val="16"/>
                <w:szCs w:val="16"/>
              </w:rPr>
              <w:t>Реализация мероприятий по благоустройству дворовых территорий и обустройству территорий для выгула животных</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09.1.01.73310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Реконструкция искусственных сооружений за счет средств областного бюджета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09.1.01.75350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Реализация мероприятий инициативного бюджетирования на территории Ярославской области за счет областного бюджета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09.1.02.00000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sz w:val="16"/>
                <w:szCs w:val="16"/>
              </w:rPr>
              <w:t>Приведение в качественное состояние элементов благоустройства населенных пунктов</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09.1.02.65400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Расходы на организацию и содержание мест захоронения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09.1.03.00000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Привлечение жителей к участию в решении проблем благоустройства населенных пунктов</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lang w:val="en-US"/>
              </w:rPr>
              <w:t>09</w:t>
            </w:r>
            <w:r w:rsidRPr="001C6EB3">
              <w:rPr>
                <w:rFonts w:ascii="Times New Roman" w:eastAsia="Calibri" w:hAnsi="Times New Roman" w:cs="Times New Roman"/>
                <w:bCs/>
                <w:sz w:val="16"/>
                <w:szCs w:val="16"/>
              </w:rPr>
              <w:t>.1.03.65390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Расходы на озеленение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09.1.04.00000</w:t>
            </w:r>
          </w:p>
        </w:tc>
        <w:tc>
          <w:tcPr>
            <w:tcW w:w="4195" w:type="pct"/>
            <w:tcBorders>
              <w:top w:val="single" w:sz="4" w:space="0" w:color="auto"/>
              <w:left w:val="single" w:sz="4" w:space="0" w:color="auto"/>
              <w:bottom w:val="single" w:sz="4" w:space="0" w:color="auto"/>
              <w:right w:val="single" w:sz="4" w:space="0" w:color="auto"/>
            </w:tcBorders>
            <w:shd w:val="clear" w:color="auto" w:fill="auto"/>
          </w:tcPr>
          <w:p w:rsidR="00613622" w:rsidRPr="001C6EB3" w:rsidRDefault="00613622" w:rsidP="00A61798">
            <w:pPr>
              <w:tabs>
                <w:tab w:val="left" w:pos="1290"/>
              </w:tabs>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Оздоровление санитарной экологической обстановки в поселении и на свободных территориях, ликвидация стихийных навалов мусора</w:t>
            </w:r>
          </w:p>
          <w:p w:rsidR="00613622" w:rsidRPr="001C6EB3" w:rsidRDefault="00613622" w:rsidP="00A61798">
            <w:pPr>
              <w:tabs>
                <w:tab w:val="left" w:pos="1290"/>
              </w:tabs>
              <w:spacing w:after="0" w:line="240" w:lineRule="auto"/>
              <w:ind w:firstLine="0"/>
              <w:rPr>
                <w:rFonts w:ascii="Times New Roman" w:eastAsia="Calibri" w:hAnsi="Times New Roman" w:cs="Times New Roman"/>
                <w:color w:val="000000"/>
                <w:sz w:val="16"/>
                <w:szCs w:val="16"/>
              </w:rPr>
            </w:pP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09.1.04.65410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 xml:space="preserve">Мероприятия по благоустройству территории Борисоглебского сельского поселения </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09.1.05.00000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Обеспечение функции уличного освещения в поселении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09.1.05.65380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r w:rsidRPr="001C6EB3">
              <w:rPr>
                <w:rFonts w:ascii="Times New Roman" w:eastAsia="Calibri" w:hAnsi="Times New Roman" w:cs="Times New Roman"/>
                <w:color w:val="000000"/>
                <w:sz w:val="16"/>
                <w:szCs w:val="16"/>
              </w:rPr>
              <w:t>Расходы на уличное освещение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sz w:val="16"/>
                <w:szCs w:val="16"/>
              </w:rPr>
              <w:t>09.1.06.00000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jc w:val="both"/>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 xml:space="preserve">Реализация мероприятий по борьбе с борщевиком Сосновского </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sz w:val="16"/>
                <w:szCs w:val="16"/>
              </w:rPr>
              <w:t>09.1.06.76900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jc w:val="both"/>
              <w:rPr>
                <w:rFonts w:ascii="Times New Roman" w:eastAsia="Calibri" w:hAnsi="Times New Roman" w:cs="Times New Roman"/>
                <w:sz w:val="16"/>
                <w:szCs w:val="16"/>
              </w:rPr>
            </w:pPr>
            <w:r w:rsidRPr="001C6EB3">
              <w:rPr>
                <w:rFonts w:ascii="Times New Roman" w:eastAsia="Calibri" w:hAnsi="Times New Roman" w:cs="Times New Roman"/>
                <w:sz w:val="16"/>
                <w:szCs w:val="16"/>
              </w:rPr>
              <w:t>Реализация мероприятий по борьбе с борщевиком Сосновского за счет средств областного бюджета</w:t>
            </w:r>
          </w:p>
          <w:p w:rsidR="00613622" w:rsidRPr="001C6EB3" w:rsidRDefault="00613622" w:rsidP="00A61798">
            <w:pPr>
              <w:spacing w:after="0" w:line="240" w:lineRule="auto"/>
              <w:ind w:firstLine="0"/>
              <w:jc w:val="both"/>
              <w:rPr>
                <w:rFonts w:ascii="Times New Roman" w:eastAsia="Times New Roman" w:hAnsi="Times New Roman" w:cs="Times New Roman"/>
                <w:b/>
                <w:sz w:val="16"/>
                <w:szCs w:val="16"/>
                <w:lang w:eastAsia="ru-RU"/>
              </w:rPr>
            </w:pP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sz w:val="16"/>
                <w:szCs w:val="16"/>
              </w:rPr>
            </w:pPr>
            <w:r w:rsidRPr="001C6EB3">
              <w:rPr>
                <w:rFonts w:ascii="Times New Roman" w:eastAsia="Calibri" w:hAnsi="Times New Roman" w:cs="Times New Roman"/>
                <w:sz w:val="16"/>
                <w:szCs w:val="16"/>
              </w:rPr>
              <w:t>09.1.06.66900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jc w:val="both"/>
              <w:rPr>
                <w:rFonts w:ascii="Times New Roman" w:eastAsia="Calibri" w:hAnsi="Times New Roman" w:cs="Times New Roman"/>
                <w:sz w:val="16"/>
                <w:szCs w:val="16"/>
              </w:rPr>
            </w:pPr>
            <w:r w:rsidRPr="001C6EB3">
              <w:rPr>
                <w:rFonts w:ascii="Times New Roman" w:eastAsia="Calibri" w:hAnsi="Times New Roman" w:cs="Times New Roman"/>
                <w:sz w:val="16"/>
                <w:szCs w:val="16"/>
              </w:rPr>
              <w:t>Реализация мероприятий по борьбе с борщевиком Сосновского за счет средств бюджета поселения</w:t>
            </w:r>
          </w:p>
          <w:p w:rsidR="00613622" w:rsidRPr="001C6EB3" w:rsidRDefault="00613622" w:rsidP="00A61798">
            <w:pPr>
              <w:spacing w:after="0" w:line="240" w:lineRule="auto"/>
              <w:ind w:firstLine="0"/>
              <w:jc w:val="both"/>
              <w:rPr>
                <w:rFonts w:ascii="Times New Roman" w:eastAsia="Calibri" w:hAnsi="Times New Roman" w:cs="Times New Roman"/>
                <w:sz w:val="16"/>
                <w:szCs w:val="16"/>
              </w:rPr>
            </w:pPr>
          </w:p>
        </w:tc>
      </w:tr>
      <w:tr w:rsidR="00613622" w:rsidRPr="001C6EB3" w:rsidTr="001C6EB3">
        <w:trPr>
          <w:cantSplit/>
          <w:trHeight w:val="569"/>
        </w:trPr>
        <w:tc>
          <w:tcPr>
            <w:tcW w:w="805" w:type="pct"/>
            <w:tcBorders>
              <w:top w:val="single" w:sz="4" w:space="0" w:color="auto"/>
              <w:left w:val="single" w:sz="4" w:space="0" w:color="auto"/>
              <w:bottom w:val="single" w:sz="4" w:space="0" w:color="auto"/>
              <w:right w:val="single" w:sz="4" w:space="0" w:color="auto"/>
            </w:tcBorders>
            <w:shd w:val="clear" w:color="auto" w:fill="auto"/>
            <w:noWrap/>
          </w:tcPr>
          <w:p w:rsidR="00613622" w:rsidRPr="001C6EB3" w:rsidRDefault="00613622" w:rsidP="00A61798">
            <w:pPr>
              <w:spacing w:after="0" w:line="240" w:lineRule="auto"/>
              <w:ind w:firstLine="0"/>
              <w:rPr>
                <w:rFonts w:ascii="Times New Roman" w:eastAsia="Calibri" w:hAnsi="Times New Roman" w:cs="Times New Roman"/>
                <w:b/>
                <w:sz w:val="16"/>
                <w:szCs w:val="16"/>
              </w:rPr>
            </w:pPr>
            <w:r w:rsidRPr="001C6EB3">
              <w:rPr>
                <w:rFonts w:ascii="Times New Roman" w:eastAsia="Calibri" w:hAnsi="Times New Roman" w:cs="Times New Roman"/>
                <w:b/>
                <w:sz w:val="16"/>
                <w:szCs w:val="16"/>
              </w:rPr>
              <w:t>12.0.00.00000</w:t>
            </w:r>
          </w:p>
        </w:tc>
        <w:tc>
          <w:tcPr>
            <w:tcW w:w="4195" w:type="pct"/>
            <w:tcBorders>
              <w:top w:val="single" w:sz="4" w:space="0" w:color="auto"/>
              <w:left w:val="single" w:sz="4" w:space="0" w:color="auto"/>
              <w:bottom w:val="single" w:sz="4" w:space="0" w:color="auto"/>
              <w:right w:val="single" w:sz="4" w:space="0" w:color="auto"/>
            </w:tcBorders>
            <w:shd w:val="clear" w:color="auto" w:fill="auto"/>
          </w:tcPr>
          <w:p w:rsidR="00613622" w:rsidRPr="001C6EB3" w:rsidRDefault="00613622" w:rsidP="00A61798">
            <w:pPr>
              <w:spacing w:after="0" w:line="240" w:lineRule="auto"/>
              <w:ind w:firstLine="0"/>
              <w:rPr>
                <w:rFonts w:ascii="Times New Roman" w:eastAsia="Calibri" w:hAnsi="Times New Roman" w:cs="Times New Roman"/>
                <w:b/>
                <w:sz w:val="16"/>
                <w:szCs w:val="16"/>
              </w:rPr>
            </w:pPr>
            <w:r w:rsidRPr="001C6EB3">
              <w:rPr>
                <w:rFonts w:ascii="Times New Roman" w:eastAsia="Calibri" w:hAnsi="Times New Roman" w:cs="Times New Roman"/>
                <w:b/>
                <w:sz w:val="16"/>
                <w:szCs w:val="16"/>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12.1.00.00000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«Развитие бытового обслуживания населения на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12.1.01.00000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Повышение качества и доступности бытовых услуг и товаров для населения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12.1.01.65460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 xml:space="preserve">Иные межбюджетные трансферты </w:t>
            </w:r>
            <w:proofErr w:type="gramStart"/>
            <w:r w:rsidRPr="001C6EB3">
              <w:rPr>
                <w:rFonts w:ascii="Times New Roman" w:eastAsia="Calibri" w:hAnsi="Times New Roman" w:cs="Times New Roman"/>
                <w:bCs/>
                <w:sz w:val="16"/>
                <w:szCs w:val="16"/>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1C6EB3">
              <w:rPr>
                <w:rFonts w:ascii="Times New Roman" w:eastAsia="Calibri" w:hAnsi="Times New Roman" w:cs="Times New Roman"/>
                <w:bCs/>
                <w:sz w:val="16"/>
                <w:szCs w:val="16"/>
              </w:rPr>
              <w:t xml:space="preserve"> создания условий для обеспечения жителей поселения услугами бань</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12.1.01.62880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tabs>
                <w:tab w:val="left" w:pos="1290"/>
              </w:tabs>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p w:rsidR="00613622" w:rsidRPr="001C6EB3" w:rsidRDefault="00613622" w:rsidP="00A61798">
            <w:pPr>
              <w:spacing w:after="0" w:line="240" w:lineRule="auto"/>
              <w:ind w:firstLine="0"/>
              <w:rPr>
                <w:rFonts w:ascii="Times New Roman" w:eastAsia="Calibri" w:hAnsi="Times New Roman" w:cs="Times New Roman"/>
                <w:bCs/>
                <w:sz w:val="16"/>
                <w:szCs w:val="16"/>
              </w:rPr>
            </w:pPr>
          </w:p>
        </w:tc>
      </w:tr>
      <w:tr w:rsidR="00613622" w:rsidRPr="001C6EB3" w:rsidTr="001C6EB3">
        <w:trPr>
          <w:cantSplit/>
          <w:trHeight w:val="1116"/>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lastRenderedPageBreak/>
              <w:t>12.1.01.72880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 xml:space="preserve">  </w:t>
            </w:r>
            <w:r w:rsidRPr="001C6EB3">
              <w:rPr>
                <w:rFonts w:ascii="Times New Roman" w:eastAsia="Calibri" w:hAnsi="Times New Roman" w:cs="Times New Roman"/>
                <w:sz w:val="16"/>
                <w:szCs w:val="16"/>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12.1.02.00000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Расширение ассортимента предоставляемых населению услуг</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12.1.02.65500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13.0.00.00000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программа "Формирование современной городской среды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13.1.00.00000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
                <w:bCs/>
                <w:sz w:val="16"/>
                <w:szCs w:val="16"/>
              </w:rPr>
              <w:t>Подпрограмма</w:t>
            </w:r>
            <w:r w:rsidRPr="001C6EB3">
              <w:rPr>
                <w:rFonts w:ascii="Times New Roman" w:eastAsia="Calibri" w:hAnsi="Times New Roman" w:cs="Times New Roman"/>
                <w:bCs/>
                <w:sz w:val="16"/>
                <w:szCs w:val="16"/>
              </w:rPr>
              <w:t xml:space="preserve"> </w:t>
            </w:r>
            <w:r w:rsidRPr="001C6EB3">
              <w:rPr>
                <w:rFonts w:ascii="Times New Roman" w:eastAsia="Calibri" w:hAnsi="Times New Roman" w:cs="Times New Roman"/>
                <w:b/>
                <w:bCs/>
                <w:sz w:val="16"/>
                <w:szCs w:val="16"/>
              </w:rPr>
              <w:t>"Формирование современной городской среды на территории Борисоглебского сельского поселения</w:t>
            </w:r>
            <w:r w:rsidRPr="001C6EB3">
              <w:rPr>
                <w:rFonts w:ascii="Times New Roman" w:eastAsia="Calibri" w:hAnsi="Times New Roman" w:cs="Times New Roman"/>
                <w:bCs/>
                <w:sz w:val="16"/>
                <w:szCs w:val="16"/>
              </w:rPr>
              <w:t>"</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13.1.01.00000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Повышение уровня благоустройства наиболее посещаемых общественных мест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lang w:val="en-US"/>
              </w:rPr>
            </w:pPr>
            <w:r w:rsidRPr="001C6EB3">
              <w:rPr>
                <w:rFonts w:ascii="Times New Roman" w:eastAsia="Calibri" w:hAnsi="Times New Roman" w:cs="Times New Roman"/>
                <w:bCs/>
                <w:sz w:val="16"/>
                <w:szCs w:val="16"/>
              </w:rPr>
              <w:t>13.1.</w:t>
            </w:r>
            <w:r w:rsidRPr="001C6EB3">
              <w:rPr>
                <w:rFonts w:ascii="Times New Roman" w:eastAsia="Calibri" w:hAnsi="Times New Roman" w:cs="Times New Roman"/>
                <w:bCs/>
                <w:sz w:val="16"/>
                <w:szCs w:val="16"/>
                <w:lang w:val="en-US"/>
              </w:rPr>
              <w:t>F2.00000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Формирование современной городской среды на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13.1.</w:t>
            </w:r>
            <w:r w:rsidRPr="001C6EB3">
              <w:rPr>
                <w:rFonts w:ascii="Times New Roman" w:eastAsia="Calibri" w:hAnsi="Times New Roman" w:cs="Times New Roman"/>
                <w:bCs/>
                <w:sz w:val="16"/>
                <w:szCs w:val="16"/>
                <w:lang w:val="en-US"/>
              </w:rPr>
              <w:t>F2</w:t>
            </w:r>
            <w:r w:rsidRPr="001C6EB3">
              <w:rPr>
                <w:rFonts w:ascii="Times New Roman" w:eastAsia="Calibri" w:hAnsi="Times New Roman" w:cs="Times New Roman"/>
                <w:bCs/>
                <w:sz w:val="16"/>
                <w:szCs w:val="16"/>
              </w:rPr>
              <w:t>.</w:t>
            </w:r>
            <w:r w:rsidRPr="001C6EB3">
              <w:rPr>
                <w:rFonts w:ascii="Times New Roman" w:eastAsia="Calibri" w:hAnsi="Times New Roman" w:cs="Times New Roman"/>
                <w:bCs/>
                <w:sz w:val="16"/>
                <w:szCs w:val="16"/>
                <w:lang w:val="en-US"/>
              </w:rPr>
              <w:t>5555</w:t>
            </w:r>
            <w:r w:rsidRPr="001C6EB3">
              <w:rPr>
                <w:rFonts w:ascii="Times New Roman" w:eastAsia="Calibri" w:hAnsi="Times New Roman" w:cs="Times New Roman"/>
                <w:bCs/>
                <w:sz w:val="16"/>
                <w:szCs w:val="16"/>
              </w:rPr>
              <w:t>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Реализация мероприятий по формированию современной городской среды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13.1.02.00000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Повышение уровня благоустройства дворовых территорий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14.0.00.00000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14.1.00.00000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14.1.01.00000</w:t>
            </w:r>
          </w:p>
        </w:tc>
        <w:tc>
          <w:tcPr>
            <w:tcW w:w="4195" w:type="pct"/>
            <w:tcBorders>
              <w:top w:val="single" w:sz="4" w:space="0" w:color="auto"/>
              <w:left w:val="single" w:sz="4" w:space="0" w:color="auto"/>
              <w:bottom w:val="single" w:sz="4" w:space="0" w:color="auto"/>
              <w:right w:val="single" w:sz="4" w:space="0" w:color="auto"/>
            </w:tcBorders>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Предупреждение опасного поведения участников дорожного движения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14.1.02.00000</w:t>
            </w:r>
          </w:p>
        </w:tc>
        <w:tc>
          <w:tcPr>
            <w:tcW w:w="4195" w:type="pct"/>
            <w:tcBorders>
              <w:top w:val="single" w:sz="4" w:space="0" w:color="auto"/>
              <w:left w:val="single" w:sz="4" w:space="0" w:color="auto"/>
              <w:bottom w:val="single" w:sz="4" w:space="0" w:color="auto"/>
              <w:right w:val="single" w:sz="4" w:space="0" w:color="auto"/>
            </w:tcBorders>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Профилактика дорожно-транспортных происшествий</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14.1.03.00000</w:t>
            </w:r>
          </w:p>
        </w:tc>
        <w:tc>
          <w:tcPr>
            <w:tcW w:w="4195" w:type="pct"/>
            <w:tcBorders>
              <w:top w:val="single" w:sz="4" w:space="0" w:color="auto"/>
              <w:left w:val="single" w:sz="4" w:space="0" w:color="auto"/>
              <w:bottom w:val="single" w:sz="4" w:space="0" w:color="auto"/>
              <w:right w:val="single" w:sz="4" w:space="0" w:color="auto"/>
            </w:tcBorders>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t>Совершенствование контрольно-надзорной деятельности в сфере обеспечения безопасности дорожного движения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14.1.04.00000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Совершенствование организации движения транспорта и пешеходов в поселении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14.1.04.65480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Мероприятия по совершенствованию организации движения транспорта и пешеходов в поселении</w:t>
            </w:r>
          </w:p>
        </w:tc>
      </w:tr>
      <w:tr w:rsidR="00613622" w:rsidRPr="001C6EB3" w:rsidTr="001C6EB3">
        <w:trPr>
          <w:cantSplit/>
          <w:trHeight w:val="934"/>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sz w:val="16"/>
                <w:szCs w:val="16"/>
              </w:rPr>
              <w:t>15.0.00.00000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tabs>
                <w:tab w:val="left" w:pos="1290"/>
              </w:tabs>
              <w:spacing w:after="0" w:line="240" w:lineRule="auto"/>
              <w:ind w:firstLine="0"/>
              <w:rPr>
                <w:rFonts w:ascii="Times New Roman" w:eastAsia="Calibri" w:hAnsi="Times New Roman" w:cs="Times New Roman"/>
                <w:b/>
                <w:bCs/>
                <w:sz w:val="16"/>
                <w:szCs w:val="16"/>
              </w:rPr>
            </w:pPr>
            <w:r w:rsidRPr="001C6EB3">
              <w:rPr>
                <w:rFonts w:ascii="Times New Roman" w:eastAsia="Times New Roman" w:hAnsi="Times New Roman" w:cs="Times New Roman"/>
                <w:b/>
                <w:sz w:val="16"/>
                <w:szCs w:val="16"/>
                <w:lang w:eastAsia="ru-RU"/>
              </w:rPr>
              <w:t>Муниципальная программа "Создание доступной среды для инвалидов и других маломобильных групп населения в администрации Борисоглебского сельского поселения"</w:t>
            </w:r>
          </w:p>
        </w:tc>
      </w:tr>
      <w:tr w:rsidR="00613622" w:rsidRPr="001C6EB3" w:rsidTr="001C6EB3">
        <w:trPr>
          <w:cantSplit/>
          <w:trHeight w:val="1242"/>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sz w:val="16"/>
                <w:szCs w:val="16"/>
              </w:rPr>
            </w:pPr>
            <w:r w:rsidRPr="001C6EB3">
              <w:rPr>
                <w:rFonts w:ascii="Times New Roman" w:eastAsia="Calibri" w:hAnsi="Times New Roman" w:cs="Times New Roman"/>
                <w:b/>
                <w:sz w:val="16"/>
                <w:szCs w:val="16"/>
              </w:rPr>
              <w:t>15.1.00.00000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tabs>
                <w:tab w:val="left" w:pos="1290"/>
              </w:tabs>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Calibri" w:hAnsi="Times New Roman" w:cs="Times New Roman"/>
                <w:b/>
                <w:bCs/>
                <w:sz w:val="16"/>
                <w:szCs w:val="16"/>
              </w:rPr>
              <w:t>Подпрограмма</w:t>
            </w:r>
            <w:r w:rsidRPr="001C6EB3">
              <w:rPr>
                <w:rFonts w:ascii="Times New Roman" w:eastAsia="Calibri" w:hAnsi="Times New Roman" w:cs="Times New Roman"/>
                <w:b/>
                <w:sz w:val="16"/>
                <w:szCs w:val="16"/>
              </w:rPr>
              <w:t xml:space="preserve"> "Создание доступной среды для инвалидов и других маломобильных групп населения в администрации Борисоглебского сельского поселения"</w:t>
            </w:r>
          </w:p>
        </w:tc>
      </w:tr>
      <w:tr w:rsidR="00613622" w:rsidRPr="001C6EB3" w:rsidTr="001C6EB3">
        <w:trPr>
          <w:cantSplit/>
          <w:trHeight w:val="1242"/>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sz w:val="16"/>
                <w:szCs w:val="16"/>
              </w:rPr>
              <w:t>15.1.01.00000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Times New Roman" w:hAnsi="Times New Roman" w:cs="Times New Roman"/>
                <w:sz w:val="16"/>
                <w:szCs w:val="16"/>
                <w:lang w:eastAsia="ru-RU"/>
              </w:rPr>
              <w:t>Обустройство административных зданий и прилегающих территорий для создания доступной среды для инвалидов и других маломобильных групп населения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sz w:val="16"/>
                <w:szCs w:val="16"/>
              </w:rPr>
              <w:t>15.1.01.65510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tabs>
                <w:tab w:val="left" w:pos="1290"/>
              </w:tabs>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Реализация мероприятий по созданию условий доступной среды для инвалидов и других маломобильных групп населения</w:t>
            </w:r>
          </w:p>
          <w:p w:rsidR="00613622" w:rsidRPr="001C6EB3" w:rsidRDefault="00613622" w:rsidP="00A61798">
            <w:pPr>
              <w:tabs>
                <w:tab w:val="left" w:pos="1290"/>
              </w:tabs>
              <w:spacing w:after="0" w:line="240" w:lineRule="auto"/>
              <w:ind w:firstLine="0"/>
              <w:rPr>
                <w:rFonts w:ascii="Times New Roman" w:eastAsia="Calibri" w:hAnsi="Times New Roman" w:cs="Times New Roman"/>
                <w:b/>
                <w:bCs/>
                <w:sz w:val="16"/>
                <w:szCs w:val="16"/>
              </w:rPr>
            </w:pP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sz w:val="16"/>
                <w:szCs w:val="16"/>
              </w:rPr>
              <w:lastRenderedPageBreak/>
              <w:t>15.1.02.00000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Улучшение качества предоставления муниципальных услуг для инвалидов и других маломобильных групп населения Борисоглебского сельского поселения, в том числе обеспечение возможности предоставления муниципальных услуг по месту проживания и в электронном виде</w:t>
            </w:r>
          </w:p>
          <w:p w:rsidR="00613622" w:rsidRPr="001C6EB3" w:rsidRDefault="00613622" w:rsidP="00A61798">
            <w:pPr>
              <w:spacing w:after="0" w:line="240" w:lineRule="auto"/>
              <w:ind w:firstLine="0"/>
              <w:rPr>
                <w:rFonts w:ascii="Times New Roman" w:eastAsia="Calibri" w:hAnsi="Times New Roman" w:cs="Times New Roman"/>
                <w:b/>
                <w:bCs/>
                <w:sz w:val="16"/>
                <w:szCs w:val="16"/>
              </w:rPr>
            </w:pP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sz w:val="16"/>
                <w:szCs w:val="16"/>
              </w:rPr>
              <w:t>15.1.02.65510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tabs>
                <w:tab w:val="left" w:pos="1290"/>
              </w:tabs>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Реализация мероприятий по созданию условий доступной среды для инвалидов и других маломобильных групп населения</w:t>
            </w:r>
          </w:p>
          <w:p w:rsidR="00613622" w:rsidRPr="001C6EB3" w:rsidRDefault="00613622" w:rsidP="00A61798">
            <w:pPr>
              <w:tabs>
                <w:tab w:val="left" w:pos="1290"/>
              </w:tabs>
              <w:spacing w:after="0" w:line="240" w:lineRule="auto"/>
              <w:ind w:firstLine="0"/>
              <w:rPr>
                <w:rFonts w:ascii="Times New Roman" w:eastAsia="Calibri" w:hAnsi="Times New Roman" w:cs="Times New Roman"/>
                <w:b/>
                <w:bCs/>
                <w:sz w:val="16"/>
                <w:szCs w:val="16"/>
              </w:rPr>
            </w:pP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16.0.00.00000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Муниципальная программа "Использование и охрана земель на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16.1.00.00000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Подпрограмма "Использование и охрана земель на территории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16.1.01.00000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Повышение эффективности использования и охраны земель</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16.1.01.65520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Мероприятия по обеспечению организации рационального использования и охраны земель на территории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20.0.00.00000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Непрограммные расходы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20.0.00.51180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Осуществление первичного воинского учета на территориях, где отсутствуют военные комиссариаты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20.0.00.20500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Осуществление полномочий по решению вопросов местного значения: дорожная деятельность в отношении автомобильных дорог местного значения вне границ населенных пунктов в границах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20.0.00.85010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Глава муниципального образования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20.0.00.85020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Центральный аппарат</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20.0.00.85050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Мероприятия по управлению, распоряжению имуществом, находящимся в муниципальной собственности.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20.0.00.85060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Выполнение других обязательств государства</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20.0.00.85070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20.0.00.85100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Резервные фонды исполнительных органов местных администраций</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20.0.00.85110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20.0.00.85120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Процентные платежи по муниципальному долгу</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20.0.00.85130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20.0.00.85140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 xml:space="preserve">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 </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20.0.00.85150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1C6EB3">
              <w:rPr>
                <w:rFonts w:ascii="Times New Roman" w:eastAsia="Calibri" w:hAnsi="Times New Roman" w:cs="Times New Roman"/>
                <w:bCs/>
                <w:sz w:val="16"/>
                <w:szCs w:val="16"/>
              </w:rPr>
              <w:t>проведения</w:t>
            </w:r>
            <w:proofErr w:type="gramEnd"/>
            <w:r w:rsidRPr="001C6EB3">
              <w:rPr>
                <w:rFonts w:ascii="Times New Roman" w:eastAsia="Calibri" w:hAnsi="Times New Roman" w:cs="Times New Roman"/>
                <w:bCs/>
                <w:sz w:val="16"/>
                <w:szCs w:val="16"/>
              </w:rPr>
              <w:t xml:space="preserve"> официальных физкультурно-оздоровительных и спортивных мероприятий</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20.0.00.85160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20.0.00.85170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Доплата к пенсии лицам, замещавшим муниципальные должности и должности муниципальной службы</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20.0.00.85190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tabs>
                <w:tab w:val="left" w:pos="1290"/>
              </w:tabs>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 xml:space="preserve">Иные межбюджетные трансферты </w:t>
            </w:r>
            <w:proofErr w:type="gramStart"/>
            <w:r w:rsidRPr="001C6EB3">
              <w:rPr>
                <w:rFonts w:ascii="Times New Roman" w:eastAsia="Times New Roman" w:hAnsi="Times New Roman" w:cs="Times New Roman"/>
                <w:sz w:val="16"/>
                <w:szCs w:val="16"/>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1C6EB3">
              <w:rPr>
                <w:rFonts w:ascii="Times New Roman" w:eastAsia="Times New Roman" w:hAnsi="Times New Roman" w:cs="Times New Roman"/>
                <w:sz w:val="16"/>
                <w:szCs w:val="16"/>
                <w:lang w:eastAsia="ru-RU"/>
              </w:rPr>
              <w:t xml:space="preserve"> создания условий для обеспечения жителей поселения услугами бань</w:t>
            </w:r>
          </w:p>
          <w:p w:rsidR="00613622" w:rsidRPr="001C6EB3" w:rsidRDefault="00613622" w:rsidP="00A61798">
            <w:pPr>
              <w:tabs>
                <w:tab w:val="left" w:pos="1290"/>
              </w:tabs>
              <w:spacing w:after="0" w:line="240" w:lineRule="auto"/>
              <w:ind w:firstLine="0"/>
              <w:rPr>
                <w:rFonts w:ascii="Times New Roman" w:eastAsia="Calibri" w:hAnsi="Times New Roman" w:cs="Times New Roman"/>
                <w:bCs/>
                <w:sz w:val="16"/>
                <w:szCs w:val="16"/>
              </w:rPr>
            </w:pP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lastRenderedPageBreak/>
              <w:t>20.0.00.85200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Исполнение судебных актов</w:t>
            </w:r>
          </w:p>
        </w:tc>
      </w:tr>
      <w:tr w:rsidR="00613622" w:rsidRPr="001C6EB3" w:rsidTr="001C6EB3">
        <w:trPr>
          <w:cantSplit/>
          <w:trHeight w:val="20"/>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3622" w:rsidRPr="001C6EB3" w:rsidRDefault="00613622" w:rsidP="00A61798">
            <w:pPr>
              <w:spacing w:after="0" w:line="240" w:lineRule="auto"/>
              <w:ind w:firstLine="0"/>
              <w:jc w:val="center"/>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20.0.00.85210</w:t>
            </w:r>
          </w:p>
        </w:tc>
        <w:tc>
          <w:tcPr>
            <w:tcW w:w="4195" w:type="pct"/>
            <w:tcBorders>
              <w:top w:val="single" w:sz="4" w:space="0" w:color="auto"/>
              <w:left w:val="single" w:sz="4" w:space="0" w:color="auto"/>
              <w:bottom w:val="single" w:sz="4" w:space="0" w:color="auto"/>
              <w:right w:val="single" w:sz="4" w:space="0" w:color="auto"/>
            </w:tcBorders>
            <w:shd w:val="clear" w:color="auto" w:fill="auto"/>
            <w:vAlign w:val="center"/>
          </w:tcPr>
          <w:p w:rsidR="00613622" w:rsidRPr="001C6EB3" w:rsidRDefault="00613622" w:rsidP="00A61798">
            <w:pPr>
              <w:tabs>
                <w:tab w:val="left" w:pos="1290"/>
              </w:tabs>
              <w:spacing w:after="0" w:line="240" w:lineRule="auto"/>
              <w:ind w:firstLine="0"/>
              <w:rPr>
                <w:rFonts w:ascii="Times New Roman" w:eastAsia="Times New Roman" w:hAnsi="Times New Roman" w:cs="Times New Roman"/>
                <w:sz w:val="16"/>
                <w:szCs w:val="16"/>
                <w:lang w:eastAsia="ru-RU"/>
              </w:rPr>
            </w:pPr>
            <w:r w:rsidRPr="001C6EB3">
              <w:rPr>
                <w:rFonts w:ascii="Times New Roman" w:eastAsia="Times New Roman" w:hAnsi="Times New Roman" w:cs="Times New Roman"/>
                <w:sz w:val="16"/>
                <w:szCs w:val="16"/>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содержанию мест захоронения в части организации ритуальных услуг</w:t>
            </w:r>
          </w:p>
          <w:p w:rsidR="00613622" w:rsidRPr="001C6EB3" w:rsidRDefault="00613622" w:rsidP="00A61798">
            <w:pPr>
              <w:spacing w:after="0" w:line="240" w:lineRule="auto"/>
              <w:ind w:firstLine="0"/>
              <w:rPr>
                <w:rFonts w:ascii="Times New Roman" w:eastAsia="Calibri" w:hAnsi="Times New Roman" w:cs="Times New Roman"/>
                <w:bCs/>
                <w:sz w:val="16"/>
                <w:szCs w:val="16"/>
              </w:rPr>
            </w:pPr>
          </w:p>
        </w:tc>
      </w:tr>
    </w:tbl>
    <w:p w:rsidR="00613622" w:rsidRPr="00A61798" w:rsidRDefault="00613622" w:rsidP="00A61798">
      <w:pPr>
        <w:spacing w:after="0" w:line="240" w:lineRule="auto"/>
        <w:ind w:firstLine="0"/>
        <w:rPr>
          <w:rFonts w:ascii="Times New Roman" w:eastAsia="Calibri" w:hAnsi="Times New Roman" w:cs="Times New Roman"/>
          <w:sz w:val="18"/>
          <w:szCs w:val="18"/>
        </w:rPr>
      </w:pPr>
    </w:p>
    <w:p w:rsidR="00613622" w:rsidRPr="00A61798" w:rsidRDefault="00613622" w:rsidP="00A61798">
      <w:pPr>
        <w:spacing w:after="0" w:line="240" w:lineRule="auto"/>
        <w:ind w:firstLine="0"/>
        <w:jc w:val="center"/>
        <w:rPr>
          <w:rFonts w:ascii="Times New Roman" w:eastAsia="Calibri" w:hAnsi="Times New Roman" w:cs="Times New Roman"/>
          <w:b/>
          <w:sz w:val="18"/>
          <w:szCs w:val="18"/>
        </w:rPr>
      </w:pPr>
      <w:r w:rsidRPr="00A61798">
        <w:rPr>
          <w:rFonts w:ascii="Times New Roman" w:eastAsia="Calibri" w:hAnsi="Times New Roman" w:cs="Times New Roman"/>
          <w:b/>
          <w:sz w:val="18"/>
          <w:szCs w:val="18"/>
        </w:rPr>
        <w:t>ПОСТАНОВЛЕНИЕ</w:t>
      </w:r>
    </w:p>
    <w:p w:rsidR="00613622" w:rsidRPr="00A61798" w:rsidRDefault="00613622" w:rsidP="00A61798">
      <w:pPr>
        <w:spacing w:after="0" w:line="240" w:lineRule="auto"/>
        <w:ind w:firstLine="0"/>
        <w:jc w:val="center"/>
        <w:rPr>
          <w:rFonts w:ascii="Times New Roman" w:eastAsia="Calibri" w:hAnsi="Times New Roman" w:cs="Times New Roman"/>
          <w:b/>
          <w:sz w:val="18"/>
          <w:szCs w:val="18"/>
        </w:rPr>
      </w:pPr>
      <w:r w:rsidRPr="00A61798">
        <w:rPr>
          <w:rFonts w:ascii="Times New Roman" w:eastAsia="Calibri" w:hAnsi="Times New Roman" w:cs="Times New Roman"/>
          <w:b/>
          <w:sz w:val="18"/>
          <w:szCs w:val="18"/>
        </w:rPr>
        <w:t>Администрации Борисоглебского сельского поселения</w:t>
      </w:r>
    </w:p>
    <w:p w:rsidR="00613622" w:rsidRPr="00A61798" w:rsidRDefault="00613622" w:rsidP="00A61798">
      <w:pPr>
        <w:spacing w:after="0" w:line="240" w:lineRule="auto"/>
        <w:ind w:firstLine="0"/>
        <w:jc w:val="center"/>
        <w:rPr>
          <w:rFonts w:ascii="Times New Roman" w:eastAsia="Calibri" w:hAnsi="Times New Roman" w:cs="Times New Roman"/>
          <w:b/>
          <w:sz w:val="18"/>
          <w:szCs w:val="18"/>
        </w:rPr>
      </w:pPr>
      <w:r w:rsidRPr="00A61798">
        <w:rPr>
          <w:rFonts w:ascii="Times New Roman" w:eastAsia="Calibri" w:hAnsi="Times New Roman" w:cs="Times New Roman"/>
          <w:b/>
          <w:sz w:val="18"/>
          <w:szCs w:val="18"/>
        </w:rPr>
        <w:t>Борисоглебского муниципального района</w:t>
      </w:r>
    </w:p>
    <w:p w:rsidR="00613622" w:rsidRPr="00A61798" w:rsidRDefault="00613622" w:rsidP="00A61798">
      <w:pPr>
        <w:spacing w:after="0" w:line="240" w:lineRule="auto"/>
        <w:ind w:firstLine="0"/>
        <w:jc w:val="center"/>
        <w:rPr>
          <w:rFonts w:ascii="Times New Roman" w:eastAsia="Calibri" w:hAnsi="Times New Roman" w:cs="Times New Roman"/>
          <w:b/>
          <w:sz w:val="18"/>
          <w:szCs w:val="18"/>
        </w:rPr>
      </w:pPr>
      <w:r w:rsidRPr="00A61798">
        <w:rPr>
          <w:rFonts w:ascii="Times New Roman" w:eastAsia="Calibri" w:hAnsi="Times New Roman" w:cs="Times New Roman"/>
          <w:b/>
          <w:sz w:val="18"/>
          <w:szCs w:val="18"/>
        </w:rPr>
        <w:t>Ярославской области</w:t>
      </w:r>
    </w:p>
    <w:p w:rsidR="00613622" w:rsidRPr="00A61798" w:rsidRDefault="00613622" w:rsidP="00A61798">
      <w:pPr>
        <w:spacing w:after="0" w:line="240" w:lineRule="auto"/>
        <w:ind w:firstLine="0"/>
        <w:rPr>
          <w:rFonts w:ascii="Times New Roman" w:eastAsia="Calibri" w:hAnsi="Times New Roman" w:cs="Times New Roman"/>
          <w:b/>
          <w:sz w:val="18"/>
          <w:szCs w:val="18"/>
        </w:rPr>
      </w:pP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от   10.11.2023 года  № 322</w:t>
      </w: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п. Борисоглебский</w:t>
      </w:r>
    </w:p>
    <w:p w:rsidR="00613622" w:rsidRPr="00A61798" w:rsidRDefault="00613622" w:rsidP="00A61798">
      <w:pPr>
        <w:spacing w:after="0" w:line="240" w:lineRule="auto"/>
        <w:ind w:firstLine="0"/>
        <w:rPr>
          <w:rFonts w:ascii="Times New Roman" w:eastAsia="Calibri" w:hAnsi="Times New Roman" w:cs="Times New Roman"/>
          <w:sz w:val="18"/>
          <w:szCs w:val="18"/>
        </w:rPr>
      </w:pP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Об утверждении перечня</w:t>
      </w: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муниципальных программ</w:t>
      </w: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Борисоглебского сельского поселения</w:t>
      </w: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на 2023 год и плановый период 2024 - 2025 годов</w:t>
      </w:r>
    </w:p>
    <w:p w:rsidR="00613622" w:rsidRPr="00A61798" w:rsidRDefault="00613622" w:rsidP="00A61798">
      <w:pPr>
        <w:spacing w:after="0" w:line="240" w:lineRule="auto"/>
        <w:ind w:firstLine="0"/>
        <w:rPr>
          <w:rFonts w:ascii="Times New Roman" w:eastAsia="Calibri" w:hAnsi="Times New Roman" w:cs="Times New Roman"/>
          <w:sz w:val="18"/>
          <w:szCs w:val="18"/>
        </w:rPr>
      </w:pPr>
    </w:p>
    <w:p w:rsidR="00613622" w:rsidRPr="00A61798" w:rsidRDefault="00613622" w:rsidP="001C6EB3">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 xml:space="preserve">В соответствии с требованиями </w:t>
      </w:r>
      <w:hyperlink r:id="rId12" w:history="1">
        <w:r w:rsidRPr="00A61798">
          <w:rPr>
            <w:rFonts w:ascii="Times New Roman" w:eastAsia="Calibri" w:hAnsi="Times New Roman" w:cs="Times New Roman"/>
            <w:sz w:val="18"/>
            <w:szCs w:val="18"/>
          </w:rPr>
          <w:t>статьи 179</w:t>
        </w:r>
      </w:hyperlink>
      <w:r w:rsidRPr="00A61798">
        <w:rPr>
          <w:rFonts w:ascii="Times New Roman" w:eastAsia="Calibri" w:hAnsi="Times New Roman" w:cs="Times New Roman"/>
          <w:sz w:val="18"/>
          <w:szCs w:val="18"/>
        </w:rPr>
        <w:t xml:space="preserve"> Бюджетного кодекса Российской Федерации и в целях формирования программного бюджета Борисоглебского сельского поселения</w:t>
      </w:r>
      <w:r w:rsidR="001C6EB3">
        <w:rPr>
          <w:rFonts w:ascii="Times New Roman" w:eastAsia="Calibri" w:hAnsi="Times New Roman" w:cs="Times New Roman"/>
          <w:sz w:val="18"/>
          <w:szCs w:val="18"/>
        </w:rPr>
        <w:t xml:space="preserve"> </w:t>
      </w:r>
      <w:r w:rsidRPr="00A61798">
        <w:rPr>
          <w:rFonts w:ascii="Times New Roman" w:eastAsia="Calibri" w:hAnsi="Times New Roman" w:cs="Times New Roman"/>
          <w:sz w:val="18"/>
          <w:szCs w:val="18"/>
        </w:rPr>
        <w:t>ПОСТАНОВЛЯЕТ:</w:t>
      </w:r>
    </w:p>
    <w:p w:rsidR="00613622" w:rsidRPr="00A61798" w:rsidRDefault="00613622" w:rsidP="00A61798">
      <w:pPr>
        <w:numPr>
          <w:ilvl w:val="0"/>
          <w:numId w:val="26"/>
        </w:numPr>
        <w:spacing w:after="0" w:line="240" w:lineRule="auto"/>
        <w:ind w:left="0" w:firstLine="0"/>
        <w:jc w:val="both"/>
        <w:rPr>
          <w:rFonts w:ascii="Times New Roman" w:eastAsia="Calibri" w:hAnsi="Times New Roman" w:cs="Times New Roman"/>
          <w:sz w:val="18"/>
          <w:szCs w:val="18"/>
        </w:rPr>
      </w:pPr>
      <w:r w:rsidRPr="00A61798">
        <w:rPr>
          <w:rFonts w:ascii="Times New Roman" w:eastAsia="Calibri" w:hAnsi="Times New Roman" w:cs="Times New Roman"/>
          <w:sz w:val="18"/>
          <w:szCs w:val="18"/>
        </w:rPr>
        <w:t>Утвердить Перечень муниципальных программ  Борисоглебского сельского поселения на 2023 год и плановый период 2024 - 2025 годов (</w:t>
      </w:r>
      <w:hyperlink w:anchor="sub_1000" w:history="1">
        <w:r w:rsidRPr="00A61798">
          <w:rPr>
            <w:rFonts w:ascii="Times New Roman" w:eastAsia="Calibri" w:hAnsi="Times New Roman" w:cs="Times New Roman"/>
            <w:sz w:val="18"/>
            <w:szCs w:val="18"/>
          </w:rPr>
          <w:t>приложение</w:t>
        </w:r>
      </w:hyperlink>
      <w:r w:rsidRPr="00A61798">
        <w:rPr>
          <w:rFonts w:ascii="Times New Roman" w:eastAsia="Calibri" w:hAnsi="Times New Roman" w:cs="Times New Roman"/>
          <w:sz w:val="18"/>
          <w:szCs w:val="18"/>
        </w:rPr>
        <w:t>).</w:t>
      </w:r>
    </w:p>
    <w:p w:rsidR="00613622" w:rsidRPr="00A61798" w:rsidRDefault="00613622" w:rsidP="00A61798">
      <w:pPr>
        <w:numPr>
          <w:ilvl w:val="0"/>
          <w:numId w:val="26"/>
        </w:numPr>
        <w:spacing w:after="0" w:line="240" w:lineRule="auto"/>
        <w:ind w:left="0" w:firstLine="0"/>
        <w:jc w:val="both"/>
        <w:rPr>
          <w:rFonts w:ascii="Times New Roman" w:eastAsia="Calibri" w:hAnsi="Times New Roman" w:cs="Times New Roman"/>
          <w:sz w:val="18"/>
          <w:szCs w:val="18"/>
        </w:rPr>
      </w:pPr>
      <w:r w:rsidRPr="00A61798">
        <w:rPr>
          <w:rFonts w:ascii="Times New Roman" w:eastAsia="Calibri" w:hAnsi="Times New Roman" w:cs="Times New Roman"/>
          <w:sz w:val="18"/>
          <w:szCs w:val="18"/>
        </w:rPr>
        <w:t>Финансовому органу Борисоглебского сельского поселения обеспечить применение настоящего постановления, предусмотреть ассигнования на программы, подлежащих финансированию из бюджета Борисоглебского сельского поселения в 2023 году и плановом периоде 2024 - 2025 годов.</w:t>
      </w:r>
    </w:p>
    <w:p w:rsidR="00613622" w:rsidRPr="00A61798" w:rsidRDefault="00613622" w:rsidP="00A61798">
      <w:pPr>
        <w:numPr>
          <w:ilvl w:val="0"/>
          <w:numId w:val="26"/>
        </w:numPr>
        <w:spacing w:after="0" w:line="240" w:lineRule="auto"/>
        <w:ind w:left="0" w:firstLine="0"/>
        <w:jc w:val="both"/>
        <w:rPr>
          <w:rFonts w:ascii="Times New Roman" w:eastAsia="Calibri" w:hAnsi="Times New Roman" w:cs="Times New Roman"/>
          <w:sz w:val="18"/>
          <w:szCs w:val="18"/>
        </w:rPr>
      </w:pPr>
      <w:proofErr w:type="gramStart"/>
      <w:r w:rsidRPr="00A61798">
        <w:rPr>
          <w:rFonts w:ascii="Times New Roman" w:eastAsia="Calibri" w:hAnsi="Times New Roman" w:cs="Times New Roman"/>
          <w:sz w:val="18"/>
          <w:szCs w:val="18"/>
        </w:rPr>
        <w:t>Контроль за</w:t>
      </w:r>
      <w:proofErr w:type="gramEnd"/>
      <w:r w:rsidRPr="00A61798">
        <w:rPr>
          <w:rFonts w:ascii="Times New Roman" w:eastAsia="Calibri" w:hAnsi="Times New Roman" w:cs="Times New Roman"/>
          <w:sz w:val="18"/>
          <w:szCs w:val="18"/>
        </w:rPr>
        <w:t xml:space="preserve"> исполнением постановления оставляю за собой.</w:t>
      </w:r>
    </w:p>
    <w:p w:rsidR="00613622" w:rsidRPr="00A61798" w:rsidRDefault="00613622" w:rsidP="00A61798">
      <w:pPr>
        <w:numPr>
          <w:ilvl w:val="0"/>
          <w:numId w:val="26"/>
        </w:numPr>
        <w:spacing w:after="0" w:line="240" w:lineRule="auto"/>
        <w:ind w:left="0" w:firstLine="0"/>
        <w:jc w:val="both"/>
        <w:rPr>
          <w:rFonts w:ascii="Times New Roman" w:eastAsia="Calibri" w:hAnsi="Times New Roman" w:cs="Times New Roman"/>
          <w:sz w:val="18"/>
          <w:szCs w:val="18"/>
        </w:rPr>
      </w:pPr>
      <w:r w:rsidRPr="00A61798">
        <w:rPr>
          <w:rFonts w:ascii="Times New Roman" w:eastAsia="Calibri" w:hAnsi="Times New Roman" w:cs="Times New Roman"/>
          <w:sz w:val="18"/>
          <w:szCs w:val="18"/>
        </w:rPr>
        <w:t>Постановление вступает в силу со дня его подписания и распространяется на правоотношения, возникающие при составлении и исполнении бюджета Борисоглебского сельского поселения на 2023 год и плановый период 2024 - 2025 годов.</w:t>
      </w:r>
    </w:p>
    <w:p w:rsidR="00613622" w:rsidRPr="00A61798" w:rsidRDefault="00613622" w:rsidP="00A61798">
      <w:pPr>
        <w:spacing w:after="0" w:line="240" w:lineRule="auto"/>
        <w:ind w:firstLine="0"/>
        <w:rPr>
          <w:rFonts w:ascii="Times New Roman" w:eastAsia="Calibri" w:hAnsi="Times New Roman" w:cs="Times New Roman"/>
          <w:sz w:val="18"/>
          <w:szCs w:val="18"/>
        </w:rPr>
      </w:pPr>
    </w:p>
    <w:p w:rsidR="00613622" w:rsidRPr="00A61798" w:rsidRDefault="00613622" w:rsidP="00A61798">
      <w:pPr>
        <w:spacing w:after="0" w:line="240" w:lineRule="auto"/>
        <w:ind w:firstLine="0"/>
        <w:rPr>
          <w:rFonts w:ascii="Times New Roman" w:eastAsia="Calibri" w:hAnsi="Times New Roman" w:cs="Times New Roman"/>
          <w:sz w:val="18"/>
          <w:szCs w:val="18"/>
        </w:rPr>
      </w:pPr>
      <w:r w:rsidRPr="00A61798">
        <w:rPr>
          <w:rFonts w:ascii="Times New Roman" w:eastAsia="Calibri" w:hAnsi="Times New Roman" w:cs="Times New Roman"/>
          <w:sz w:val="18"/>
          <w:szCs w:val="18"/>
        </w:rPr>
        <w:t>Глава Администрации Борисоглебского</w:t>
      </w:r>
      <w:r w:rsidR="001C6EB3" w:rsidRPr="001C6EB3">
        <w:rPr>
          <w:rFonts w:ascii="Times New Roman" w:eastAsia="Calibri" w:hAnsi="Times New Roman" w:cs="Times New Roman"/>
          <w:sz w:val="18"/>
          <w:szCs w:val="18"/>
        </w:rPr>
        <w:t xml:space="preserve"> </w:t>
      </w:r>
      <w:r w:rsidR="001C6EB3" w:rsidRPr="00A61798">
        <w:rPr>
          <w:rFonts w:ascii="Times New Roman" w:eastAsia="Calibri" w:hAnsi="Times New Roman" w:cs="Times New Roman"/>
          <w:sz w:val="18"/>
          <w:szCs w:val="18"/>
        </w:rPr>
        <w:t>сельского поселения</w:t>
      </w:r>
      <w:r w:rsidR="001C6EB3">
        <w:rPr>
          <w:rFonts w:ascii="Times New Roman" w:eastAsia="Calibri" w:hAnsi="Times New Roman" w:cs="Times New Roman"/>
          <w:sz w:val="18"/>
          <w:szCs w:val="18"/>
        </w:rPr>
        <w:t xml:space="preserve"> </w:t>
      </w:r>
      <w:proofErr w:type="spellStart"/>
      <w:r w:rsidRPr="00A61798">
        <w:rPr>
          <w:rFonts w:ascii="Times New Roman" w:eastAsia="Calibri" w:hAnsi="Times New Roman" w:cs="Times New Roman"/>
          <w:sz w:val="18"/>
          <w:szCs w:val="18"/>
        </w:rPr>
        <w:t>Е.А.Демьянюк</w:t>
      </w:r>
      <w:proofErr w:type="spellEnd"/>
    </w:p>
    <w:p w:rsidR="001C6EB3" w:rsidRDefault="001C6EB3" w:rsidP="00A61798">
      <w:pPr>
        <w:tabs>
          <w:tab w:val="left" w:pos="7020"/>
        </w:tabs>
        <w:spacing w:after="0" w:line="240" w:lineRule="auto"/>
        <w:ind w:firstLine="0"/>
        <w:rPr>
          <w:rFonts w:ascii="Times New Roman" w:eastAsia="Times New Roman" w:hAnsi="Times New Roman" w:cs="Times New Roman"/>
          <w:sz w:val="18"/>
          <w:szCs w:val="18"/>
          <w:lang w:eastAsia="ru-RU"/>
        </w:rPr>
      </w:pPr>
    </w:p>
    <w:p w:rsidR="00613622" w:rsidRPr="001C6EB3" w:rsidRDefault="00613622" w:rsidP="00A61798">
      <w:pPr>
        <w:tabs>
          <w:tab w:val="left" w:pos="7020"/>
        </w:tabs>
        <w:spacing w:after="0" w:line="240" w:lineRule="auto"/>
        <w:ind w:firstLine="0"/>
        <w:rPr>
          <w:rFonts w:ascii="Times New Roman" w:eastAsia="Times New Roman" w:hAnsi="Times New Roman" w:cs="Times New Roman"/>
          <w:sz w:val="18"/>
          <w:szCs w:val="18"/>
          <w:lang w:eastAsia="ru-RU"/>
        </w:rPr>
      </w:pPr>
      <w:r w:rsidRPr="001C6EB3">
        <w:rPr>
          <w:rFonts w:ascii="Times New Roman" w:eastAsia="Times New Roman" w:hAnsi="Times New Roman" w:cs="Times New Roman"/>
          <w:sz w:val="18"/>
          <w:szCs w:val="18"/>
          <w:lang w:eastAsia="ru-RU"/>
        </w:rPr>
        <w:t>Приложение 1</w:t>
      </w:r>
    </w:p>
    <w:p w:rsidR="00613622" w:rsidRPr="001C6EB3" w:rsidRDefault="00613622" w:rsidP="00A61798">
      <w:pPr>
        <w:tabs>
          <w:tab w:val="left" w:pos="7020"/>
        </w:tabs>
        <w:spacing w:after="0" w:line="240" w:lineRule="auto"/>
        <w:ind w:firstLine="0"/>
        <w:rPr>
          <w:rFonts w:ascii="Times New Roman" w:eastAsia="Times New Roman" w:hAnsi="Times New Roman" w:cs="Times New Roman"/>
          <w:sz w:val="18"/>
          <w:szCs w:val="18"/>
          <w:lang w:eastAsia="ru-RU"/>
        </w:rPr>
      </w:pPr>
      <w:r w:rsidRPr="001C6EB3">
        <w:rPr>
          <w:rFonts w:ascii="Times New Roman" w:eastAsia="Times New Roman" w:hAnsi="Times New Roman" w:cs="Times New Roman"/>
          <w:sz w:val="18"/>
          <w:szCs w:val="18"/>
          <w:lang w:eastAsia="ru-RU"/>
        </w:rPr>
        <w:t>к постановлению администрации</w:t>
      </w:r>
    </w:p>
    <w:p w:rsidR="00613622" w:rsidRPr="001C6EB3" w:rsidRDefault="00613622" w:rsidP="00A61798">
      <w:pPr>
        <w:tabs>
          <w:tab w:val="left" w:pos="7020"/>
        </w:tabs>
        <w:spacing w:after="0" w:line="240" w:lineRule="auto"/>
        <w:ind w:firstLine="0"/>
        <w:rPr>
          <w:rFonts w:ascii="Times New Roman" w:eastAsia="Times New Roman" w:hAnsi="Times New Roman" w:cs="Times New Roman"/>
          <w:sz w:val="18"/>
          <w:szCs w:val="18"/>
          <w:lang w:eastAsia="ru-RU"/>
        </w:rPr>
      </w:pPr>
      <w:r w:rsidRPr="001C6EB3">
        <w:rPr>
          <w:rFonts w:ascii="Times New Roman" w:eastAsia="Times New Roman" w:hAnsi="Times New Roman" w:cs="Times New Roman"/>
          <w:sz w:val="18"/>
          <w:szCs w:val="18"/>
          <w:lang w:eastAsia="ru-RU"/>
        </w:rPr>
        <w:t>от  01.11.2021 г.   № 305</w:t>
      </w:r>
    </w:p>
    <w:p w:rsidR="00613622" w:rsidRPr="00A61798" w:rsidRDefault="00613622" w:rsidP="00A61798">
      <w:pPr>
        <w:autoSpaceDE w:val="0"/>
        <w:autoSpaceDN w:val="0"/>
        <w:adjustRightInd w:val="0"/>
        <w:spacing w:after="0" w:line="240" w:lineRule="auto"/>
        <w:ind w:firstLine="0"/>
        <w:jc w:val="center"/>
        <w:outlineLvl w:val="4"/>
        <w:rPr>
          <w:rFonts w:ascii="Times New Roman" w:eastAsia="Calibri" w:hAnsi="Times New Roman" w:cs="Times New Roman"/>
          <w:b/>
          <w:sz w:val="18"/>
          <w:szCs w:val="18"/>
        </w:rPr>
      </w:pPr>
    </w:p>
    <w:p w:rsidR="00613622" w:rsidRPr="00A61798" w:rsidRDefault="00613622" w:rsidP="00A61798">
      <w:pPr>
        <w:widowControl w:val="0"/>
        <w:autoSpaceDE w:val="0"/>
        <w:autoSpaceDN w:val="0"/>
        <w:adjustRightInd w:val="0"/>
        <w:spacing w:after="0" w:line="240" w:lineRule="auto"/>
        <w:ind w:firstLine="0"/>
        <w:jc w:val="center"/>
        <w:outlineLvl w:val="0"/>
        <w:rPr>
          <w:rFonts w:ascii="Times New Roman" w:eastAsia="Times New Roman" w:hAnsi="Times New Roman" w:cs="Times New Roman"/>
          <w:b/>
          <w:bCs/>
          <w:color w:val="26282F"/>
          <w:sz w:val="18"/>
          <w:szCs w:val="18"/>
          <w:lang w:val="x-none" w:eastAsia="x-none"/>
        </w:rPr>
      </w:pPr>
      <w:r w:rsidRPr="00A61798">
        <w:rPr>
          <w:rFonts w:ascii="Times New Roman" w:eastAsia="Times New Roman" w:hAnsi="Times New Roman" w:cs="Times New Roman"/>
          <w:b/>
          <w:bCs/>
          <w:color w:val="26282F"/>
          <w:sz w:val="18"/>
          <w:szCs w:val="18"/>
          <w:lang w:val="x-none" w:eastAsia="x-none"/>
        </w:rPr>
        <w:t>Перечень</w:t>
      </w:r>
      <w:r w:rsidR="001C6EB3">
        <w:rPr>
          <w:rFonts w:ascii="Times New Roman" w:eastAsia="Times New Roman" w:hAnsi="Times New Roman" w:cs="Times New Roman"/>
          <w:b/>
          <w:bCs/>
          <w:color w:val="26282F"/>
          <w:sz w:val="18"/>
          <w:szCs w:val="18"/>
          <w:lang w:eastAsia="x-none"/>
        </w:rPr>
        <w:t xml:space="preserve"> </w:t>
      </w:r>
      <w:r w:rsidRPr="00A61798">
        <w:rPr>
          <w:rFonts w:ascii="Times New Roman" w:eastAsia="Times New Roman" w:hAnsi="Times New Roman" w:cs="Times New Roman"/>
          <w:b/>
          <w:bCs/>
          <w:color w:val="26282F"/>
          <w:sz w:val="18"/>
          <w:szCs w:val="18"/>
          <w:lang w:val="x-none" w:eastAsia="x-none"/>
        </w:rPr>
        <w:t>муниципальных программ  Борисоглебского сельского поселения</w:t>
      </w:r>
      <w:r w:rsidR="001C6EB3">
        <w:rPr>
          <w:rFonts w:ascii="Times New Roman" w:eastAsia="Times New Roman" w:hAnsi="Times New Roman" w:cs="Times New Roman"/>
          <w:b/>
          <w:bCs/>
          <w:color w:val="26282F"/>
          <w:sz w:val="18"/>
          <w:szCs w:val="18"/>
          <w:lang w:eastAsia="x-none"/>
        </w:rPr>
        <w:t xml:space="preserve"> </w:t>
      </w:r>
      <w:r w:rsidRPr="00A61798">
        <w:rPr>
          <w:rFonts w:ascii="Times New Roman" w:eastAsia="Times New Roman" w:hAnsi="Times New Roman" w:cs="Times New Roman"/>
          <w:b/>
          <w:bCs/>
          <w:color w:val="26282F"/>
          <w:sz w:val="18"/>
          <w:szCs w:val="18"/>
          <w:lang w:val="x-none" w:eastAsia="x-none"/>
        </w:rPr>
        <w:t>на 20</w:t>
      </w:r>
      <w:r w:rsidRPr="00A61798">
        <w:rPr>
          <w:rFonts w:ascii="Times New Roman" w:eastAsia="Times New Roman" w:hAnsi="Times New Roman" w:cs="Times New Roman"/>
          <w:b/>
          <w:bCs/>
          <w:color w:val="26282F"/>
          <w:sz w:val="18"/>
          <w:szCs w:val="18"/>
          <w:lang w:eastAsia="x-none"/>
        </w:rPr>
        <w:t>23</w:t>
      </w:r>
      <w:r w:rsidRPr="00A61798">
        <w:rPr>
          <w:rFonts w:ascii="Times New Roman" w:eastAsia="Times New Roman" w:hAnsi="Times New Roman" w:cs="Times New Roman"/>
          <w:b/>
          <w:bCs/>
          <w:color w:val="26282F"/>
          <w:sz w:val="18"/>
          <w:szCs w:val="18"/>
          <w:lang w:val="x-none" w:eastAsia="x-none"/>
        </w:rPr>
        <w:t xml:space="preserve"> год и плановый период 20</w:t>
      </w:r>
      <w:r w:rsidRPr="00A61798">
        <w:rPr>
          <w:rFonts w:ascii="Times New Roman" w:eastAsia="Times New Roman" w:hAnsi="Times New Roman" w:cs="Times New Roman"/>
          <w:b/>
          <w:bCs/>
          <w:color w:val="26282F"/>
          <w:sz w:val="18"/>
          <w:szCs w:val="18"/>
          <w:lang w:eastAsia="x-none"/>
        </w:rPr>
        <w:t>24</w:t>
      </w:r>
      <w:r w:rsidRPr="00A61798">
        <w:rPr>
          <w:rFonts w:ascii="Times New Roman" w:eastAsia="Times New Roman" w:hAnsi="Times New Roman" w:cs="Times New Roman"/>
          <w:b/>
          <w:bCs/>
          <w:color w:val="26282F"/>
          <w:sz w:val="18"/>
          <w:szCs w:val="18"/>
          <w:lang w:val="x-none" w:eastAsia="x-none"/>
        </w:rPr>
        <w:t xml:space="preserve"> – 20</w:t>
      </w:r>
      <w:r w:rsidRPr="00A61798">
        <w:rPr>
          <w:rFonts w:ascii="Times New Roman" w:eastAsia="Times New Roman" w:hAnsi="Times New Roman" w:cs="Times New Roman"/>
          <w:b/>
          <w:bCs/>
          <w:color w:val="26282F"/>
          <w:sz w:val="18"/>
          <w:szCs w:val="18"/>
          <w:lang w:eastAsia="x-none"/>
        </w:rPr>
        <w:t xml:space="preserve">25 </w:t>
      </w:r>
      <w:r w:rsidRPr="00A61798">
        <w:rPr>
          <w:rFonts w:ascii="Times New Roman" w:eastAsia="Times New Roman" w:hAnsi="Times New Roman" w:cs="Times New Roman"/>
          <w:b/>
          <w:bCs/>
          <w:color w:val="26282F"/>
          <w:sz w:val="18"/>
          <w:szCs w:val="18"/>
          <w:lang w:val="x-none" w:eastAsia="x-none"/>
        </w:rPr>
        <w:t>годов</w:t>
      </w:r>
    </w:p>
    <w:p w:rsidR="00613622" w:rsidRPr="00A61798" w:rsidRDefault="00613622" w:rsidP="00A61798">
      <w:pPr>
        <w:spacing w:after="0" w:line="240" w:lineRule="auto"/>
        <w:ind w:firstLine="0"/>
        <w:rPr>
          <w:rFonts w:ascii="Times New Roman" w:eastAsia="Calibri" w:hAnsi="Times New Roman" w:cs="Times New Roman"/>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2040"/>
        <w:gridCol w:w="1936"/>
        <w:gridCol w:w="982"/>
      </w:tblGrid>
      <w:tr w:rsidR="00613622" w:rsidRPr="001C6EB3" w:rsidTr="001C6EB3">
        <w:trPr>
          <w:trHeight w:val="1535"/>
        </w:trPr>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 xml:space="preserve">№ </w:t>
            </w:r>
            <w:proofErr w:type="gramStart"/>
            <w:r w:rsidRPr="001C6EB3">
              <w:rPr>
                <w:rFonts w:ascii="Times New Roman" w:eastAsia="Calibri" w:hAnsi="Times New Roman" w:cs="Times New Roman"/>
                <w:sz w:val="16"/>
                <w:szCs w:val="16"/>
                <w:lang w:eastAsia="ru-RU"/>
              </w:rPr>
              <w:t>п</w:t>
            </w:r>
            <w:proofErr w:type="gramEnd"/>
            <w:r w:rsidRPr="001C6EB3">
              <w:rPr>
                <w:rFonts w:ascii="Times New Roman" w:eastAsia="Calibri" w:hAnsi="Times New Roman" w:cs="Times New Roman"/>
                <w:sz w:val="16"/>
                <w:szCs w:val="16"/>
                <w:lang w:eastAsia="ru-RU"/>
              </w:rPr>
              <w:t>/п</w:t>
            </w:r>
          </w:p>
        </w:tc>
        <w:tc>
          <w:tcPr>
            <w:tcW w:w="1918" w:type="pct"/>
            <w:shd w:val="clear" w:color="auto" w:fill="auto"/>
          </w:tcPr>
          <w:p w:rsidR="00613622" w:rsidRPr="001C6EB3" w:rsidRDefault="00613622" w:rsidP="00A61798">
            <w:pPr>
              <w:spacing w:after="0" w:line="240" w:lineRule="auto"/>
              <w:ind w:firstLine="0"/>
              <w:jc w:val="center"/>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Наименование муниципальной программы</w:t>
            </w:r>
          </w:p>
        </w:tc>
        <w:tc>
          <w:tcPr>
            <w:tcW w:w="1821" w:type="pct"/>
            <w:shd w:val="clear" w:color="auto" w:fill="auto"/>
          </w:tcPr>
          <w:p w:rsidR="00613622" w:rsidRPr="001C6EB3" w:rsidRDefault="00613622" w:rsidP="00A61798">
            <w:pPr>
              <w:spacing w:after="0" w:line="240" w:lineRule="auto"/>
              <w:ind w:firstLine="0"/>
              <w:jc w:val="center"/>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 xml:space="preserve">Наименование </w:t>
            </w:r>
            <w:proofErr w:type="spellStart"/>
            <w:r w:rsidRPr="001C6EB3">
              <w:rPr>
                <w:rFonts w:ascii="Times New Roman" w:eastAsia="Calibri" w:hAnsi="Times New Roman" w:cs="Times New Roman"/>
                <w:sz w:val="16"/>
                <w:szCs w:val="16"/>
                <w:lang w:eastAsia="ru-RU"/>
              </w:rPr>
              <w:t>подпрограммы</w:t>
            </w:r>
            <w:proofErr w:type="gramStart"/>
            <w:r w:rsidRPr="001C6EB3">
              <w:rPr>
                <w:rFonts w:ascii="Times New Roman" w:eastAsia="Calibri" w:hAnsi="Times New Roman" w:cs="Times New Roman"/>
                <w:sz w:val="16"/>
                <w:szCs w:val="16"/>
                <w:lang w:eastAsia="ru-RU"/>
              </w:rPr>
              <w:t>,М</w:t>
            </w:r>
            <w:proofErr w:type="gramEnd"/>
            <w:r w:rsidRPr="001C6EB3">
              <w:rPr>
                <w:rFonts w:ascii="Times New Roman" w:eastAsia="Calibri" w:hAnsi="Times New Roman" w:cs="Times New Roman"/>
                <w:sz w:val="16"/>
                <w:szCs w:val="16"/>
                <w:lang w:eastAsia="ru-RU"/>
              </w:rPr>
              <w:t>АП</w:t>
            </w:r>
            <w:proofErr w:type="spellEnd"/>
            <w:r w:rsidRPr="001C6EB3">
              <w:rPr>
                <w:rFonts w:ascii="Times New Roman" w:eastAsia="Calibri" w:hAnsi="Times New Roman" w:cs="Times New Roman"/>
                <w:sz w:val="16"/>
                <w:szCs w:val="16"/>
                <w:lang w:eastAsia="ru-RU"/>
              </w:rPr>
              <w:t>, входящей в состав муниципальной программы</w:t>
            </w:r>
          </w:p>
        </w:tc>
        <w:tc>
          <w:tcPr>
            <w:tcW w:w="924" w:type="pct"/>
            <w:shd w:val="clear" w:color="auto" w:fill="auto"/>
          </w:tcPr>
          <w:p w:rsidR="00613622" w:rsidRPr="001C6EB3" w:rsidRDefault="00613622" w:rsidP="00A61798">
            <w:pPr>
              <w:spacing w:after="0" w:line="240" w:lineRule="auto"/>
              <w:ind w:firstLine="0"/>
              <w:jc w:val="center"/>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Разработчик  и ответственный исполнитель муниципальной программы</w:t>
            </w:r>
          </w:p>
        </w:tc>
      </w:tr>
      <w:tr w:rsidR="00613622" w:rsidRPr="001C6EB3" w:rsidTr="001C6EB3">
        <w:trPr>
          <w:trHeight w:val="580"/>
        </w:trPr>
        <w:tc>
          <w:tcPr>
            <w:tcW w:w="338" w:type="pct"/>
            <w:vMerge w:val="restar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1</w:t>
            </w:r>
          </w:p>
        </w:tc>
        <w:tc>
          <w:tcPr>
            <w:tcW w:w="1918" w:type="pct"/>
            <w:vMerge w:val="restar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
                <w:bCs/>
                <w:sz w:val="16"/>
                <w:szCs w:val="16"/>
              </w:rPr>
              <w:t>«Развитие культуры,  туризма и молодежной политики в Борисоглебском сельском поселении»</w:t>
            </w: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sz w:val="16"/>
                <w:szCs w:val="16"/>
              </w:rPr>
              <w:t>"Организация досуга и обеспечения жителей Борисоглебского сельского поселения услугами организации культуры"</w:t>
            </w:r>
          </w:p>
        </w:tc>
        <w:tc>
          <w:tcPr>
            <w:tcW w:w="924" w:type="pct"/>
            <w:vMerge w:val="restar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r w:rsidR="00613622" w:rsidRPr="001C6EB3" w:rsidTr="001C6EB3">
        <w:trPr>
          <w:trHeight w:val="580"/>
        </w:trPr>
        <w:tc>
          <w:tcPr>
            <w:tcW w:w="338"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p>
        </w:tc>
        <w:tc>
          <w:tcPr>
            <w:tcW w:w="1918"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b/>
                <w:bCs/>
                <w:sz w:val="16"/>
                <w:szCs w:val="16"/>
              </w:rPr>
            </w:pP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sz w:val="16"/>
                <w:szCs w:val="16"/>
              </w:rPr>
              <w:t>"Развитие библиотечного дела на территории Борисоглебского сельского поселения"</w:t>
            </w:r>
          </w:p>
        </w:tc>
        <w:tc>
          <w:tcPr>
            <w:tcW w:w="924"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p>
        </w:tc>
      </w:tr>
      <w:tr w:rsidR="00613622" w:rsidRPr="001C6EB3" w:rsidTr="001C6EB3">
        <w:trPr>
          <w:trHeight w:val="580"/>
        </w:trPr>
        <w:tc>
          <w:tcPr>
            <w:tcW w:w="338"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p>
        </w:tc>
        <w:tc>
          <w:tcPr>
            <w:tcW w:w="1918"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b/>
                <w:bCs/>
                <w:sz w:val="16"/>
                <w:szCs w:val="16"/>
              </w:rPr>
            </w:pP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sz w:val="16"/>
                <w:szCs w:val="16"/>
              </w:rPr>
              <w:t>"Молодежь"</w:t>
            </w:r>
          </w:p>
        </w:tc>
        <w:tc>
          <w:tcPr>
            <w:tcW w:w="924"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p>
        </w:tc>
      </w:tr>
      <w:tr w:rsidR="00613622" w:rsidRPr="001C6EB3" w:rsidTr="001C6EB3">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2</w:t>
            </w:r>
          </w:p>
        </w:tc>
        <w:tc>
          <w:tcPr>
            <w:tcW w:w="191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
                <w:bCs/>
                <w:sz w:val="16"/>
                <w:szCs w:val="16"/>
              </w:rPr>
              <w:t>"Физическая культура и спорт в Борисоглебском сельском поселении"</w:t>
            </w: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sz w:val="16"/>
                <w:szCs w:val="16"/>
              </w:rPr>
              <w:t>"Развитие физической культуры и спорта в Борисоглебском сельском поселении"</w:t>
            </w:r>
          </w:p>
        </w:tc>
        <w:tc>
          <w:tcPr>
            <w:tcW w:w="924"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r w:rsidR="00613622" w:rsidRPr="001C6EB3" w:rsidTr="001C6EB3">
        <w:trPr>
          <w:trHeight w:val="685"/>
        </w:trPr>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3.</w:t>
            </w:r>
          </w:p>
        </w:tc>
        <w:tc>
          <w:tcPr>
            <w:tcW w:w="191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"Обеспечение качественными коммунальными услугами населения Борисоглебского сельского поселения"</w:t>
            </w: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color w:val="000000"/>
                <w:sz w:val="16"/>
                <w:szCs w:val="16"/>
              </w:rPr>
              <w:t xml:space="preserve">Муниципальная адресная программа по проведению капитального ремонта многоквартирных домов в Борисоглебском сельском поселении </w:t>
            </w:r>
          </w:p>
        </w:tc>
        <w:tc>
          <w:tcPr>
            <w:tcW w:w="924"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r w:rsidR="00613622" w:rsidRPr="001C6EB3" w:rsidTr="001C6EB3">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4</w:t>
            </w:r>
          </w:p>
        </w:tc>
        <w:tc>
          <w:tcPr>
            <w:tcW w:w="191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
                <w:bCs/>
                <w:color w:val="000000"/>
                <w:sz w:val="16"/>
                <w:szCs w:val="16"/>
              </w:rPr>
              <w:t>"Развитие местного самоуправления Борисоглебского сельского поселения"</w:t>
            </w: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color w:val="000000"/>
                <w:sz w:val="16"/>
                <w:szCs w:val="16"/>
              </w:rPr>
              <w:t>"Развитие муниципальной службы в Администрации Борисоглебского сельского поселения Ярославской области"</w:t>
            </w:r>
          </w:p>
        </w:tc>
        <w:tc>
          <w:tcPr>
            <w:tcW w:w="924"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r w:rsidR="00613622" w:rsidRPr="001C6EB3" w:rsidTr="001C6EB3">
        <w:trPr>
          <w:trHeight w:val="685"/>
        </w:trPr>
        <w:tc>
          <w:tcPr>
            <w:tcW w:w="338" w:type="pct"/>
            <w:vMerge w:val="restar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5</w:t>
            </w:r>
          </w:p>
        </w:tc>
        <w:tc>
          <w:tcPr>
            <w:tcW w:w="1918" w:type="pct"/>
            <w:vMerge w:val="restar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
                <w:bCs/>
                <w:sz w:val="16"/>
                <w:szCs w:val="16"/>
              </w:rPr>
              <w:t>"Обеспечение доступным и комфортным жильем населения Борисоглебского сельского поселения"</w:t>
            </w: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sz w:val="16"/>
                <w:szCs w:val="16"/>
              </w:rPr>
              <w:t>"Переселение граждан из аварийного и жилищного фонда Борисоглебского сельского поселения"</w:t>
            </w:r>
          </w:p>
        </w:tc>
        <w:tc>
          <w:tcPr>
            <w:tcW w:w="924" w:type="pct"/>
            <w:vMerge w:val="restar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r w:rsidR="00613622" w:rsidRPr="001C6EB3" w:rsidTr="001C6EB3">
        <w:trPr>
          <w:trHeight w:val="685"/>
        </w:trPr>
        <w:tc>
          <w:tcPr>
            <w:tcW w:w="338"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p>
        </w:tc>
        <w:tc>
          <w:tcPr>
            <w:tcW w:w="1918"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b/>
                <w:bCs/>
                <w:sz w:val="16"/>
                <w:szCs w:val="16"/>
              </w:rPr>
            </w:pP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sz w:val="16"/>
                <w:szCs w:val="16"/>
              </w:rPr>
              <w:t>"Поддержка молодых семей Ярославской области в покупке (строительстве) жилья</w:t>
            </w:r>
          </w:p>
        </w:tc>
        <w:tc>
          <w:tcPr>
            <w:tcW w:w="924"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p>
        </w:tc>
      </w:tr>
      <w:tr w:rsidR="00613622" w:rsidRPr="001C6EB3" w:rsidTr="001C6EB3">
        <w:trPr>
          <w:trHeight w:val="685"/>
        </w:trPr>
        <w:tc>
          <w:tcPr>
            <w:tcW w:w="338"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p>
        </w:tc>
        <w:tc>
          <w:tcPr>
            <w:tcW w:w="1918"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b/>
                <w:bCs/>
                <w:sz w:val="16"/>
                <w:szCs w:val="16"/>
              </w:rPr>
            </w:pP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"Поддержка граждан, проживающих на территории Борисоглебского сельского поселения, в сфере ипотечного жилищного кредитования"</w:t>
            </w:r>
          </w:p>
        </w:tc>
        <w:tc>
          <w:tcPr>
            <w:tcW w:w="924"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p>
        </w:tc>
      </w:tr>
      <w:tr w:rsidR="00613622" w:rsidRPr="001C6EB3" w:rsidTr="001C6EB3">
        <w:trPr>
          <w:trHeight w:val="685"/>
        </w:trPr>
        <w:tc>
          <w:tcPr>
            <w:tcW w:w="338"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p>
        </w:tc>
        <w:tc>
          <w:tcPr>
            <w:tcW w:w="1918"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b/>
                <w:bCs/>
                <w:sz w:val="16"/>
                <w:szCs w:val="16"/>
              </w:rPr>
            </w:pP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sz w:val="16"/>
                <w:szCs w:val="16"/>
              </w:rPr>
              <w:t>"Улучшение условий проживания отдельных категорий граждан, нуждающихся в специальной социальной защите на территории Борисоглебского сельского поселения"</w:t>
            </w:r>
          </w:p>
        </w:tc>
        <w:tc>
          <w:tcPr>
            <w:tcW w:w="924" w:type="pct"/>
            <w:vMerge/>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p>
        </w:tc>
      </w:tr>
      <w:tr w:rsidR="00613622" w:rsidRPr="001C6EB3" w:rsidTr="001C6EB3">
        <w:trPr>
          <w:trHeight w:val="720"/>
        </w:trPr>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6</w:t>
            </w:r>
          </w:p>
        </w:tc>
        <w:tc>
          <w:tcPr>
            <w:tcW w:w="191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
                <w:bCs/>
                <w:sz w:val="16"/>
                <w:szCs w:val="16"/>
              </w:rPr>
              <w:t>"Развитие дорожного хозяйства и транспорта в Борисоглебском сельском поселении"</w:t>
            </w: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sz w:val="16"/>
                <w:szCs w:val="16"/>
              </w:rPr>
              <w:t>"Развитие сети автомобильных дорог Борисоглебского сельского поселения"</w:t>
            </w:r>
          </w:p>
        </w:tc>
        <w:tc>
          <w:tcPr>
            <w:tcW w:w="924"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r w:rsidR="00613622" w:rsidRPr="001C6EB3" w:rsidTr="001C6EB3">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7</w:t>
            </w:r>
          </w:p>
        </w:tc>
        <w:tc>
          <w:tcPr>
            <w:tcW w:w="191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
                <w:bCs/>
                <w:color w:val="000000"/>
                <w:sz w:val="16"/>
                <w:szCs w:val="16"/>
              </w:rPr>
              <w:t>"Защита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color w:val="000000"/>
                <w:sz w:val="16"/>
                <w:szCs w:val="16"/>
              </w:rPr>
              <w:t>"Защита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924"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r w:rsidR="00613622" w:rsidRPr="001C6EB3" w:rsidTr="001C6EB3">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8</w:t>
            </w:r>
          </w:p>
        </w:tc>
        <w:tc>
          <w:tcPr>
            <w:tcW w:w="191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
                <w:bCs/>
                <w:color w:val="000000"/>
                <w:sz w:val="16"/>
                <w:szCs w:val="16"/>
              </w:rPr>
              <w:t>" Благоустройство территории Борисоглебского сельского поселения"</w:t>
            </w: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bCs/>
                <w:color w:val="000000"/>
                <w:sz w:val="16"/>
                <w:szCs w:val="16"/>
              </w:rPr>
              <w:t>"Содержание объектов благоустройства на  территории Борисоглебского сельского поселения"</w:t>
            </w:r>
          </w:p>
        </w:tc>
        <w:tc>
          <w:tcPr>
            <w:tcW w:w="924"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r w:rsidR="00613622" w:rsidRPr="001C6EB3" w:rsidTr="001C6EB3">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9</w:t>
            </w:r>
          </w:p>
        </w:tc>
        <w:tc>
          <w:tcPr>
            <w:tcW w:w="191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b/>
                <w:bCs/>
                <w:color w:val="000000"/>
                <w:sz w:val="16"/>
                <w:szCs w:val="16"/>
              </w:rPr>
            </w:pPr>
            <w:r w:rsidRPr="001C6EB3">
              <w:rPr>
                <w:rFonts w:ascii="Times New Roman" w:eastAsia="Calibri" w:hAnsi="Times New Roman" w:cs="Times New Roman"/>
                <w:sz w:val="16"/>
                <w:szCs w:val="16"/>
              </w:rPr>
              <w:t xml:space="preserve"> </w:t>
            </w:r>
            <w:r w:rsidRPr="001C6EB3">
              <w:rPr>
                <w:rFonts w:ascii="Times New Roman" w:eastAsia="Calibri" w:hAnsi="Times New Roman" w:cs="Times New Roman"/>
                <w:b/>
                <w:sz w:val="16"/>
                <w:szCs w:val="16"/>
              </w:rPr>
              <w:t xml:space="preserve">«Повышение безопасности дорожного движения в Борисоглебском сельском поселении  </w:t>
            </w:r>
            <w:r w:rsidRPr="001C6EB3">
              <w:rPr>
                <w:rFonts w:ascii="Times New Roman" w:eastAsia="Calibri" w:hAnsi="Times New Roman" w:cs="Times New Roman"/>
                <w:b/>
                <w:sz w:val="16"/>
                <w:szCs w:val="16"/>
              </w:rPr>
              <w:lastRenderedPageBreak/>
              <w:t>Борисоглебского муниципального района Ярославской области»</w:t>
            </w:r>
            <w:r w:rsidRPr="001C6EB3">
              <w:rPr>
                <w:rFonts w:ascii="Times New Roman" w:eastAsia="Calibri" w:hAnsi="Times New Roman" w:cs="Times New Roman"/>
                <w:sz w:val="16"/>
                <w:szCs w:val="16"/>
              </w:rPr>
              <w:t xml:space="preserve">  </w:t>
            </w: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rPr>
            </w:pPr>
            <w:r w:rsidRPr="001C6EB3">
              <w:rPr>
                <w:rFonts w:ascii="Times New Roman" w:eastAsia="Calibri" w:hAnsi="Times New Roman" w:cs="Times New Roman"/>
                <w:sz w:val="16"/>
                <w:szCs w:val="16"/>
              </w:rPr>
              <w:lastRenderedPageBreak/>
              <w:t xml:space="preserve">Муниципальная целевая программа  «Повышение безопасности дорожного движения в Борисоглебском </w:t>
            </w:r>
            <w:r w:rsidRPr="001C6EB3">
              <w:rPr>
                <w:rFonts w:ascii="Times New Roman" w:eastAsia="Calibri" w:hAnsi="Times New Roman" w:cs="Times New Roman"/>
                <w:sz w:val="16"/>
                <w:szCs w:val="16"/>
              </w:rPr>
              <w:lastRenderedPageBreak/>
              <w:t xml:space="preserve">сельском поселении  Борисоглебского муниципального района Ярославской области»  </w:t>
            </w:r>
          </w:p>
          <w:p w:rsidR="00613622" w:rsidRPr="001C6EB3" w:rsidRDefault="00613622" w:rsidP="00A61798">
            <w:pPr>
              <w:spacing w:after="0" w:line="240" w:lineRule="auto"/>
              <w:ind w:firstLine="0"/>
              <w:rPr>
                <w:rFonts w:ascii="Times New Roman" w:eastAsia="Calibri" w:hAnsi="Times New Roman" w:cs="Times New Roman"/>
                <w:bCs/>
                <w:color w:val="000000"/>
                <w:sz w:val="16"/>
                <w:szCs w:val="16"/>
              </w:rPr>
            </w:pPr>
          </w:p>
        </w:tc>
        <w:tc>
          <w:tcPr>
            <w:tcW w:w="924"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lastRenderedPageBreak/>
              <w:t xml:space="preserve">Администрация  Борисоглебского сельского  </w:t>
            </w:r>
            <w:r w:rsidRPr="001C6EB3">
              <w:rPr>
                <w:rFonts w:ascii="Times New Roman" w:eastAsia="Calibri" w:hAnsi="Times New Roman" w:cs="Times New Roman"/>
                <w:sz w:val="16"/>
                <w:szCs w:val="16"/>
                <w:lang w:eastAsia="ru-RU"/>
              </w:rPr>
              <w:lastRenderedPageBreak/>
              <w:t>поселения</w:t>
            </w:r>
          </w:p>
        </w:tc>
      </w:tr>
      <w:tr w:rsidR="00613622" w:rsidRPr="001C6EB3" w:rsidTr="001C6EB3">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lastRenderedPageBreak/>
              <w:t>10</w:t>
            </w:r>
          </w:p>
        </w:tc>
        <w:tc>
          <w:tcPr>
            <w:tcW w:w="191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"Обеспечение жителей Борисоглебского</w:t>
            </w:r>
          </w:p>
          <w:p w:rsidR="00613622" w:rsidRPr="001C6EB3" w:rsidRDefault="00613622" w:rsidP="00A61798">
            <w:pPr>
              <w:spacing w:after="0" w:line="240" w:lineRule="auto"/>
              <w:ind w:firstLine="0"/>
              <w:rPr>
                <w:rFonts w:ascii="Times New Roman" w:eastAsia="Calibri" w:hAnsi="Times New Roman" w:cs="Times New Roman"/>
                <w:b/>
                <w:bCs/>
                <w:sz w:val="16"/>
                <w:szCs w:val="16"/>
              </w:rPr>
            </w:pPr>
            <w:r w:rsidRPr="001C6EB3">
              <w:rPr>
                <w:rFonts w:ascii="Times New Roman" w:eastAsia="Calibri" w:hAnsi="Times New Roman" w:cs="Times New Roman"/>
                <w:b/>
                <w:bCs/>
                <w:sz w:val="16"/>
                <w:szCs w:val="16"/>
              </w:rPr>
              <w:t>сельского поселения услугами связи, общественного</w:t>
            </w:r>
          </w:p>
          <w:p w:rsidR="00613622" w:rsidRPr="001C6EB3" w:rsidRDefault="00613622" w:rsidP="00A61798">
            <w:pPr>
              <w:spacing w:after="0" w:line="240" w:lineRule="auto"/>
              <w:ind w:firstLine="0"/>
              <w:rPr>
                <w:rFonts w:ascii="Times New Roman" w:eastAsia="Calibri" w:hAnsi="Times New Roman" w:cs="Times New Roman"/>
                <w:b/>
                <w:bCs/>
                <w:color w:val="000000"/>
                <w:sz w:val="16"/>
                <w:szCs w:val="16"/>
              </w:rPr>
            </w:pPr>
            <w:r w:rsidRPr="001C6EB3">
              <w:rPr>
                <w:rFonts w:ascii="Times New Roman" w:eastAsia="Calibri" w:hAnsi="Times New Roman" w:cs="Times New Roman"/>
                <w:b/>
                <w:bCs/>
                <w:sz w:val="16"/>
                <w:szCs w:val="16"/>
              </w:rPr>
              <w:t>питания, торговли и бытового обслуживания "</w:t>
            </w: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 xml:space="preserve">"Обеспечение жителей Борисоглебского </w:t>
            </w:r>
          </w:p>
          <w:p w:rsidR="00613622" w:rsidRPr="001C6EB3" w:rsidRDefault="00613622" w:rsidP="00A61798">
            <w:pPr>
              <w:spacing w:after="0" w:line="240" w:lineRule="auto"/>
              <w:ind w:firstLine="0"/>
              <w:rPr>
                <w:rFonts w:ascii="Times New Roman" w:eastAsia="Calibri" w:hAnsi="Times New Roman" w:cs="Times New Roman"/>
                <w:bCs/>
                <w:sz w:val="16"/>
                <w:szCs w:val="16"/>
              </w:rPr>
            </w:pPr>
            <w:r w:rsidRPr="001C6EB3">
              <w:rPr>
                <w:rFonts w:ascii="Times New Roman" w:eastAsia="Calibri" w:hAnsi="Times New Roman" w:cs="Times New Roman"/>
                <w:bCs/>
                <w:sz w:val="16"/>
                <w:szCs w:val="16"/>
              </w:rPr>
              <w:t>сельского поселения услугами связи, общественного</w:t>
            </w:r>
          </w:p>
          <w:p w:rsidR="00613622" w:rsidRPr="001C6EB3" w:rsidRDefault="00613622" w:rsidP="00A61798">
            <w:pPr>
              <w:spacing w:after="0" w:line="240" w:lineRule="auto"/>
              <w:ind w:firstLine="0"/>
              <w:rPr>
                <w:rFonts w:ascii="Times New Roman" w:eastAsia="Calibri" w:hAnsi="Times New Roman" w:cs="Times New Roman"/>
                <w:bCs/>
                <w:color w:val="000000"/>
                <w:sz w:val="16"/>
                <w:szCs w:val="16"/>
              </w:rPr>
            </w:pPr>
            <w:r w:rsidRPr="001C6EB3">
              <w:rPr>
                <w:rFonts w:ascii="Times New Roman" w:eastAsia="Calibri" w:hAnsi="Times New Roman" w:cs="Times New Roman"/>
                <w:bCs/>
                <w:sz w:val="16"/>
                <w:szCs w:val="16"/>
              </w:rPr>
              <w:t xml:space="preserve"> питания, торговли и бытового обслуживания "</w:t>
            </w:r>
          </w:p>
        </w:tc>
        <w:tc>
          <w:tcPr>
            <w:tcW w:w="924"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r w:rsidR="00613622" w:rsidRPr="001C6EB3" w:rsidTr="001C6EB3">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11</w:t>
            </w:r>
          </w:p>
        </w:tc>
        <w:tc>
          <w:tcPr>
            <w:tcW w:w="191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b/>
                <w:bCs/>
                <w:color w:val="000000"/>
                <w:sz w:val="16"/>
                <w:szCs w:val="16"/>
              </w:rPr>
            </w:pPr>
            <w:r w:rsidRPr="001C6EB3">
              <w:rPr>
                <w:rFonts w:ascii="Times New Roman" w:eastAsia="Calibri" w:hAnsi="Times New Roman" w:cs="Times New Roman"/>
                <w:b/>
                <w:color w:val="000000"/>
                <w:sz w:val="16"/>
                <w:szCs w:val="16"/>
              </w:rPr>
              <w:t>«Формирование современной городской среды на территории  Борисоглебского сельского поселения»</w:t>
            </w: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bCs/>
                <w:color w:val="000000"/>
                <w:sz w:val="16"/>
                <w:szCs w:val="16"/>
              </w:rPr>
            </w:pPr>
            <w:r w:rsidRPr="001C6EB3">
              <w:rPr>
                <w:rFonts w:ascii="Times New Roman" w:eastAsia="Calibri" w:hAnsi="Times New Roman" w:cs="Times New Roman"/>
                <w:color w:val="000000"/>
                <w:sz w:val="16"/>
                <w:szCs w:val="16"/>
              </w:rPr>
              <w:t>«Формирование современной городской среды на территории  Борисоглебского сельского поселения»</w:t>
            </w:r>
          </w:p>
        </w:tc>
        <w:tc>
          <w:tcPr>
            <w:tcW w:w="924"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r w:rsidR="00613622" w:rsidRPr="001C6EB3" w:rsidTr="001C6EB3">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12</w:t>
            </w:r>
          </w:p>
        </w:tc>
        <w:tc>
          <w:tcPr>
            <w:tcW w:w="1918" w:type="pc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b/>
                <w:bCs/>
                <w:sz w:val="16"/>
                <w:szCs w:val="16"/>
                <w:lang w:eastAsia="ru-RU"/>
              </w:rPr>
            </w:pPr>
            <w:r w:rsidRPr="001C6EB3">
              <w:rPr>
                <w:rFonts w:ascii="Times New Roman" w:eastAsia="Times New Roman" w:hAnsi="Times New Roman" w:cs="Times New Roman"/>
                <w:b/>
                <w:bCs/>
                <w:sz w:val="16"/>
                <w:szCs w:val="16"/>
                <w:lang w:eastAsia="ru-RU"/>
              </w:rPr>
              <w:t xml:space="preserve">«Создание доступной среды для инвалидов и других маломобильных групп населения в </w:t>
            </w:r>
            <w:r w:rsidRPr="001C6EB3">
              <w:rPr>
                <w:rFonts w:ascii="Times New Roman" w:eastAsia="Times New Roman" w:hAnsi="Times New Roman" w:cs="Times New Roman"/>
                <w:b/>
                <w:bCs/>
                <w:sz w:val="16"/>
                <w:szCs w:val="16"/>
                <w:lang w:eastAsia="ru-RU"/>
              </w:rPr>
              <w:lastRenderedPageBreak/>
              <w:t>администрации Борисоглебского  сельского поселения»</w:t>
            </w:r>
          </w:p>
          <w:p w:rsidR="00613622" w:rsidRPr="001C6EB3" w:rsidRDefault="00613622" w:rsidP="00A61798">
            <w:pPr>
              <w:spacing w:after="0" w:line="240" w:lineRule="auto"/>
              <w:ind w:firstLine="0"/>
              <w:rPr>
                <w:rFonts w:ascii="Times New Roman" w:eastAsia="Calibri" w:hAnsi="Times New Roman" w:cs="Times New Roman"/>
                <w:b/>
                <w:color w:val="000000"/>
                <w:sz w:val="16"/>
                <w:szCs w:val="16"/>
              </w:rPr>
            </w:pPr>
          </w:p>
        </w:tc>
        <w:tc>
          <w:tcPr>
            <w:tcW w:w="1821" w:type="pc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bCs/>
                <w:sz w:val="16"/>
                <w:szCs w:val="16"/>
                <w:lang w:eastAsia="ru-RU"/>
              </w:rPr>
            </w:pPr>
            <w:r w:rsidRPr="001C6EB3">
              <w:rPr>
                <w:rFonts w:ascii="Times New Roman" w:eastAsia="Times New Roman" w:hAnsi="Times New Roman" w:cs="Times New Roman"/>
                <w:bCs/>
                <w:sz w:val="16"/>
                <w:szCs w:val="16"/>
                <w:lang w:eastAsia="ru-RU"/>
              </w:rPr>
              <w:t>«Создание доступной среды для инвалидов и других маломобильных групп населения в администрации Борисоглебского  сельского поселения»</w:t>
            </w:r>
          </w:p>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p>
        </w:tc>
        <w:tc>
          <w:tcPr>
            <w:tcW w:w="924"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r w:rsidR="00613622" w:rsidRPr="001C6EB3" w:rsidTr="001C6EB3">
        <w:tc>
          <w:tcPr>
            <w:tcW w:w="338"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13</w:t>
            </w:r>
          </w:p>
        </w:tc>
        <w:tc>
          <w:tcPr>
            <w:tcW w:w="1918" w:type="pct"/>
            <w:shd w:val="clear" w:color="auto" w:fill="auto"/>
          </w:tcPr>
          <w:p w:rsidR="00613622" w:rsidRPr="001C6EB3" w:rsidRDefault="00613622" w:rsidP="00A61798">
            <w:pPr>
              <w:spacing w:after="0" w:line="240" w:lineRule="auto"/>
              <w:ind w:firstLine="0"/>
              <w:rPr>
                <w:rFonts w:ascii="Times New Roman" w:eastAsia="Times New Roman" w:hAnsi="Times New Roman" w:cs="Times New Roman"/>
                <w:b/>
                <w:sz w:val="16"/>
                <w:szCs w:val="16"/>
                <w:lang w:eastAsia="ru-RU"/>
              </w:rPr>
            </w:pPr>
            <w:r w:rsidRPr="001C6EB3">
              <w:rPr>
                <w:rFonts w:ascii="Times New Roman" w:eastAsia="Times New Roman" w:hAnsi="Times New Roman" w:cs="Times New Roman"/>
                <w:b/>
                <w:sz w:val="16"/>
                <w:szCs w:val="16"/>
                <w:lang w:eastAsia="ru-RU"/>
              </w:rPr>
              <w:t xml:space="preserve"> «Использование  и  охрана  земель  на территории Борисоглебского сельского поселения»</w:t>
            </w:r>
          </w:p>
          <w:p w:rsidR="00613622" w:rsidRPr="001C6EB3" w:rsidRDefault="00613622" w:rsidP="00A61798">
            <w:pPr>
              <w:spacing w:after="0" w:line="240" w:lineRule="auto"/>
              <w:ind w:firstLine="0"/>
              <w:rPr>
                <w:rFonts w:ascii="Times New Roman" w:eastAsia="Calibri" w:hAnsi="Times New Roman" w:cs="Times New Roman"/>
                <w:b/>
                <w:color w:val="000000"/>
                <w:sz w:val="16"/>
                <w:szCs w:val="16"/>
              </w:rPr>
            </w:pPr>
          </w:p>
        </w:tc>
        <w:tc>
          <w:tcPr>
            <w:tcW w:w="1821"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color w:val="000000"/>
                <w:sz w:val="16"/>
                <w:szCs w:val="16"/>
              </w:rPr>
            </w:pPr>
            <w:r w:rsidRPr="001C6EB3">
              <w:rPr>
                <w:rFonts w:ascii="Times New Roman" w:eastAsia="Times New Roman" w:hAnsi="Times New Roman" w:cs="Times New Roman"/>
                <w:sz w:val="16"/>
                <w:szCs w:val="16"/>
                <w:lang w:eastAsia="ru-RU"/>
              </w:rPr>
              <w:t>«Использование  и  охрана  земель  на территории Борисоглебского сельского поселения»</w:t>
            </w:r>
          </w:p>
        </w:tc>
        <w:tc>
          <w:tcPr>
            <w:tcW w:w="924" w:type="pct"/>
            <w:shd w:val="clear" w:color="auto" w:fill="auto"/>
          </w:tcPr>
          <w:p w:rsidR="00613622" w:rsidRPr="001C6EB3" w:rsidRDefault="00613622" w:rsidP="00A61798">
            <w:pPr>
              <w:spacing w:after="0" w:line="240" w:lineRule="auto"/>
              <w:ind w:firstLine="0"/>
              <w:rPr>
                <w:rFonts w:ascii="Times New Roman" w:eastAsia="Calibri" w:hAnsi="Times New Roman" w:cs="Times New Roman"/>
                <w:sz w:val="16"/>
                <w:szCs w:val="16"/>
                <w:lang w:eastAsia="ru-RU"/>
              </w:rPr>
            </w:pPr>
            <w:r w:rsidRPr="001C6EB3">
              <w:rPr>
                <w:rFonts w:ascii="Times New Roman" w:eastAsia="Calibri" w:hAnsi="Times New Roman" w:cs="Times New Roman"/>
                <w:sz w:val="16"/>
                <w:szCs w:val="16"/>
                <w:lang w:eastAsia="ru-RU"/>
              </w:rPr>
              <w:t>Администрация  Борисоглебского сельского  поселения</w:t>
            </w:r>
          </w:p>
        </w:tc>
      </w:tr>
    </w:tbl>
    <w:p w:rsidR="00613622" w:rsidRPr="00A61798" w:rsidRDefault="00613622" w:rsidP="00A61798">
      <w:pPr>
        <w:spacing w:after="0" w:line="240" w:lineRule="auto"/>
        <w:ind w:firstLine="0"/>
        <w:rPr>
          <w:rFonts w:ascii="Times New Roman" w:eastAsia="Calibri" w:hAnsi="Times New Roman" w:cs="Times New Roman"/>
          <w:sz w:val="18"/>
          <w:szCs w:val="18"/>
          <w:lang w:eastAsia="ru-RU"/>
        </w:rPr>
      </w:pPr>
    </w:p>
    <w:p w:rsidR="00613622" w:rsidRPr="00954AA4" w:rsidRDefault="00613622" w:rsidP="00D2419B">
      <w:pPr>
        <w:spacing w:after="0" w:line="240" w:lineRule="auto"/>
        <w:ind w:firstLine="284"/>
        <w:jc w:val="center"/>
        <w:rPr>
          <w:rFonts w:ascii="Times New Roman" w:eastAsia="Times New Roman" w:hAnsi="Times New Roman" w:cs="Times New Roman"/>
          <w:sz w:val="18"/>
          <w:szCs w:val="18"/>
          <w:lang w:eastAsia="ru-RU"/>
        </w:rPr>
      </w:pPr>
    </w:p>
    <w:p w:rsidR="00DF14CA" w:rsidRPr="005B39E3" w:rsidRDefault="00DF14CA" w:rsidP="004F1068">
      <w:pPr>
        <w:spacing w:after="0" w:line="240" w:lineRule="auto"/>
        <w:ind w:firstLine="0"/>
        <w:jc w:val="both"/>
        <w:rPr>
          <w:rFonts w:ascii="Times New Roman" w:eastAsia="Times New Roman" w:hAnsi="Times New Roman" w:cs="Times New Roman"/>
          <w:sz w:val="15"/>
          <w:szCs w:val="15"/>
          <w:lang w:eastAsia="ru-RU"/>
        </w:rPr>
      </w:pPr>
    </w:p>
    <w:p w:rsidR="00D2419B" w:rsidRPr="005B39E3" w:rsidRDefault="00D2419B" w:rsidP="001C6EB3">
      <w:pPr>
        <w:spacing w:after="0" w:line="240" w:lineRule="auto"/>
        <w:ind w:firstLine="0"/>
        <w:rPr>
          <w:rFonts w:ascii="Times New Roman" w:eastAsia="Times New Roman" w:hAnsi="Times New Roman" w:cs="Times New Roman"/>
          <w:sz w:val="15"/>
          <w:szCs w:val="15"/>
          <w:lang w:eastAsia="ru-RU"/>
        </w:rPr>
        <w:sectPr w:rsidR="00D2419B" w:rsidRPr="005B39E3" w:rsidSect="001C6EB3">
          <w:headerReference w:type="default" r:id="rId13"/>
          <w:type w:val="continuous"/>
          <w:pgSz w:w="11906" w:h="16838"/>
          <w:pgMar w:top="851" w:right="851" w:bottom="851" w:left="567" w:header="709" w:footer="709" w:gutter="0"/>
          <w:cols w:num="2" w:space="287"/>
          <w:docGrid w:linePitch="360"/>
        </w:sectPr>
      </w:pPr>
    </w:p>
    <w:p w:rsidR="00DF14CA" w:rsidRPr="00DF14CA" w:rsidRDefault="00DF14CA" w:rsidP="001C6EB3">
      <w:pPr>
        <w:spacing w:after="0" w:line="240" w:lineRule="auto"/>
        <w:ind w:firstLine="0"/>
        <w:rPr>
          <w:rFonts w:ascii="Times New Roman" w:hAnsi="Times New Roman" w:cs="Times New Roman"/>
          <w:b/>
        </w:rPr>
      </w:pPr>
      <w:bookmarkStart w:id="0" w:name="_GoBack"/>
      <w:bookmarkEnd w:id="0"/>
      <w:r w:rsidRPr="00DF14CA">
        <w:rPr>
          <w:rFonts w:ascii="Times New Roman" w:hAnsi="Times New Roman" w:cs="Times New Roman"/>
          <w:b/>
          <w:noProof/>
          <w:lang w:eastAsia="ru-RU"/>
        </w:rPr>
        <w:lastRenderedPageBreak/>
        <mc:AlternateContent>
          <mc:Choice Requires="wps">
            <w:drawing>
              <wp:anchor distT="0" distB="0" distL="114300" distR="114300" simplePos="0" relativeHeight="251663360" behindDoc="0" locked="0" layoutInCell="1" allowOverlap="1" wp14:anchorId="326248C6" wp14:editId="7F8EAFF0">
                <wp:simplePos x="0" y="0"/>
                <wp:positionH relativeFrom="column">
                  <wp:posOffset>20320</wp:posOffset>
                </wp:positionH>
                <wp:positionV relativeFrom="paragraph">
                  <wp:posOffset>5427980</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wps:spPr>
                      <wps:style>
                        <a:lnRef idx="2">
                          <a:schemeClr val="dk1"/>
                        </a:lnRef>
                        <a:fillRef idx="1">
                          <a:schemeClr val="lt1"/>
                        </a:fillRef>
                        <a:effectRef idx="0">
                          <a:schemeClr val="dk1"/>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1C6EB3" w:rsidTr="000228ED">
                              <w:tc>
                                <w:tcPr>
                                  <w:tcW w:w="3369" w:type="dxa"/>
                                </w:tcPr>
                                <w:p w:rsidR="001C6EB3" w:rsidRPr="007F09E0" w:rsidRDefault="001C6EB3"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1C6EB3" w:rsidRPr="007F09E0" w:rsidRDefault="001C6EB3"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1C6EB3" w:rsidRDefault="001C6EB3" w:rsidP="007F09E0">
                                  <w:pPr>
                                    <w:ind w:firstLine="0"/>
                                    <w:jc w:val="both"/>
                                    <w:rPr>
                                      <w:b/>
                                      <w:sz w:val="16"/>
                                      <w:szCs w:val="16"/>
                                    </w:rPr>
                                  </w:pPr>
                                </w:p>
                              </w:tc>
                              <w:tc>
                                <w:tcPr>
                                  <w:tcW w:w="3543" w:type="dxa"/>
                                </w:tcPr>
                                <w:p w:rsidR="001C6EB3" w:rsidRPr="007F09E0" w:rsidRDefault="001C6EB3"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1C6EB3" w:rsidRPr="007F09E0" w:rsidRDefault="001C6EB3" w:rsidP="000228ED">
                                  <w:pPr>
                                    <w:ind w:firstLine="0"/>
                                    <w:rPr>
                                      <w:sz w:val="16"/>
                                      <w:szCs w:val="16"/>
                                    </w:rPr>
                                  </w:pPr>
                                  <w:r w:rsidRPr="007F09E0">
                                    <w:rPr>
                                      <w:sz w:val="16"/>
                                      <w:szCs w:val="16"/>
                                    </w:rPr>
                                    <w:t>Тел.: 8 (48539) 2-10-98, 2-19-05, 2-11-17</w:t>
                                  </w:r>
                                </w:p>
                                <w:p w:rsidR="001C6EB3" w:rsidRPr="007F09E0" w:rsidRDefault="001C6EB3" w:rsidP="000228ED">
                                  <w:pPr>
                                    <w:ind w:firstLine="0"/>
                                    <w:rPr>
                                      <w:sz w:val="16"/>
                                      <w:szCs w:val="16"/>
                                    </w:rPr>
                                  </w:pPr>
                                  <w:r w:rsidRPr="007F09E0">
                                    <w:rPr>
                                      <w:sz w:val="16"/>
                                      <w:szCs w:val="16"/>
                                    </w:rPr>
                                    <w:t>Главный редактор: Демьянюк Е.А.</w:t>
                                  </w:r>
                                </w:p>
                                <w:p w:rsidR="001C6EB3" w:rsidRPr="007F09E0" w:rsidRDefault="001C6EB3" w:rsidP="000228ED">
                                  <w:pPr>
                                    <w:ind w:firstLine="0"/>
                                    <w:rPr>
                                      <w:sz w:val="16"/>
                                      <w:szCs w:val="16"/>
                                    </w:rPr>
                                  </w:pPr>
                                  <w:r w:rsidRPr="007F09E0">
                                    <w:rPr>
                                      <w:sz w:val="16"/>
                                      <w:szCs w:val="16"/>
                                    </w:rPr>
                                    <w:t xml:space="preserve">Тираж: 23 экземпляра </w:t>
                                  </w:r>
                                </w:p>
                                <w:p w:rsidR="001C6EB3" w:rsidRDefault="001C6EB3" w:rsidP="000228ED">
                                  <w:pPr>
                                    <w:ind w:firstLine="0"/>
                                    <w:rPr>
                                      <w:b/>
                                      <w:sz w:val="16"/>
                                      <w:szCs w:val="16"/>
                                    </w:rPr>
                                  </w:pPr>
                                </w:p>
                              </w:tc>
                              <w:tc>
                                <w:tcPr>
                                  <w:tcW w:w="2640" w:type="dxa"/>
                                </w:tcPr>
                                <w:p w:rsidR="001C6EB3" w:rsidRPr="007F09E0" w:rsidRDefault="001C6EB3"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1C6EB3" w:rsidRDefault="001C6EB3" w:rsidP="000228ED">
                                  <w:pPr>
                                    <w:ind w:firstLine="0"/>
                                    <w:rPr>
                                      <w:b/>
                                      <w:sz w:val="16"/>
                                      <w:szCs w:val="16"/>
                                    </w:rPr>
                                  </w:pPr>
                                </w:p>
                              </w:tc>
                            </w:tr>
                          </w:tbl>
                          <w:p w:rsidR="001C6EB3" w:rsidRPr="007F09E0" w:rsidRDefault="001C6EB3" w:rsidP="000228E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margin-left:1.6pt;margin-top:427.4pt;width:51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" fillcolor="white [3201]" strokecolor="black [3200]"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1C6EB3" w:rsidTr="000228ED">
                        <w:tc>
                          <w:tcPr>
                            <w:tcW w:w="3369" w:type="dxa"/>
                          </w:tcPr>
                          <w:p w:rsidR="001C6EB3" w:rsidRPr="007F09E0" w:rsidRDefault="001C6EB3"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1C6EB3" w:rsidRPr="007F09E0" w:rsidRDefault="001C6EB3"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1C6EB3" w:rsidRDefault="001C6EB3" w:rsidP="007F09E0">
                            <w:pPr>
                              <w:ind w:firstLine="0"/>
                              <w:jc w:val="both"/>
                              <w:rPr>
                                <w:b/>
                                <w:sz w:val="16"/>
                                <w:szCs w:val="16"/>
                              </w:rPr>
                            </w:pPr>
                          </w:p>
                        </w:tc>
                        <w:tc>
                          <w:tcPr>
                            <w:tcW w:w="3543" w:type="dxa"/>
                          </w:tcPr>
                          <w:p w:rsidR="001C6EB3" w:rsidRPr="007F09E0" w:rsidRDefault="001C6EB3"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1C6EB3" w:rsidRPr="007F09E0" w:rsidRDefault="001C6EB3" w:rsidP="000228ED">
                            <w:pPr>
                              <w:ind w:firstLine="0"/>
                              <w:rPr>
                                <w:sz w:val="16"/>
                                <w:szCs w:val="16"/>
                              </w:rPr>
                            </w:pPr>
                            <w:r w:rsidRPr="007F09E0">
                              <w:rPr>
                                <w:sz w:val="16"/>
                                <w:szCs w:val="16"/>
                              </w:rPr>
                              <w:t>Тел.: 8 (48539) 2-10-98, 2-19-05, 2-11-17</w:t>
                            </w:r>
                          </w:p>
                          <w:p w:rsidR="001C6EB3" w:rsidRPr="007F09E0" w:rsidRDefault="001C6EB3" w:rsidP="000228ED">
                            <w:pPr>
                              <w:ind w:firstLine="0"/>
                              <w:rPr>
                                <w:sz w:val="16"/>
                                <w:szCs w:val="16"/>
                              </w:rPr>
                            </w:pPr>
                            <w:r w:rsidRPr="007F09E0">
                              <w:rPr>
                                <w:sz w:val="16"/>
                                <w:szCs w:val="16"/>
                              </w:rPr>
                              <w:t>Главный редактор: Демьянюк Е.А.</w:t>
                            </w:r>
                          </w:p>
                          <w:p w:rsidR="001C6EB3" w:rsidRPr="007F09E0" w:rsidRDefault="001C6EB3" w:rsidP="000228ED">
                            <w:pPr>
                              <w:ind w:firstLine="0"/>
                              <w:rPr>
                                <w:sz w:val="16"/>
                                <w:szCs w:val="16"/>
                              </w:rPr>
                            </w:pPr>
                            <w:r w:rsidRPr="007F09E0">
                              <w:rPr>
                                <w:sz w:val="16"/>
                                <w:szCs w:val="16"/>
                              </w:rPr>
                              <w:t xml:space="preserve">Тираж: 23 экземпляра </w:t>
                            </w:r>
                          </w:p>
                          <w:p w:rsidR="001C6EB3" w:rsidRDefault="001C6EB3" w:rsidP="000228ED">
                            <w:pPr>
                              <w:ind w:firstLine="0"/>
                              <w:rPr>
                                <w:b/>
                                <w:sz w:val="16"/>
                                <w:szCs w:val="16"/>
                              </w:rPr>
                            </w:pPr>
                          </w:p>
                        </w:tc>
                        <w:tc>
                          <w:tcPr>
                            <w:tcW w:w="2640" w:type="dxa"/>
                          </w:tcPr>
                          <w:p w:rsidR="001C6EB3" w:rsidRPr="007F09E0" w:rsidRDefault="001C6EB3"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1C6EB3" w:rsidRDefault="001C6EB3" w:rsidP="000228ED">
                            <w:pPr>
                              <w:ind w:firstLine="0"/>
                              <w:rPr>
                                <w:b/>
                                <w:sz w:val="16"/>
                                <w:szCs w:val="16"/>
                              </w:rPr>
                            </w:pPr>
                          </w:p>
                        </w:tc>
                      </w:tr>
                    </w:tbl>
                    <w:p w:rsidR="001C6EB3" w:rsidRPr="007F09E0" w:rsidRDefault="001C6EB3" w:rsidP="000228ED">
                      <w:pPr>
                        <w:spacing w:after="0" w:line="240" w:lineRule="auto"/>
                        <w:ind w:firstLine="0"/>
                        <w:jc w:val="both"/>
                        <w:rPr>
                          <w:sz w:val="16"/>
                          <w:szCs w:val="16"/>
                        </w:rPr>
                      </w:pPr>
                    </w:p>
                  </w:txbxContent>
                </v:textbox>
              </v:roundrect>
            </w:pict>
          </mc:Fallback>
        </mc:AlternateContent>
      </w:r>
    </w:p>
    <w:sectPr w:rsidR="00DF14CA" w:rsidRPr="00DF14CA" w:rsidSect="007C6E08">
      <w:type w:val="continuous"/>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B2" w:rsidRDefault="009D7DB2" w:rsidP="00110F92">
      <w:pPr>
        <w:spacing w:after="0" w:line="240" w:lineRule="auto"/>
      </w:pPr>
      <w:r>
        <w:separator/>
      </w:r>
    </w:p>
  </w:endnote>
  <w:endnote w:type="continuationSeparator" w:id="0">
    <w:p w:rsidR="009D7DB2" w:rsidRDefault="009D7DB2"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EB3" w:rsidRDefault="001C6EB3">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C91D6A">
      <w:rPr>
        <w:noProof/>
      </w:rPr>
      <w:t>28</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B2" w:rsidRDefault="009D7DB2" w:rsidP="00110F92">
      <w:pPr>
        <w:spacing w:after="0" w:line="240" w:lineRule="auto"/>
      </w:pPr>
      <w:r>
        <w:separator/>
      </w:r>
    </w:p>
  </w:footnote>
  <w:footnote w:type="continuationSeparator" w:id="0">
    <w:p w:rsidR="009D7DB2" w:rsidRDefault="009D7DB2"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Content>
      <w:p w:rsidR="001C6EB3" w:rsidRDefault="001C6EB3">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895732543"/>
      <w:placeholder>
        <w:docPart w:val="516A51EDC18D4E028FE2BB83421D4A09"/>
      </w:placeholder>
      <w:dataBinding w:prefixMappings="xmlns:ns0='http://schemas.openxmlformats.org/package/2006/metadata/core-properties' xmlns:ns1='http://purl.org/dc/elements/1.1/'" w:xpath="/ns0:coreProperties[1]/ns1:title[1]" w:storeItemID="{6C3C8BC8-F283-45AE-878A-BAB7291924A1}"/>
      <w:text/>
    </w:sdtPr>
    <w:sdtContent>
      <w:p w:rsidR="001C6EB3" w:rsidRPr="001C6EB3" w:rsidRDefault="001C6EB3" w:rsidP="001C6EB3">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2">
    <w:nsid w:val="07A45C6F"/>
    <w:multiLevelType w:val="hybridMultilevel"/>
    <w:tmpl w:val="41D4B0A0"/>
    <w:lvl w:ilvl="0" w:tplc="7604DC6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111646"/>
    <w:multiLevelType w:val="singleLevel"/>
    <w:tmpl w:val="C07A89A6"/>
    <w:lvl w:ilvl="0">
      <w:start w:val="1"/>
      <w:numFmt w:val="decimal"/>
      <w:lvlText w:val="3.1.%1."/>
      <w:legacy w:legacy="1" w:legacySpace="0" w:legacyIndent="601"/>
      <w:lvlJc w:val="left"/>
      <w:pPr>
        <w:ind w:left="0" w:firstLine="0"/>
      </w:pPr>
      <w:rPr>
        <w:rFonts w:ascii="Times New Roman" w:hAnsi="Times New Roman" w:cs="Times New Roman" w:hint="default"/>
      </w:rPr>
    </w:lvl>
  </w:abstractNum>
  <w:abstractNum w:abstractNumId="4">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5">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71948EC"/>
    <w:multiLevelType w:val="hybridMultilevel"/>
    <w:tmpl w:val="89FA9C7C"/>
    <w:lvl w:ilvl="0" w:tplc="C462863E">
      <w:start w:val="6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522AC6"/>
    <w:multiLevelType w:val="singleLevel"/>
    <w:tmpl w:val="3B440BC8"/>
    <w:lvl w:ilvl="0">
      <w:start w:val="1"/>
      <w:numFmt w:val="decimal"/>
      <w:lvlText w:val="6.%1."/>
      <w:legacy w:legacy="1" w:legacySpace="0" w:legacyIndent="451"/>
      <w:lvlJc w:val="left"/>
      <w:pPr>
        <w:ind w:left="0" w:firstLine="0"/>
      </w:pPr>
      <w:rPr>
        <w:rFonts w:ascii="Times New Roman" w:hAnsi="Times New Roman" w:cs="Times New Roman" w:hint="default"/>
      </w:rPr>
    </w:lvl>
  </w:abstractNum>
  <w:abstractNum w:abstractNumId="9">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15C2DF5"/>
    <w:multiLevelType w:val="singleLevel"/>
    <w:tmpl w:val="9EBAB030"/>
    <w:lvl w:ilvl="0">
      <w:start w:val="1"/>
      <w:numFmt w:val="decimal"/>
      <w:lvlText w:val="3.3.%1."/>
      <w:legacy w:legacy="1" w:legacySpace="0" w:legacyIndent="600"/>
      <w:lvlJc w:val="left"/>
      <w:pPr>
        <w:ind w:left="0" w:firstLine="0"/>
      </w:pPr>
      <w:rPr>
        <w:rFonts w:ascii="Times New Roman" w:hAnsi="Times New Roman" w:cs="Times New Roman" w:hint="default"/>
      </w:rPr>
    </w:lvl>
  </w:abstractNum>
  <w:abstractNum w:abstractNumId="12">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E96C55"/>
    <w:multiLevelType w:val="singleLevel"/>
    <w:tmpl w:val="9B629AE2"/>
    <w:lvl w:ilvl="0">
      <w:start w:val="1"/>
      <w:numFmt w:val="decimal"/>
      <w:lvlText w:val="3.4.%1."/>
      <w:legacy w:legacy="1" w:legacySpace="0" w:legacyIndent="610"/>
      <w:lvlJc w:val="left"/>
      <w:pPr>
        <w:ind w:left="0" w:firstLine="0"/>
      </w:pPr>
      <w:rPr>
        <w:rFonts w:ascii="Times New Roman" w:hAnsi="Times New Roman" w:cs="Times New Roman" w:hint="default"/>
      </w:rPr>
    </w:lvl>
  </w:abstractNum>
  <w:abstractNum w:abstractNumId="14">
    <w:nsid w:val="50BB4A77"/>
    <w:multiLevelType w:val="hybridMultilevel"/>
    <w:tmpl w:val="3872EF74"/>
    <w:lvl w:ilvl="0" w:tplc="BA32BC30">
      <w:start w:val="1"/>
      <w:numFmt w:val="decimal"/>
      <w:lvlText w:val="%1."/>
      <w:lvlJc w:val="left"/>
      <w:pPr>
        <w:ind w:left="1485" w:hanging="360"/>
      </w:pPr>
      <w:rPr>
        <w:rFonts w:ascii="Times New Roman" w:eastAsia="Times New Roman" w:hAnsi="Times New Roman" w:cs="Times New Roman"/>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5">
    <w:nsid w:val="589D56B1"/>
    <w:multiLevelType w:val="hybridMultilevel"/>
    <w:tmpl w:val="04D2484C"/>
    <w:lvl w:ilvl="0" w:tplc="59E648EC">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901BA5"/>
    <w:multiLevelType w:val="multilevel"/>
    <w:tmpl w:val="071895A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8">
    <w:nsid w:val="60630B45"/>
    <w:multiLevelType w:val="hybridMultilevel"/>
    <w:tmpl w:val="280CCDF0"/>
    <w:lvl w:ilvl="0" w:tplc="18D4C580">
      <w:start w:val="1"/>
      <w:numFmt w:val="decimal"/>
      <w:lvlText w:val="%1."/>
      <w:lvlJc w:val="left"/>
      <w:pPr>
        <w:ind w:left="720" w:hanging="360"/>
      </w:pPr>
      <w:rPr>
        <w:rFonts w:ascii="Times New Roman" w:hAnsi="Times New Roman" w:cs="Times New Roman"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8E063D"/>
    <w:multiLevelType w:val="hybridMultilevel"/>
    <w:tmpl w:val="8DA8CB3E"/>
    <w:lvl w:ilvl="0" w:tplc="D44C2270">
      <w:start w:val="201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792A1CD8"/>
    <w:multiLevelType w:val="hybridMultilevel"/>
    <w:tmpl w:val="B52CDF04"/>
    <w:lvl w:ilvl="0" w:tplc="F18AF2B6">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2">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056952"/>
    <w:multiLevelType w:val="multilevel"/>
    <w:tmpl w:val="1FF0B988"/>
    <w:lvl w:ilvl="0">
      <w:start w:val="1"/>
      <w:numFmt w:val="decimal"/>
      <w:lvlText w:val="%1."/>
      <w:lvlJc w:val="left"/>
      <w:pPr>
        <w:tabs>
          <w:tab w:val="num" w:pos="644"/>
        </w:tabs>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23"/>
  </w:num>
  <w:num w:numId="5">
    <w:abstractNumId w:val="1"/>
  </w:num>
  <w:num w:numId="6">
    <w:abstractNumId w:val="20"/>
  </w:num>
  <w:num w:numId="7">
    <w:abstractNumId w:val="4"/>
  </w:num>
  <w:num w:numId="8">
    <w:abstractNumId w:val="0"/>
  </w:num>
  <w:num w:numId="9">
    <w:abstractNumId w:val="22"/>
  </w:num>
  <w:num w:numId="10">
    <w:abstractNumId w:val="9"/>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4"/>
  </w:num>
  <w:num w:numId="15">
    <w:abstractNumId w:val="3"/>
    <w:lvlOverride w:ilvl="0">
      <w:startOverride w:val="1"/>
    </w:lvlOverride>
  </w:num>
  <w:num w:numId="16">
    <w:abstractNumId w:val="11"/>
    <w:lvlOverride w:ilvl="0">
      <w:startOverride w:val="1"/>
    </w:lvlOverride>
  </w:num>
  <w:num w:numId="17">
    <w:abstractNumId w:val="13"/>
    <w:lvlOverride w:ilvl="0">
      <w:startOverride w:val="1"/>
    </w:lvlOverride>
  </w:num>
  <w:num w:numId="18">
    <w:abstractNumId w:val="8"/>
    <w:lvlOverride w:ilvl="0">
      <w:startOverride w:val="1"/>
    </w:lvlOverride>
  </w:num>
  <w:num w:numId="19">
    <w:abstractNumId w:val="16"/>
  </w:num>
  <w:num w:numId="20">
    <w:abstractNumId w:val="24"/>
  </w:num>
  <w:num w:numId="21">
    <w:abstractNumId w:val="7"/>
  </w:num>
  <w:num w:numId="22">
    <w:abstractNumId w:val="19"/>
  </w:num>
  <w:num w:numId="23">
    <w:abstractNumId w:val="2"/>
  </w:num>
  <w:num w:numId="24">
    <w:abstractNumId w:val="21"/>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228ED"/>
    <w:rsid w:val="00022BC1"/>
    <w:rsid w:val="000730C1"/>
    <w:rsid w:val="00110F92"/>
    <w:rsid w:val="00115AF9"/>
    <w:rsid w:val="001B6650"/>
    <w:rsid w:val="001C6EB3"/>
    <w:rsid w:val="002A6A83"/>
    <w:rsid w:val="003251F8"/>
    <w:rsid w:val="00425869"/>
    <w:rsid w:val="004463EF"/>
    <w:rsid w:val="00485001"/>
    <w:rsid w:val="004F1068"/>
    <w:rsid w:val="004F69C7"/>
    <w:rsid w:val="005065E4"/>
    <w:rsid w:val="005358A7"/>
    <w:rsid w:val="005B39E3"/>
    <w:rsid w:val="005F6CD2"/>
    <w:rsid w:val="00613622"/>
    <w:rsid w:val="006727B3"/>
    <w:rsid w:val="0068175A"/>
    <w:rsid w:val="006D1A56"/>
    <w:rsid w:val="00771A1B"/>
    <w:rsid w:val="00773BD3"/>
    <w:rsid w:val="007A7116"/>
    <w:rsid w:val="007C6E08"/>
    <w:rsid w:val="007F09E0"/>
    <w:rsid w:val="008152FC"/>
    <w:rsid w:val="00924205"/>
    <w:rsid w:val="0095324C"/>
    <w:rsid w:val="00954AA4"/>
    <w:rsid w:val="00954F35"/>
    <w:rsid w:val="009D7D20"/>
    <w:rsid w:val="009D7DB2"/>
    <w:rsid w:val="00A05356"/>
    <w:rsid w:val="00A062D0"/>
    <w:rsid w:val="00A318F9"/>
    <w:rsid w:val="00A61798"/>
    <w:rsid w:val="00A83DCB"/>
    <w:rsid w:val="00AE2EA7"/>
    <w:rsid w:val="00B14630"/>
    <w:rsid w:val="00B71B80"/>
    <w:rsid w:val="00B81B58"/>
    <w:rsid w:val="00B93E03"/>
    <w:rsid w:val="00BB6B85"/>
    <w:rsid w:val="00BC5952"/>
    <w:rsid w:val="00C6624A"/>
    <w:rsid w:val="00C91D6A"/>
    <w:rsid w:val="00C94BF4"/>
    <w:rsid w:val="00CC4768"/>
    <w:rsid w:val="00CE517E"/>
    <w:rsid w:val="00D0177A"/>
    <w:rsid w:val="00D0276A"/>
    <w:rsid w:val="00D1150C"/>
    <w:rsid w:val="00D2419B"/>
    <w:rsid w:val="00DA7F82"/>
    <w:rsid w:val="00DF14CA"/>
    <w:rsid w:val="00DF4381"/>
    <w:rsid w:val="00E01023"/>
    <w:rsid w:val="00EB154F"/>
    <w:rsid w:val="00EE2785"/>
    <w:rsid w:val="00F25559"/>
    <w:rsid w:val="00F40226"/>
    <w:rsid w:val="00F43F18"/>
    <w:rsid w:val="00F579E0"/>
    <w:rsid w:val="00F83343"/>
    <w:rsid w:val="00FA7A57"/>
    <w:rsid w:val="00FC5F05"/>
    <w:rsid w:val="00FF7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uiPriority w:val="9"/>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uiPriority w:val="9"/>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paragraph" w:styleId="aff">
    <w:name w:val="Body Text Indent"/>
    <w:basedOn w:val="a"/>
    <w:link w:val="aff0"/>
    <w:unhideWhenUsed/>
    <w:rsid w:val="00613622"/>
    <w:pPr>
      <w:spacing w:after="120"/>
      <w:ind w:left="283"/>
    </w:pPr>
  </w:style>
  <w:style w:type="character" w:customStyle="1" w:styleId="aff0">
    <w:name w:val="Основной текст с отступом Знак"/>
    <w:basedOn w:val="a0"/>
    <w:link w:val="aff"/>
    <w:rsid w:val="00613622"/>
  </w:style>
  <w:style w:type="numbering" w:customStyle="1" w:styleId="61">
    <w:name w:val="Нет списка6"/>
    <w:next w:val="a2"/>
    <w:uiPriority w:val="99"/>
    <w:semiHidden/>
    <w:unhideWhenUsed/>
    <w:rsid w:val="00613622"/>
  </w:style>
  <w:style w:type="paragraph" w:customStyle="1" w:styleId="14">
    <w:name w:val="Знак1"/>
    <w:basedOn w:val="a"/>
    <w:rsid w:val="00613622"/>
    <w:pPr>
      <w:spacing w:before="100" w:beforeAutospacing="1" w:after="100" w:afterAutospacing="1" w:line="240" w:lineRule="auto"/>
      <w:ind w:firstLine="0"/>
    </w:pPr>
    <w:rPr>
      <w:rFonts w:ascii="Tahoma" w:eastAsia="Times New Roman" w:hAnsi="Tahoma" w:cs="Times New Roman"/>
      <w:sz w:val="20"/>
      <w:szCs w:val="20"/>
      <w:lang w:val="en-US"/>
    </w:rPr>
  </w:style>
  <w:style w:type="table" w:customStyle="1" w:styleId="33">
    <w:name w:val="Сетка таблицы3"/>
    <w:basedOn w:val="a1"/>
    <w:next w:val="a3"/>
    <w:uiPriority w:val="59"/>
    <w:rsid w:val="00613622"/>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Normal (Web)"/>
    <w:basedOn w:val="a"/>
    <w:uiPriority w:val="99"/>
    <w:semiHidden/>
    <w:unhideWhenUsed/>
    <w:rsid w:val="00613622"/>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13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uiPriority w:val="9"/>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uiPriority w:val="9"/>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paragraph" w:styleId="aff">
    <w:name w:val="Body Text Indent"/>
    <w:basedOn w:val="a"/>
    <w:link w:val="aff0"/>
    <w:unhideWhenUsed/>
    <w:rsid w:val="00613622"/>
    <w:pPr>
      <w:spacing w:after="120"/>
      <w:ind w:left="283"/>
    </w:pPr>
  </w:style>
  <w:style w:type="character" w:customStyle="1" w:styleId="aff0">
    <w:name w:val="Основной текст с отступом Знак"/>
    <w:basedOn w:val="a0"/>
    <w:link w:val="aff"/>
    <w:rsid w:val="00613622"/>
  </w:style>
  <w:style w:type="numbering" w:customStyle="1" w:styleId="61">
    <w:name w:val="Нет списка6"/>
    <w:next w:val="a2"/>
    <w:uiPriority w:val="99"/>
    <w:semiHidden/>
    <w:unhideWhenUsed/>
    <w:rsid w:val="00613622"/>
  </w:style>
  <w:style w:type="paragraph" w:customStyle="1" w:styleId="14">
    <w:name w:val="Знак1"/>
    <w:basedOn w:val="a"/>
    <w:rsid w:val="00613622"/>
    <w:pPr>
      <w:spacing w:before="100" w:beforeAutospacing="1" w:after="100" w:afterAutospacing="1" w:line="240" w:lineRule="auto"/>
      <w:ind w:firstLine="0"/>
    </w:pPr>
    <w:rPr>
      <w:rFonts w:ascii="Tahoma" w:eastAsia="Times New Roman" w:hAnsi="Tahoma" w:cs="Times New Roman"/>
      <w:sz w:val="20"/>
      <w:szCs w:val="20"/>
      <w:lang w:val="en-US"/>
    </w:rPr>
  </w:style>
  <w:style w:type="table" w:customStyle="1" w:styleId="33">
    <w:name w:val="Сетка таблицы3"/>
    <w:basedOn w:val="a1"/>
    <w:next w:val="a3"/>
    <w:uiPriority w:val="59"/>
    <w:rsid w:val="00613622"/>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Normal (Web)"/>
    <w:basedOn w:val="a"/>
    <w:uiPriority w:val="99"/>
    <w:semiHidden/>
    <w:unhideWhenUsed/>
    <w:rsid w:val="00613622"/>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13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12604.17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516A51EDC18D4E028FE2BB83421D4A09"/>
        <w:category>
          <w:name w:val="Общие"/>
          <w:gallery w:val="placeholder"/>
        </w:category>
        <w:types>
          <w:type w:val="bbPlcHdr"/>
        </w:types>
        <w:behaviors>
          <w:behavior w:val="content"/>
        </w:behaviors>
        <w:guid w:val="{0F3BC64F-2583-4C2A-B206-134225A7CF1E}"/>
      </w:docPartPr>
      <w:docPartBody>
        <w:p w:rsidR="00E62C71" w:rsidRDefault="00E62C71" w:rsidP="00E62C71">
          <w:pPr>
            <w:pStyle w:val="516A51EDC18D4E028FE2BB83421D4A09"/>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144AD9"/>
    <w:rsid w:val="00281DB3"/>
    <w:rsid w:val="00316789"/>
    <w:rsid w:val="005040CA"/>
    <w:rsid w:val="00900579"/>
    <w:rsid w:val="00B02D8B"/>
    <w:rsid w:val="00BD65B0"/>
    <w:rsid w:val="00C550C3"/>
    <w:rsid w:val="00E368E9"/>
    <w:rsid w:val="00E552CB"/>
    <w:rsid w:val="00E62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516A51EDC18D4E028FE2BB83421D4A09">
    <w:name w:val="516A51EDC18D4E028FE2BB83421D4A09"/>
    <w:rsid w:val="00E62C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516A51EDC18D4E028FE2BB83421D4A09">
    <w:name w:val="516A51EDC18D4E028FE2BB83421D4A09"/>
    <w:rsid w:val="00E62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5BB07-D4CC-4D08-A7D9-A7FF3692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19240</Words>
  <Characters>109669</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128652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subject/>
  <dc:creator>user</dc:creator>
  <cp:keywords/>
  <dc:description/>
  <cp:lastModifiedBy>user</cp:lastModifiedBy>
  <cp:revision>18</cp:revision>
  <cp:lastPrinted>2023-12-18T11:20:00Z</cp:lastPrinted>
  <dcterms:created xsi:type="dcterms:W3CDTF">2023-08-16T10:30:00Z</dcterms:created>
  <dcterms:modified xsi:type="dcterms:W3CDTF">2023-12-18T11:23:00Z</dcterms:modified>
</cp:coreProperties>
</file>