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CB147A" w:rsidTr="00CB147A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47A" w:rsidRDefault="00CB147A">
            <w:pPr>
              <w:spacing w:line="0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CB147A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CB147A" w:rsidRDefault="00CB147A" w:rsidP="00CB147A">
                  <w:pPr>
                    <w:jc w:val="both"/>
                  </w:pPr>
                  <w:r>
                    <w:rPr>
                      <w:color w:val="000000"/>
                    </w:rPr>
                    <w:t>Приложение №</w:t>
                  </w:r>
                  <w:r>
                    <w:rPr>
                      <w:color w:val="000000"/>
                    </w:rPr>
                    <w:t>4</w:t>
                  </w:r>
                  <w:bookmarkStart w:id="0" w:name="_GoBack"/>
                  <w:bookmarkEnd w:id="0"/>
                  <w:r>
                    <w:rPr>
                      <w:color w:val="000000"/>
                    </w:rPr>
                    <w:t xml:space="preserve"> к Решению Муниципального Совета Борисоглебского сельского поселения четвертого созыва от 23.12.2022 год № 571(в редакции Решения МС № 580 от 02.03.2023, № 598 от 22.05.2023,№ 603 от 06.07.2023 года,№ 613 от 24.08.2023 года,№615 от 21.09.2023 года)</w:t>
                  </w:r>
                </w:p>
              </w:tc>
            </w:tr>
          </w:tbl>
          <w:p w:rsidR="00CB147A" w:rsidRDefault="00CB147A">
            <w:pPr>
              <w:spacing w:line="0" w:lineRule="auto"/>
            </w:pPr>
          </w:p>
        </w:tc>
      </w:tr>
    </w:tbl>
    <w:p w:rsidR="00CB147A" w:rsidRDefault="00CB147A" w:rsidP="00CB147A">
      <w:pPr>
        <w:rPr>
          <w:vanish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CB147A" w:rsidTr="00CB147A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CB147A" w:rsidRDefault="00CB147A">
            <w:pPr>
              <w:ind w:firstLine="420"/>
              <w:jc w:val="center"/>
            </w:pPr>
            <w:r>
              <w:rPr>
                <w:b/>
                <w:bCs/>
                <w:color w:val="000000"/>
              </w:rPr>
              <w:t>Расходы бюджета Борисоглебского сельского поселения на 2023 год по разделам и подразделам классифик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ции расходов бюджетов Российской Федерации</w:t>
            </w:r>
          </w:p>
        </w:tc>
      </w:tr>
    </w:tbl>
    <w:p w:rsidR="00CB147A" w:rsidRDefault="00CB147A" w:rsidP="00CB147A">
      <w:pPr>
        <w:rPr>
          <w:vanish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1417"/>
        <w:gridCol w:w="7085"/>
        <w:gridCol w:w="1983"/>
      </w:tblGrid>
      <w:tr w:rsidR="00CB147A" w:rsidTr="00CB147A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126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0"/>
            </w:tblGrid>
            <w:tr w:rsidR="00CB147A">
              <w:trPr>
                <w:jc w:val="center"/>
              </w:trPr>
              <w:tc>
                <w:tcPr>
                  <w:tcW w:w="1267" w:type="dxa"/>
                  <w:hideMark/>
                </w:tcPr>
                <w:p w:rsidR="00CB147A" w:rsidRDefault="00CB147A">
                  <w:pPr>
                    <w:jc w:val="center"/>
                  </w:pPr>
                  <w:r>
                    <w:rPr>
                      <w:color w:val="000000"/>
                    </w:rPr>
                    <w:t>Код</w:t>
                  </w:r>
                </w:p>
              </w:tc>
            </w:tr>
          </w:tbl>
          <w:p w:rsidR="00CB147A" w:rsidRDefault="00CB147A">
            <w:pPr>
              <w:spacing w:line="0" w:lineRule="auto"/>
            </w:pP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47A" w:rsidRDefault="00CB147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694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945"/>
            </w:tblGrid>
            <w:tr w:rsidR="00CB147A">
              <w:trPr>
                <w:jc w:val="center"/>
              </w:trPr>
              <w:tc>
                <w:tcPr>
                  <w:tcW w:w="6938" w:type="dxa"/>
                  <w:hideMark/>
                </w:tcPr>
                <w:p w:rsidR="00CB147A" w:rsidRDefault="00CB147A">
                  <w:pPr>
                    <w:jc w:val="center"/>
                  </w:pPr>
                  <w:r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CB147A" w:rsidRDefault="00CB147A">
            <w:pPr>
              <w:spacing w:line="0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147A" w:rsidRDefault="00CB147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CB147A">
              <w:trPr>
                <w:jc w:val="center"/>
              </w:trPr>
              <w:tc>
                <w:tcPr>
                  <w:tcW w:w="1834" w:type="dxa"/>
                  <w:hideMark/>
                </w:tcPr>
                <w:p w:rsidR="00CB147A" w:rsidRDefault="00CB147A">
                  <w:pPr>
                    <w:jc w:val="center"/>
                  </w:pPr>
                  <w:r>
                    <w:rPr>
                      <w:color w:val="000000"/>
                    </w:rPr>
                    <w:t>2023 год</w:t>
                  </w:r>
                </w:p>
                <w:p w:rsidR="00CB147A" w:rsidRDefault="00CB147A">
                  <w:pPr>
                    <w:jc w:val="center"/>
                  </w:pPr>
                  <w:r>
                    <w:rPr>
                      <w:color w:val="000000"/>
                    </w:rPr>
                    <w:t>(руб.)</w:t>
                  </w:r>
                </w:p>
              </w:tc>
            </w:tr>
          </w:tbl>
          <w:p w:rsidR="00CB147A" w:rsidRDefault="00CB147A">
            <w:pPr>
              <w:spacing w:line="0" w:lineRule="auto"/>
            </w:pP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7 690 037,98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0104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6 295 968,48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0111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200 000,00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0113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1 194 069,50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293 942,00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0203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293 942,00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БЕЗОПАСНОСТЬ И ПРАВООХРАНИТЕЛЬНАЯ Д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ЯТЕЛЬНОСТЬ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748 200,00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0310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ногенного характера, пожарная безопасность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602 000,00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0314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146 200,00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30 047 285,68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0409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29 466 118,61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0412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581 167,07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87 847 938,30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0501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Жилищное хозяйство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1 835 669,06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86 012 269,24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0700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88 148,86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0707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Молодежная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88 148,86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1 202 616,05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0801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1 202 616,05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1 586 862,36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1001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185 193,36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1004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Охрана семьи и детства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1 401 669,00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1100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116 254,41</w:t>
            </w:r>
          </w:p>
        </w:tc>
      </w:tr>
      <w:tr w:rsidR="00CB147A" w:rsidTr="00CB147A"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1102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116 254,41</w:t>
            </w:r>
          </w:p>
        </w:tc>
      </w:tr>
      <w:tr w:rsidR="00CB147A" w:rsidTr="00CB147A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</w:t>
            </w:r>
          </w:p>
          <w:p w:rsidR="00CB147A" w:rsidRDefault="00CB147A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CB147A" w:rsidRDefault="00CB147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129 621 285,64</w:t>
            </w:r>
          </w:p>
        </w:tc>
      </w:tr>
      <w:tr w:rsidR="00CB147A" w:rsidTr="00CB147A">
        <w:tc>
          <w:tcPr>
            <w:tcW w:w="850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47A" w:rsidRDefault="00CB147A">
            <w:pPr>
              <w:rPr>
                <w:color w:val="000000"/>
              </w:rPr>
            </w:pPr>
            <w:r>
              <w:rPr>
                <w:color w:val="000000"/>
              </w:rPr>
              <w:t>Дефицит (-), Профицит (+)</w:t>
            </w:r>
          </w:p>
          <w:p w:rsidR="00CB147A" w:rsidRDefault="00CB147A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B147A" w:rsidRDefault="00CB147A">
            <w:pPr>
              <w:rPr>
                <w:color w:val="000000"/>
              </w:rPr>
            </w:pPr>
          </w:p>
        </w:tc>
      </w:tr>
    </w:tbl>
    <w:p w:rsidR="00CB147A" w:rsidRDefault="00CB147A" w:rsidP="00CB147A"/>
    <w:p w:rsidR="009A0C41" w:rsidRPr="00CB147A" w:rsidRDefault="009A0C41" w:rsidP="00CB147A"/>
    <w:sectPr w:rsidR="009A0C41" w:rsidRPr="00CB147A" w:rsidSect="00A1522D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FF9" w:rsidRDefault="00F40FF9" w:rsidP="00A1522D">
      <w:r>
        <w:separator/>
      </w:r>
    </w:p>
  </w:endnote>
  <w:endnote w:type="continuationSeparator" w:id="0">
    <w:p w:rsidR="00F40FF9" w:rsidRDefault="00F40FF9" w:rsidP="00A1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1522D">
      <w:tc>
        <w:tcPr>
          <w:tcW w:w="10704" w:type="dxa"/>
        </w:tcPr>
        <w:p w:rsidR="00A1522D" w:rsidRDefault="009A0C41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A1522D" w:rsidRDefault="00A1522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FF9" w:rsidRDefault="00F40FF9" w:rsidP="00A1522D">
      <w:r>
        <w:separator/>
      </w:r>
    </w:p>
  </w:footnote>
  <w:footnote w:type="continuationSeparator" w:id="0">
    <w:p w:rsidR="00F40FF9" w:rsidRDefault="00F40FF9" w:rsidP="00A15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A1522D">
      <w:tc>
        <w:tcPr>
          <w:tcW w:w="10704" w:type="dxa"/>
        </w:tcPr>
        <w:p w:rsidR="00A1522D" w:rsidRDefault="00A1522D">
          <w:pPr>
            <w:jc w:val="center"/>
            <w:rPr>
              <w:color w:val="000000"/>
            </w:rPr>
          </w:pPr>
          <w:r>
            <w:fldChar w:fldCharType="begin"/>
          </w:r>
          <w:r w:rsidR="009A0C41">
            <w:rPr>
              <w:color w:val="000000"/>
            </w:rPr>
            <w:instrText>PAGE</w:instrText>
          </w:r>
          <w:r>
            <w:fldChar w:fldCharType="separate"/>
          </w:r>
          <w:r w:rsidR="00CB147A">
            <w:rPr>
              <w:noProof/>
              <w:color w:val="000000"/>
            </w:rPr>
            <w:t>2</w:t>
          </w:r>
          <w:r>
            <w:fldChar w:fldCharType="end"/>
          </w:r>
        </w:p>
        <w:p w:rsidR="00A1522D" w:rsidRDefault="00A1522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22D"/>
    <w:rsid w:val="000606D2"/>
    <w:rsid w:val="001C6E26"/>
    <w:rsid w:val="00273404"/>
    <w:rsid w:val="003E302F"/>
    <w:rsid w:val="00431CA6"/>
    <w:rsid w:val="0054690D"/>
    <w:rsid w:val="008272FC"/>
    <w:rsid w:val="008A3B90"/>
    <w:rsid w:val="00986449"/>
    <w:rsid w:val="009A0C41"/>
    <w:rsid w:val="009C432F"/>
    <w:rsid w:val="00A1522D"/>
    <w:rsid w:val="00AF7A94"/>
    <w:rsid w:val="00B07883"/>
    <w:rsid w:val="00C506CB"/>
    <w:rsid w:val="00CB147A"/>
    <w:rsid w:val="00D25ACB"/>
    <w:rsid w:val="00DA731E"/>
    <w:rsid w:val="00DA7867"/>
    <w:rsid w:val="00EB57E0"/>
    <w:rsid w:val="00F4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1522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06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60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2023-08-29T10:31:00Z</cp:lastPrinted>
  <dcterms:created xsi:type="dcterms:W3CDTF">2023-03-10T11:18:00Z</dcterms:created>
  <dcterms:modified xsi:type="dcterms:W3CDTF">2023-09-25T05:48:00Z</dcterms:modified>
</cp:coreProperties>
</file>