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F299A" w:rsidRPr="00EA0E05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299A" w:rsidRPr="00EA0E05" w:rsidRDefault="00FF299A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F299A" w:rsidRPr="00EA0E05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F299A" w:rsidRPr="00EA0E05" w:rsidRDefault="00FF299A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№13</w:t>
                  </w:r>
                  <w:bookmarkStart w:id="0" w:name="_GoBack"/>
                  <w:bookmarkEnd w:id="0"/>
                  <w:r w:rsidRPr="00EA0E05">
                    <w:rPr>
                      <w:color w:val="000000"/>
                    </w:rPr>
                    <w:t xml:space="preserve"> к Решению М</w:t>
                  </w:r>
                  <w:r w:rsidRPr="00EA0E05">
                    <w:rPr>
                      <w:color w:val="000000"/>
                    </w:rPr>
                    <w:t>у</w:t>
                  </w:r>
                  <w:r w:rsidRPr="00EA0E05">
                    <w:rPr>
                      <w:color w:val="000000"/>
                    </w:rPr>
                    <w:t>ниципального Совета Борисогле</w:t>
                  </w:r>
                  <w:r w:rsidRPr="00EA0E05">
                    <w:rPr>
                      <w:color w:val="000000"/>
                    </w:rPr>
                    <w:t>б</w:t>
                  </w:r>
                  <w:r w:rsidRPr="00EA0E05">
                    <w:rPr>
                      <w:color w:val="000000"/>
                    </w:rPr>
                    <w:t>ского сельского поселения четвертого созыва от 23.12.2022 № 571(в реда</w:t>
                  </w:r>
                  <w:r w:rsidRPr="00EA0E05">
                    <w:rPr>
                      <w:color w:val="000000"/>
                    </w:rPr>
                    <w:t>к</w:t>
                  </w:r>
                  <w:r w:rsidRPr="00EA0E05">
                    <w:rPr>
                      <w:color w:val="000000"/>
                    </w:rPr>
                    <w:t>ции Решения МС №598 от 22.05.2023, № 613 от 24.08.2023 года)</w:t>
                  </w:r>
                </w:p>
              </w:tc>
            </w:tr>
          </w:tbl>
          <w:p w:rsidR="00FF299A" w:rsidRPr="00EA0E05" w:rsidRDefault="00FF299A" w:rsidP="0094388B">
            <w:pPr>
              <w:spacing w:line="1" w:lineRule="auto"/>
            </w:pPr>
          </w:p>
        </w:tc>
      </w:tr>
    </w:tbl>
    <w:p w:rsidR="00FF299A" w:rsidRPr="00EA0E05" w:rsidRDefault="00FF299A" w:rsidP="00FF299A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F299A" w:rsidRPr="00EA0E05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299A" w:rsidRPr="00EA0E05" w:rsidRDefault="00FF299A" w:rsidP="0094388B">
            <w:pPr>
              <w:ind w:firstLine="420"/>
              <w:jc w:val="center"/>
            </w:pPr>
            <w:r w:rsidRPr="00EA0E05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план</w:t>
            </w:r>
            <w:r w:rsidRPr="00EA0E05">
              <w:rPr>
                <w:b/>
                <w:bCs/>
                <w:color w:val="000000"/>
              </w:rPr>
              <w:t>о</w:t>
            </w:r>
            <w:r w:rsidRPr="00EA0E05">
              <w:rPr>
                <w:b/>
                <w:bCs/>
                <w:color w:val="000000"/>
              </w:rPr>
              <w:t>вый период 2024 и 2025 годов год</w:t>
            </w:r>
          </w:p>
        </w:tc>
      </w:tr>
    </w:tbl>
    <w:p w:rsidR="00FF299A" w:rsidRPr="00EA0E05" w:rsidRDefault="00FF299A" w:rsidP="00FF299A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F299A" w:rsidRPr="00EA0E05" w:rsidTr="0094388B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F299A" w:rsidRPr="00EA0E05" w:rsidTr="0094388B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299A" w:rsidRPr="00EA0E05" w:rsidRDefault="00FF299A" w:rsidP="0094388B">
                  <w:pPr>
                    <w:jc w:val="center"/>
                  </w:pPr>
                  <w:r w:rsidRPr="00EA0E05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FF299A" w:rsidRPr="00EA0E05" w:rsidRDefault="00FF299A" w:rsidP="0094388B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99A" w:rsidRPr="00EA0E05" w:rsidRDefault="00FF299A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FF299A" w:rsidRPr="00EA0E05" w:rsidTr="0094388B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299A" w:rsidRPr="00EA0E05" w:rsidRDefault="00FF299A" w:rsidP="0094388B">
                  <w:pPr>
                    <w:jc w:val="center"/>
                  </w:pPr>
                  <w:r w:rsidRPr="00EA0E0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F299A" w:rsidRPr="00EA0E05" w:rsidRDefault="00FF299A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99A" w:rsidRPr="00EA0E05" w:rsidRDefault="00FF299A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F299A" w:rsidRPr="00EA0E05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299A" w:rsidRPr="00EA0E05" w:rsidRDefault="00FF299A" w:rsidP="0094388B">
                  <w:pPr>
                    <w:jc w:val="center"/>
                  </w:pPr>
                  <w:r w:rsidRPr="00EA0E05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FF299A" w:rsidRPr="00EA0E05" w:rsidRDefault="00FF299A" w:rsidP="0094388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99A" w:rsidRPr="00EA0E05" w:rsidRDefault="00FF299A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F299A" w:rsidRPr="00EA0E05" w:rsidTr="0094388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299A" w:rsidRPr="00EA0E05" w:rsidRDefault="00FF299A" w:rsidP="0094388B">
                  <w:pPr>
                    <w:jc w:val="center"/>
                  </w:pPr>
                  <w:r w:rsidRPr="00EA0E05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FF299A" w:rsidRPr="00EA0E05" w:rsidRDefault="00FF299A" w:rsidP="0094388B">
            <w:pPr>
              <w:spacing w:line="1" w:lineRule="auto"/>
            </w:pPr>
          </w:p>
        </w:tc>
      </w:tr>
      <w:tr w:rsidR="00FF299A" w:rsidRPr="00EA0E05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Изменение остатков средств на счетах по уч</w:t>
            </w:r>
            <w:r w:rsidRPr="00EA0E05">
              <w:rPr>
                <w:b/>
                <w:bCs/>
                <w:color w:val="000000"/>
              </w:rPr>
              <w:t>е</w:t>
            </w:r>
            <w:r w:rsidRPr="00EA0E05">
              <w:rPr>
                <w:b/>
                <w:bCs/>
                <w:color w:val="000000"/>
              </w:rPr>
              <w:t>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0,00</w:t>
            </w:r>
          </w:p>
        </w:tc>
      </w:tr>
      <w:tr w:rsidR="00FF299A" w:rsidRPr="00EA0E05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850 01 05 02 01 10 0000 510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Увеличение прочих оста</w:t>
            </w:r>
            <w:r w:rsidRPr="00EA0E05">
              <w:rPr>
                <w:color w:val="000000"/>
              </w:rPr>
              <w:t>т</w:t>
            </w:r>
            <w:r w:rsidRPr="00EA0E05">
              <w:rPr>
                <w:color w:val="000000"/>
              </w:rPr>
              <w:t>ков денежных средств бюджетов сельских пос</w:t>
            </w:r>
            <w:r w:rsidRPr="00EA0E05">
              <w:rPr>
                <w:color w:val="000000"/>
              </w:rPr>
              <w:t>е</w:t>
            </w:r>
            <w:r w:rsidRPr="00EA0E05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-56 375 134,00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-21 057 385,00</w:t>
            </w:r>
          </w:p>
        </w:tc>
      </w:tr>
      <w:tr w:rsidR="00FF299A" w:rsidRPr="00EA0E05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850 01 05 02 01 10 0000 610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Уменьшение прочих оста</w:t>
            </w:r>
            <w:r w:rsidRPr="00EA0E05">
              <w:rPr>
                <w:color w:val="000000"/>
              </w:rPr>
              <w:t>т</w:t>
            </w:r>
            <w:r w:rsidRPr="00EA0E05">
              <w:rPr>
                <w:color w:val="000000"/>
              </w:rPr>
              <w:t>ков денежных средств бюджетов сельских пос</w:t>
            </w:r>
            <w:r w:rsidRPr="00EA0E05">
              <w:rPr>
                <w:color w:val="000000"/>
              </w:rPr>
              <w:t>е</w:t>
            </w:r>
            <w:r w:rsidRPr="00EA0E05">
              <w:rPr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56 375 134,00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color w:val="000000"/>
              </w:rPr>
            </w:pPr>
            <w:r w:rsidRPr="00EA0E05">
              <w:rPr>
                <w:color w:val="000000"/>
              </w:rPr>
              <w:t>21 057 385,00</w:t>
            </w:r>
          </w:p>
        </w:tc>
      </w:tr>
      <w:tr w:rsidR="00FF299A" w:rsidRPr="00EA0E05" w:rsidTr="0094388B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299A" w:rsidRPr="00EA0E05" w:rsidRDefault="00FF299A" w:rsidP="0094388B">
            <w:pPr>
              <w:rPr>
                <w:b/>
                <w:bCs/>
                <w:color w:val="000000"/>
              </w:rPr>
            </w:pPr>
            <w:r w:rsidRPr="00EA0E05">
              <w:rPr>
                <w:b/>
                <w:bCs/>
                <w:color w:val="000000"/>
              </w:rPr>
              <w:t>0,00</w:t>
            </w:r>
          </w:p>
        </w:tc>
      </w:tr>
    </w:tbl>
    <w:p w:rsidR="00FF299A" w:rsidRPr="00EA0E05" w:rsidRDefault="00FF299A" w:rsidP="00FF299A"/>
    <w:p w:rsidR="000207F4" w:rsidRDefault="000207F4" w:rsidP="000207F4"/>
    <w:p w:rsidR="00DC706E" w:rsidRPr="000207F4" w:rsidRDefault="00DC706E" w:rsidP="000207F4"/>
    <w:sectPr w:rsidR="00DC706E" w:rsidRPr="000207F4" w:rsidSect="002D592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75" w:rsidRDefault="001F1C75" w:rsidP="002D5926">
      <w:r>
        <w:separator/>
      </w:r>
    </w:p>
  </w:endnote>
  <w:endnote w:type="continuationSeparator" w:id="0">
    <w:p w:rsidR="001F1C75" w:rsidRDefault="001F1C75" w:rsidP="002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DC706E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5926" w:rsidRDefault="002D592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75" w:rsidRDefault="001F1C75" w:rsidP="002D5926">
      <w:r>
        <w:separator/>
      </w:r>
    </w:p>
  </w:footnote>
  <w:footnote w:type="continuationSeparator" w:id="0">
    <w:p w:rsidR="001F1C75" w:rsidRDefault="001F1C75" w:rsidP="002D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926">
      <w:tc>
        <w:tcPr>
          <w:tcW w:w="10704" w:type="dxa"/>
        </w:tcPr>
        <w:p w:rsidR="002D5926" w:rsidRDefault="002D5926">
          <w:pPr>
            <w:jc w:val="center"/>
            <w:rPr>
              <w:color w:val="000000"/>
            </w:rPr>
          </w:pPr>
          <w:r>
            <w:fldChar w:fldCharType="begin"/>
          </w:r>
          <w:r w:rsidR="00DC706E">
            <w:rPr>
              <w:color w:val="000000"/>
            </w:rPr>
            <w:instrText>PAGE</w:instrText>
          </w:r>
          <w:r>
            <w:fldChar w:fldCharType="end"/>
          </w:r>
        </w:p>
        <w:p w:rsidR="002D5926" w:rsidRDefault="002D592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926"/>
    <w:rsid w:val="000207F4"/>
    <w:rsid w:val="000F06ED"/>
    <w:rsid w:val="001F1C75"/>
    <w:rsid w:val="002D5926"/>
    <w:rsid w:val="004F251D"/>
    <w:rsid w:val="00DC706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59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6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F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2023-08-29T12:45:00Z</cp:lastPrinted>
  <dcterms:created xsi:type="dcterms:W3CDTF">2022-12-23T11:57:00Z</dcterms:created>
  <dcterms:modified xsi:type="dcterms:W3CDTF">2023-08-29T12:46:00Z</dcterms:modified>
</cp:coreProperties>
</file>