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272D2" w:rsidRPr="00CC5A13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2D2" w:rsidRPr="00CC5A13" w:rsidRDefault="004272D2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272D2" w:rsidRPr="00CC5A13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272D2" w:rsidRPr="00CC5A13" w:rsidRDefault="004272D2" w:rsidP="004272D2">
                  <w:pPr>
                    <w:jc w:val="both"/>
                  </w:pPr>
                  <w:r w:rsidRPr="00CC5A13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2</w:t>
                  </w:r>
                  <w:bookmarkStart w:id="0" w:name="_GoBack"/>
                  <w:bookmarkEnd w:id="0"/>
                  <w:r w:rsidRPr="00CC5A13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 (в редакции Решения МС №580 от 02.03.2023 года, № 598 от 22.05.2023 года)</w:t>
                  </w:r>
                </w:p>
              </w:tc>
            </w:tr>
          </w:tbl>
          <w:p w:rsidR="004272D2" w:rsidRPr="00CC5A13" w:rsidRDefault="004272D2" w:rsidP="00420D4F">
            <w:pPr>
              <w:spacing w:line="1" w:lineRule="auto"/>
            </w:pPr>
          </w:p>
        </w:tc>
      </w:tr>
    </w:tbl>
    <w:p w:rsidR="004272D2" w:rsidRPr="00CC5A13" w:rsidRDefault="004272D2" w:rsidP="004272D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272D2" w:rsidRPr="00CC5A13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272D2" w:rsidRDefault="004272D2" w:rsidP="00420D4F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2023 год в соответствии</w:t>
            </w:r>
          </w:p>
          <w:p w:rsidR="004272D2" w:rsidRPr="00CC5A13" w:rsidRDefault="004272D2" w:rsidP="00420D4F">
            <w:pPr>
              <w:ind w:firstLine="420"/>
              <w:jc w:val="center"/>
            </w:pPr>
            <w:r w:rsidRPr="00CC5A13">
              <w:rPr>
                <w:b/>
                <w:bCs/>
                <w:color w:val="000000"/>
              </w:rPr>
              <w:t xml:space="preserve"> с классификацией доходов бюджетов Российской Федерации</w:t>
            </w:r>
          </w:p>
        </w:tc>
      </w:tr>
    </w:tbl>
    <w:p w:rsidR="004272D2" w:rsidRPr="00CC5A13" w:rsidRDefault="004272D2" w:rsidP="004272D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4272D2" w:rsidRPr="00CC5A13" w:rsidTr="00420D4F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4272D2" w:rsidRPr="00CC5A13" w:rsidTr="00420D4F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2D2" w:rsidRPr="00CC5A13" w:rsidRDefault="004272D2" w:rsidP="00420D4F">
                  <w:pPr>
                    <w:jc w:val="center"/>
                  </w:pPr>
                  <w:r w:rsidRPr="00CC5A13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4272D2" w:rsidRPr="00CC5A13" w:rsidRDefault="004272D2" w:rsidP="00420D4F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72D2" w:rsidRPr="00CC5A13" w:rsidRDefault="004272D2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272D2" w:rsidRPr="00CC5A13" w:rsidTr="00420D4F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2D2" w:rsidRPr="00CC5A13" w:rsidRDefault="004272D2" w:rsidP="00420D4F">
                  <w:pPr>
                    <w:jc w:val="center"/>
                  </w:pPr>
                  <w:r w:rsidRPr="00CC5A13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4272D2" w:rsidRPr="00CC5A13" w:rsidRDefault="004272D2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72D2" w:rsidRPr="00CC5A13" w:rsidRDefault="004272D2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272D2" w:rsidRPr="00CC5A13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2D2" w:rsidRPr="00CC5A13" w:rsidRDefault="004272D2" w:rsidP="00420D4F">
                  <w:pPr>
                    <w:jc w:val="center"/>
                  </w:pPr>
                  <w:r w:rsidRPr="00CC5A13">
                    <w:rPr>
                      <w:color w:val="000000"/>
                    </w:rPr>
                    <w:t>2023 год</w:t>
                  </w:r>
                </w:p>
                <w:p w:rsidR="004272D2" w:rsidRPr="00CC5A13" w:rsidRDefault="004272D2" w:rsidP="00420D4F">
                  <w:pPr>
                    <w:jc w:val="center"/>
                  </w:pPr>
                  <w:r w:rsidRPr="00CC5A13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4272D2" w:rsidRPr="00CC5A13" w:rsidRDefault="004272D2" w:rsidP="00420D4F">
            <w:pPr>
              <w:spacing w:line="1" w:lineRule="auto"/>
            </w:pP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11 352 000,00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1 572 000,00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1 572 000,00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1 500 000,00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 w:rsidRPr="00CC5A13">
              <w:rPr>
                <w:color w:val="000000"/>
              </w:rPr>
              <w:t>а</w:t>
            </w:r>
            <w:r w:rsidRPr="00CC5A13">
              <w:rPr>
                <w:color w:val="000000"/>
              </w:rPr>
              <w:t>фов) по соответствующему платежу согласно законод</w:t>
            </w:r>
            <w:r w:rsidRPr="00CC5A13">
              <w:rPr>
                <w:color w:val="000000"/>
              </w:rPr>
              <w:t>а</w:t>
            </w:r>
            <w:r w:rsidRPr="00CC5A13"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CC5A13">
              <w:rPr>
                <w:color w:val="000000"/>
              </w:rPr>
              <w:t>д</w:t>
            </w:r>
            <w:r w:rsidRPr="00CC5A13">
              <w:rPr>
                <w:color w:val="000000"/>
              </w:rPr>
              <w:t>принимателей, нотариусов, занимающихся частной пра</w:t>
            </w:r>
            <w:r w:rsidRPr="00CC5A13">
              <w:rPr>
                <w:color w:val="000000"/>
              </w:rPr>
              <w:t>к</w:t>
            </w:r>
            <w:r w:rsidRPr="00CC5A13"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 w:rsidRPr="00CC5A13">
              <w:rPr>
                <w:color w:val="000000"/>
              </w:rPr>
              <w:t>т</w:t>
            </w:r>
            <w:r w:rsidRPr="00CC5A13"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30 000,00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</w:t>
            </w:r>
            <w:r w:rsidRPr="00CC5A13">
              <w:rPr>
                <w:color w:val="000000"/>
              </w:rPr>
              <w:t>а</w:t>
            </w:r>
            <w:r w:rsidRPr="00CC5A13">
              <w:rPr>
                <w:color w:val="000000"/>
              </w:rPr>
              <w:t>тежа (перерасчеты, недоимка и задолженность по соо</w:t>
            </w:r>
            <w:r w:rsidRPr="00CC5A13">
              <w:rPr>
                <w:color w:val="000000"/>
              </w:rPr>
              <w:t>т</w:t>
            </w:r>
            <w:r w:rsidRPr="00CC5A13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40 000,00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НАЛОГИ НА ТОВАРЫ (РАБОТЫ, УСЛУГИ), РЕ</w:t>
            </w:r>
            <w:r w:rsidRPr="00CC5A13">
              <w:rPr>
                <w:b/>
                <w:bCs/>
                <w:color w:val="000000"/>
              </w:rPr>
              <w:t>А</w:t>
            </w:r>
            <w:r w:rsidRPr="00CC5A13"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3 710 000,00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lastRenderedPageBreak/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CC5A13">
              <w:rPr>
                <w:b/>
                <w:bCs/>
                <w:color w:val="000000"/>
              </w:rPr>
              <w:t>о</w:t>
            </w:r>
            <w:r w:rsidRPr="00CC5A13">
              <w:rPr>
                <w:b/>
                <w:bCs/>
                <w:color w:val="000000"/>
              </w:rPr>
              <w:t>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3 710 000,00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Доходы от уплаты акцизов на дизельное топливо, подл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>жащие распределению между бюджетами субъектов Ро</w:t>
            </w:r>
            <w:r w:rsidRPr="00CC5A13">
              <w:rPr>
                <w:color w:val="000000"/>
              </w:rPr>
              <w:t>с</w:t>
            </w:r>
            <w:r w:rsidRPr="00CC5A13">
              <w:rPr>
                <w:color w:val="000000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CC5A13">
              <w:rPr>
                <w:color w:val="000000"/>
              </w:rPr>
              <w:t>с</w:t>
            </w:r>
            <w:r w:rsidRPr="00CC5A13">
              <w:rPr>
                <w:color w:val="000000"/>
              </w:rPr>
              <w:t>лений в местные бюджеты (по нормативам, установле</w:t>
            </w:r>
            <w:r w:rsidRPr="00CC5A13">
              <w:rPr>
                <w:color w:val="000000"/>
              </w:rPr>
              <w:t>н</w:t>
            </w:r>
            <w:r w:rsidRPr="00CC5A13">
              <w:rPr>
                <w:color w:val="000000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CC5A13">
              <w:rPr>
                <w:color w:val="000000"/>
              </w:rPr>
              <w:t>с</w:t>
            </w:r>
            <w:r w:rsidRPr="00CC5A13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1 700 000,00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Доходы от уплаты акцизов на моторные масла для д</w:t>
            </w:r>
            <w:r w:rsidRPr="00CC5A13">
              <w:rPr>
                <w:color w:val="000000"/>
              </w:rPr>
              <w:t>и</w:t>
            </w:r>
            <w:r w:rsidRPr="00CC5A13">
              <w:rPr>
                <w:color w:val="000000"/>
              </w:rPr>
              <w:t>зельных и (или) карбюраторных (инжекторных) двигат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 w:rsidRPr="00CC5A13">
              <w:rPr>
                <w:color w:val="000000"/>
              </w:rPr>
              <w:t>а</w:t>
            </w:r>
            <w:r w:rsidRPr="00CC5A13">
              <w:rPr>
                <w:color w:val="000000"/>
              </w:rPr>
              <w:t>ми с учетом установленных дифференцированных но</w:t>
            </w:r>
            <w:r w:rsidRPr="00CC5A13">
              <w:rPr>
                <w:color w:val="000000"/>
              </w:rPr>
              <w:t>р</w:t>
            </w:r>
            <w:r w:rsidRPr="00CC5A13">
              <w:rPr>
                <w:color w:val="000000"/>
              </w:rPr>
              <w:t>мативов отчислений в местные бюджеты (по нормат</w:t>
            </w:r>
            <w:r w:rsidRPr="00CC5A13">
              <w:rPr>
                <w:color w:val="000000"/>
              </w:rPr>
              <w:t>и</w:t>
            </w:r>
            <w:r w:rsidRPr="00CC5A13">
              <w:rPr>
                <w:color w:val="000000"/>
              </w:rPr>
              <w:t>вам, установленным федеральным законом о федерал</w:t>
            </w:r>
            <w:r w:rsidRPr="00CC5A13">
              <w:rPr>
                <w:color w:val="000000"/>
              </w:rPr>
              <w:t>ь</w:t>
            </w:r>
            <w:r w:rsidRPr="00CC5A13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CC5A13">
              <w:rPr>
                <w:color w:val="000000"/>
              </w:rPr>
              <w:t>к</w:t>
            </w:r>
            <w:r w:rsidRPr="00CC5A13"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CC5A13">
              <w:rPr>
                <w:color w:val="000000"/>
              </w:rPr>
              <w:t>и</w:t>
            </w:r>
            <w:r w:rsidRPr="00CC5A13">
              <w:rPr>
                <w:color w:val="000000"/>
              </w:rPr>
              <w:t>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 w:rsidRPr="00CC5A13">
              <w:rPr>
                <w:color w:val="000000"/>
              </w:rPr>
              <w:t>ъ</w:t>
            </w:r>
            <w:r w:rsidRPr="00CC5A13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2 000 000,00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30 000,00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30 000,00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CC5A13">
              <w:rPr>
                <w:color w:val="000000"/>
              </w:rPr>
              <w:t>т</w:t>
            </w:r>
            <w:r w:rsidRPr="00CC5A13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30 000,00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5 940 000,00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1 390 000,00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>ний (сумма платежа (перерасчеты, недоимка и задолже</w:t>
            </w:r>
            <w:r w:rsidRPr="00CC5A13">
              <w:rPr>
                <w:color w:val="000000"/>
              </w:rPr>
              <w:t>н</w:t>
            </w:r>
            <w:r w:rsidRPr="00CC5A13">
              <w:rPr>
                <w:color w:val="000000"/>
              </w:rPr>
              <w:t>ность по соответствующему платежу, в том числе по о</w:t>
            </w:r>
            <w:r w:rsidRPr="00CC5A13">
              <w:rPr>
                <w:color w:val="000000"/>
              </w:rPr>
              <w:t>т</w:t>
            </w:r>
            <w:r w:rsidRPr="00CC5A13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2 500 000,00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40 000,00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Земельный налог с физических лиц, обладающих з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 xml:space="preserve">мельным участком, расположенным в границах сельских поселений (сумма платежа (перерасчеты, недоимка и </w:t>
            </w:r>
            <w:r w:rsidRPr="00CC5A13">
              <w:rPr>
                <w:color w:val="000000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lastRenderedPageBreak/>
              <w:t>1 980 000,00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Земельный налог с физических лиц, обладающих з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>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20 000,00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100 000,00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Прочие неналоговые доходы бюджетов сельских посел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100 000,00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100 980 459,64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CC5A13">
              <w:rPr>
                <w:b/>
                <w:bCs/>
                <w:color w:val="000000"/>
              </w:rPr>
              <w:t>Й</w:t>
            </w:r>
            <w:r w:rsidRPr="00CC5A13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100 980 459,64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13 350 100,00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CC5A13">
              <w:rPr>
                <w:color w:val="000000"/>
              </w:rPr>
              <w:t>с</w:t>
            </w:r>
            <w:r w:rsidRPr="00CC5A13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13 246 000,00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CC5A13">
              <w:rPr>
                <w:color w:val="000000"/>
              </w:rPr>
              <w:t>ь</w:t>
            </w:r>
            <w:r w:rsidRPr="00CC5A13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104 100,00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22 597 363,00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Субсидии бюджетам сельских поселений на строител</w:t>
            </w:r>
            <w:r w:rsidRPr="00CC5A13">
              <w:rPr>
                <w:color w:val="000000"/>
              </w:rPr>
              <w:t>ь</w:t>
            </w:r>
            <w:r w:rsidRPr="00CC5A13">
              <w:rPr>
                <w:color w:val="000000"/>
              </w:rPr>
              <w:t>ство, модернизацию, ремонт и содержание автомобил</w:t>
            </w:r>
            <w:r w:rsidRPr="00CC5A13">
              <w:rPr>
                <w:color w:val="000000"/>
              </w:rPr>
              <w:t>ь</w:t>
            </w:r>
            <w:r w:rsidRPr="00CC5A13">
              <w:rPr>
                <w:color w:val="000000"/>
              </w:rPr>
              <w:t>ных дорог общего пользования, в том числе дорог в п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селениях (за исключением автомобильных дорог фед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9 490 405,00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850 2 02 20079 10 0000 150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Субсидии бюджетам сельских поселений на переселение граждан из жилищного фонда, признанного неприго</w:t>
            </w:r>
            <w:r w:rsidRPr="00CC5A13">
              <w:rPr>
                <w:color w:val="000000"/>
              </w:rPr>
              <w:t>д</w:t>
            </w:r>
            <w:r w:rsidRPr="00CC5A13">
              <w:rPr>
                <w:color w:val="000000"/>
              </w:rPr>
              <w:t>ным для проживания, и (или) жилищного фонда с выс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ким уровнем износа (более 70 процентов)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1 000 000,00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833 272,00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10 852 569,00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421 117,00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Прочие субсидии бюджетам сельских поселений (субс</w:t>
            </w:r>
            <w:r w:rsidRPr="00CC5A13">
              <w:rPr>
                <w:color w:val="000000"/>
              </w:rPr>
              <w:t>и</w:t>
            </w:r>
            <w:r w:rsidRPr="00CC5A13"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 w:rsidRPr="00CC5A13">
              <w:rPr>
                <w:color w:val="000000"/>
              </w:rPr>
              <w:t>е</w:t>
            </w:r>
            <w:r w:rsidRPr="00CC5A13"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22 988,00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850 2 02 29999 10 2060 150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Прочие субсидии бюджетам сельских поселений (субс</w:t>
            </w:r>
            <w:r w:rsidRPr="00CC5A13">
              <w:rPr>
                <w:color w:val="000000"/>
              </w:rPr>
              <w:t>и</w:t>
            </w:r>
            <w:r w:rsidRPr="00CC5A13">
              <w:rPr>
                <w:color w:val="000000"/>
              </w:rPr>
              <w:t>дия на обустройство и восстановление воинских захор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нений и военно-мемориальных объектов)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398 129,00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CC5A13">
              <w:rPr>
                <w:b/>
                <w:bCs/>
                <w:color w:val="000000"/>
              </w:rPr>
              <w:t>й</w:t>
            </w:r>
            <w:r w:rsidRPr="00CC5A13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293 942,00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Субвенции бюджетам сельских поселений на осущест</w:t>
            </w:r>
            <w:r w:rsidRPr="00CC5A13">
              <w:rPr>
                <w:color w:val="000000"/>
              </w:rPr>
              <w:t>в</w:t>
            </w:r>
            <w:r w:rsidRPr="00CC5A13"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293 942,00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lastRenderedPageBreak/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64 739 054,64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CC5A13">
              <w:rPr>
                <w:color w:val="000000"/>
              </w:rPr>
              <w:t>н</w:t>
            </w:r>
            <w:r w:rsidRPr="00CC5A13">
              <w:rPr>
                <w:color w:val="000000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5 158 474,64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59 580 580,00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Прочие межбюджетные трансферты, передаваемые бю</w:t>
            </w:r>
            <w:r w:rsidRPr="00CC5A13">
              <w:rPr>
                <w:color w:val="000000"/>
              </w:rPr>
              <w:t>д</w:t>
            </w:r>
            <w:r w:rsidRPr="00CC5A13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CC5A13">
              <w:rPr>
                <w:color w:val="000000"/>
              </w:rPr>
              <w:t>о</w:t>
            </w:r>
            <w:r w:rsidRPr="00CC5A13">
              <w:rPr>
                <w:color w:val="000000"/>
              </w:rPr>
              <w:t>мов приспособлениями для обеспечения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405 000,00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Прочие межбюджетные трансферты, передаваемые бю</w:t>
            </w:r>
            <w:r w:rsidRPr="00CC5A13">
              <w:rPr>
                <w:color w:val="000000"/>
              </w:rPr>
              <w:t>д</w:t>
            </w:r>
            <w:r w:rsidRPr="00CC5A13"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7 000 000,00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Прочие межбюджетные трансферты, передаваемые бю</w:t>
            </w:r>
            <w:r w:rsidRPr="00CC5A13">
              <w:rPr>
                <w:color w:val="000000"/>
              </w:rPr>
              <w:t>д</w:t>
            </w:r>
            <w:r w:rsidRPr="00CC5A13">
              <w:rPr>
                <w:color w:val="000000"/>
              </w:rPr>
              <w:t>жетам сельских поселений (Межбюджетные трансферты на реконструкцию искусственных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color w:val="000000"/>
              </w:rPr>
            </w:pPr>
            <w:r w:rsidRPr="00CC5A13">
              <w:rPr>
                <w:color w:val="000000"/>
              </w:rPr>
              <w:t>52 175 580,00</w:t>
            </w:r>
          </w:p>
        </w:tc>
      </w:tr>
      <w:tr w:rsidR="004272D2" w:rsidRPr="00CC5A13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2D2" w:rsidRPr="00CC5A13" w:rsidRDefault="004272D2" w:rsidP="00420D4F">
            <w:pPr>
              <w:rPr>
                <w:b/>
                <w:bCs/>
                <w:color w:val="000000"/>
              </w:rPr>
            </w:pPr>
            <w:r w:rsidRPr="00CC5A13">
              <w:rPr>
                <w:b/>
                <w:bCs/>
                <w:color w:val="000000"/>
              </w:rPr>
              <w:t>112 332 459,64</w:t>
            </w:r>
          </w:p>
        </w:tc>
      </w:tr>
    </w:tbl>
    <w:p w:rsidR="004272D2" w:rsidRPr="00CC5A13" w:rsidRDefault="004272D2" w:rsidP="004272D2"/>
    <w:p w:rsidR="009B122E" w:rsidRPr="004272D2" w:rsidRDefault="009B122E" w:rsidP="004272D2"/>
    <w:sectPr w:rsidR="009B122E" w:rsidRPr="004272D2" w:rsidSect="00301B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1E" w:rsidRDefault="00337E1E" w:rsidP="00301B29">
      <w:r>
        <w:separator/>
      </w:r>
    </w:p>
  </w:endnote>
  <w:endnote w:type="continuationSeparator" w:id="0">
    <w:p w:rsidR="00337E1E" w:rsidRDefault="00337E1E" w:rsidP="003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9B122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01B29" w:rsidRDefault="00301B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1E" w:rsidRDefault="00337E1E" w:rsidP="00301B29">
      <w:r>
        <w:separator/>
      </w:r>
    </w:p>
  </w:footnote>
  <w:footnote w:type="continuationSeparator" w:id="0">
    <w:p w:rsidR="00337E1E" w:rsidRDefault="00337E1E" w:rsidP="0030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301B29">
          <w:pPr>
            <w:jc w:val="center"/>
            <w:rPr>
              <w:color w:val="000000"/>
            </w:rPr>
          </w:pPr>
          <w:r>
            <w:fldChar w:fldCharType="begin"/>
          </w:r>
          <w:r w:rsidR="009B122E">
            <w:rPr>
              <w:color w:val="000000"/>
            </w:rPr>
            <w:instrText>PAGE</w:instrText>
          </w:r>
          <w:r>
            <w:fldChar w:fldCharType="separate"/>
          </w:r>
          <w:r w:rsidR="004272D2">
            <w:rPr>
              <w:noProof/>
              <w:color w:val="000000"/>
            </w:rPr>
            <w:t>2</w:t>
          </w:r>
          <w:r>
            <w:fldChar w:fldCharType="end"/>
          </w:r>
        </w:p>
        <w:p w:rsidR="00301B29" w:rsidRDefault="00301B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B29"/>
    <w:rsid w:val="00257157"/>
    <w:rsid w:val="00257365"/>
    <w:rsid w:val="00301B29"/>
    <w:rsid w:val="00337E1E"/>
    <w:rsid w:val="00401E29"/>
    <w:rsid w:val="004272D2"/>
    <w:rsid w:val="00451E03"/>
    <w:rsid w:val="006D1255"/>
    <w:rsid w:val="00961255"/>
    <w:rsid w:val="00987066"/>
    <w:rsid w:val="009B122E"/>
    <w:rsid w:val="00A12B66"/>
    <w:rsid w:val="00E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01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2023-03-10T12:13:00Z</dcterms:created>
  <dcterms:modified xsi:type="dcterms:W3CDTF">2023-05-31T12:20:00Z</dcterms:modified>
</cp:coreProperties>
</file>