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D9CCB" w14:textId="77777777" w:rsidR="002D438D" w:rsidRDefault="002D438D" w:rsidP="002D438D">
      <w:pPr>
        <w:spacing w:line="228" w:lineRule="auto"/>
        <w:ind w:firstLine="709"/>
        <w:jc w:val="right"/>
        <w:rPr>
          <w:sz w:val="26"/>
          <w:szCs w:val="26"/>
        </w:rPr>
      </w:pPr>
      <w:r w:rsidRPr="00A42AA2">
        <w:rPr>
          <w:sz w:val="26"/>
          <w:szCs w:val="26"/>
        </w:rPr>
        <w:t>Приложение</w:t>
      </w:r>
    </w:p>
    <w:p w14:paraId="357D388B" w14:textId="77777777" w:rsidR="00E37F84" w:rsidRDefault="00E37F84" w:rsidP="002D438D">
      <w:pPr>
        <w:spacing w:line="228" w:lineRule="auto"/>
        <w:ind w:firstLine="709"/>
        <w:jc w:val="right"/>
        <w:rPr>
          <w:sz w:val="26"/>
          <w:szCs w:val="26"/>
        </w:rPr>
      </w:pPr>
    </w:p>
    <w:p w14:paraId="1FEF08BC" w14:textId="0ADCB417" w:rsidR="00E37F84" w:rsidRDefault="00E37F84" w:rsidP="00E37F84">
      <w:pPr>
        <w:spacing w:line="228" w:lineRule="auto"/>
        <w:ind w:firstLine="709"/>
        <w:jc w:val="center"/>
        <w:rPr>
          <w:b/>
          <w:color w:val="2C2D2E"/>
          <w:szCs w:val="28"/>
          <w:shd w:val="clear" w:color="auto" w:fill="FFFFFF"/>
        </w:rPr>
      </w:pPr>
      <w:r w:rsidRPr="00E37F84">
        <w:rPr>
          <w:b/>
          <w:color w:val="2C2D2E"/>
          <w:szCs w:val="28"/>
          <w:shd w:val="clear" w:color="auto" w:fill="FFFFFF"/>
        </w:rPr>
        <w:t>Обобщенная информация об исполнении (ненадлежащем исполнении) лицами,</w:t>
      </w:r>
      <w:r>
        <w:rPr>
          <w:b/>
          <w:color w:val="2C2D2E"/>
          <w:szCs w:val="28"/>
          <w:shd w:val="clear" w:color="auto" w:fill="FFFFFF"/>
        </w:rPr>
        <w:t xml:space="preserve"> </w:t>
      </w:r>
      <w:r w:rsidRPr="00E37F84">
        <w:rPr>
          <w:b/>
          <w:color w:val="2C2D2E"/>
          <w:szCs w:val="28"/>
          <w:shd w:val="clear" w:color="auto" w:fill="FFFFFF"/>
        </w:rPr>
        <w:t xml:space="preserve">замещающими муниципальные должности </w:t>
      </w:r>
      <w:proofErr w:type="gramStart"/>
      <w:r w:rsidRPr="00E37F84">
        <w:rPr>
          <w:b/>
          <w:color w:val="2C2D2E"/>
          <w:szCs w:val="28"/>
          <w:shd w:val="clear" w:color="auto" w:fill="FFFFFF"/>
        </w:rPr>
        <w:t xml:space="preserve">депутатов </w:t>
      </w:r>
      <w:r>
        <w:rPr>
          <w:b/>
          <w:color w:val="2C2D2E"/>
          <w:szCs w:val="28"/>
          <w:shd w:val="clear" w:color="auto" w:fill="FFFFFF"/>
        </w:rPr>
        <w:t>М</w:t>
      </w:r>
      <w:r w:rsidRPr="00E37F84">
        <w:rPr>
          <w:b/>
          <w:color w:val="2C2D2E"/>
          <w:szCs w:val="28"/>
          <w:shd w:val="clear" w:color="auto" w:fill="FFFFFF"/>
        </w:rPr>
        <w:t>униципального Совета</w:t>
      </w:r>
      <w:r>
        <w:rPr>
          <w:b/>
          <w:color w:val="2C2D2E"/>
          <w:szCs w:val="28"/>
          <w:shd w:val="clear" w:color="auto" w:fill="FFFFFF"/>
        </w:rPr>
        <w:t xml:space="preserve"> </w:t>
      </w:r>
      <w:r w:rsidRPr="00E37F84">
        <w:rPr>
          <w:b/>
          <w:color w:val="2C2D2E"/>
          <w:szCs w:val="28"/>
          <w:shd w:val="clear" w:color="auto" w:fill="FFFFFF"/>
        </w:rPr>
        <w:t>Борисоглебского сельского поселения Борисоглебского муниципального</w:t>
      </w:r>
      <w:r>
        <w:rPr>
          <w:b/>
          <w:color w:val="2C2D2E"/>
          <w:szCs w:val="28"/>
          <w:shd w:val="clear" w:color="auto" w:fill="FFFFFF"/>
        </w:rPr>
        <w:t xml:space="preserve"> </w:t>
      </w:r>
      <w:r w:rsidRPr="00E37F84">
        <w:rPr>
          <w:b/>
          <w:color w:val="2C2D2E"/>
          <w:szCs w:val="28"/>
          <w:shd w:val="clear" w:color="auto" w:fill="FFFFFF"/>
        </w:rPr>
        <w:t>района Ярославской области четвертого</w:t>
      </w:r>
      <w:proofErr w:type="gramEnd"/>
      <w:r w:rsidRPr="00E37F84">
        <w:rPr>
          <w:b/>
          <w:color w:val="2C2D2E"/>
          <w:szCs w:val="28"/>
          <w:shd w:val="clear" w:color="auto" w:fill="FFFFFF"/>
        </w:rPr>
        <w:t xml:space="preserve"> созыва, обязанности представить</w:t>
      </w:r>
      <w:r w:rsidRPr="00E37F84">
        <w:rPr>
          <w:b/>
          <w:color w:val="2C2D2E"/>
          <w:szCs w:val="28"/>
        </w:rPr>
        <w:br/>
      </w:r>
      <w:r w:rsidRPr="00E37F84">
        <w:rPr>
          <w:b/>
          <w:color w:val="2C2D2E"/>
          <w:szCs w:val="28"/>
          <w:shd w:val="clear" w:color="auto" w:fill="FFFFFF"/>
        </w:rPr>
        <w:t>сведения о доходах, расходах, об имуществе и обязательствах</w:t>
      </w:r>
      <w:r>
        <w:rPr>
          <w:b/>
          <w:color w:val="2C2D2E"/>
          <w:szCs w:val="28"/>
          <w:shd w:val="clear" w:color="auto" w:fill="FFFFFF"/>
        </w:rPr>
        <w:t xml:space="preserve"> </w:t>
      </w:r>
      <w:r w:rsidRPr="00E37F84">
        <w:rPr>
          <w:b/>
          <w:color w:val="2C2D2E"/>
          <w:szCs w:val="28"/>
          <w:shd w:val="clear" w:color="auto" w:fill="FFFFFF"/>
        </w:rPr>
        <w:t>имущественного характера за период с 01 января 2023 года по 31 декабря</w:t>
      </w:r>
      <w:r>
        <w:rPr>
          <w:b/>
          <w:color w:val="2C2D2E"/>
          <w:szCs w:val="28"/>
          <w:shd w:val="clear" w:color="auto" w:fill="FFFFFF"/>
        </w:rPr>
        <w:t xml:space="preserve"> </w:t>
      </w:r>
      <w:r w:rsidRPr="00E37F84">
        <w:rPr>
          <w:b/>
          <w:color w:val="2C2D2E"/>
          <w:szCs w:val="28"/>
          <w:shd w:val="clear" w:color="auto" w:fill="FFFFFF"/>
        </w:rPr>
        <w:t>2023 года</w:t>
      </w:r>
    </w:p>
    <w:p w14:paraId="78893524" w14:textId="77777777" w:rsidR="00E37F84" w:rsidRPr="00E37F84" w:rsidRDefault="00E37F84" w:rsidP="00E37F84">
      <w:pPr>
        <w:spacing w:line="228" w:lineRule="auto"/>
        <w:ind w:firstLine="709"/>
        <w:jc w:val="center"/>
        <w:rPr>
          <w:b/>
          <w:szCs w:val="28"/>
        </w:rPr>
      </w:pPr>
    </w:p>
    <w:tbl>
      <w:tblPr>
        <w:tblW w:w="14817" w:type="dxa"/>
        <w:tblInd w:w="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3054"/>
        <w:gridCol w:w="3260"/>
        <w:gridCol w:w="3119"/>
        <w:gridCol w:w="2974"/>
        <w:gridCol w:w="2410"/>
      </w:tblGrid>
      <w:tr w:rsidR="002D438D" w:rsidRPr="00A42AA2" w14:paraId="725F4CD1" w14:textId="77777777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9ABE57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</w:t>
            </w:r>
            <w:r w:rsidRPr="00A42AA2">
              <w:rPr>
                <w:rStyle w:val="af2"/>
                <w:sz w:val="20"/>
              </w:rPr>
              <w:footnoteReference w:id="1"/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4E2C6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FCB799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1C3131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  <w:r w:rsidRPr="00A42AA2">
              <w:rPr>
                <w:rStyle w:val="af2"/>
                <w:sz w:val="20"/>
              </w:rPr>
              <w:footnoteReference w:id="2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97D8A8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 xml:space="preserve">Количество </w:t>
            </w:r>
            <w:proofErr w:type="gramStart"/>
            <w:r w:rsidRPr="00A42AA2">
              <w:rPr>
                <w:sz w:val="20"/>
              </w:rPr>
              <w:t>депутатов</w:t>
            </w:r>
            <w:proofErr w:type="gramEnd"/>
            <w:r w:rsidRPr="00A42AA2">
              <w:rPr>
                <w:sz w:val="20"/>
              </w:rPr>
              <w:t xml:space="preserve"> не представивших  сведения или уведомления</w:t>
            </w:r>
          </w:p>
        </w:tc>
      </w:tr>
      <w:tr w:rsidR="002D438D" w:rsidRPr="00A42AA2" w14:paraId="3B34487E" w14:textId="77777777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12F013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90F65F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4882D0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F3968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A2E70" w14:textId="77777777" w:rsidR="002D438D" w:rsidRPr="00A42AA2" w:rsidRDefault="002D438D" w:rsidP="002E5DBA">
            <w:pPr>
              <w:widowControl w:val="0"/>
              <w:spacing w:line="232" w:lineRule="auto"/>
              <w:jc w:val="center"/>
              <w:rPr>
                <w:szCs w:val="28"/>
              </w:rPr>
            </w:pPr>
            <w:r w:rsidRPr="00A42AA2">
              <w:rPr>
                <w:szCs w:val="28"/>
              </w:rPr>
              <w:t>5</w:t>
            </w:r>
          </w:p>
        </w:tc>
      </w:tr>
      <w:tr w:rsidR="002D438D" w:rsidRPr="00A42AA2" w14:paraId="0737701B" w14:textId="77777777" w:rsidTr="002E5DBA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DE064" w14:textId="575BB893" w:rsidR="002D438D" w:rsidRPr="00A42AA2" w:rsidRDefault="00855C25" w:rsidP="002E5DBA">
            <w:pPr>
              <w:widowControl w:val="0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63544" w14:textId="74C4C6BA" w:rsidR="002D438D" w:rsidRPr="00A42AA2" w:rsidRDefault="00855C25" w:rsidP="002E5DBA">
            <w:pPr>
              <w:widowControl w:val="0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62D8" w14:textId="36856E0D" w:rsidR="002D438D" w:rsidRPr="00A42AA2" w:rsidRDefault="00855C25" w:rsidP="002E5DBA">
            <w:pPr>
              <w:widowControl w:val="0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DD18" w14:textId="37DBBE84" w:rsidR="002D438D" w:rsidRPr="00A42AA2" w:rsidRDefault="00855C25" w:rsidP="002E5DBA">
            <w:pPr>
              <w:widowControl w:val="0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DFD4" w14:textId="0428A6F9" w:rsidR="002D438D" w:rsidRPr="00A42AA2" w:rsidRDefault="00855C25" w:rsidP="002E5DBA">
            <w:pPr>
              <w:widowControl w:val="0"/>
              <w:spacing w:line="232" w:lineRule="auto"/>
            </w:pPr>
            <w:r>
              <w:t>0</w:t>
            </w:r>
          </w:p>
        </w:tc>
      </w:tr>
    </w:tbl>
    <w:p w14:paraId="74D4761A" w14:textId="77777777" w:rsidR="002D438D" w:rsidRPr="00A42AA2" w:rsidRDefault="002D438D" w:rsidP="002D438D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7"/>
          <w:szCs w:val="27"/>
        </w:rPr>
      </w:pPr>
    </w:p>
    <w:p w14:paraId="15C3A96D" w14:textId="77777777" w:rsidR="002D438D" w:rsidRPr="00A42AA2" w:rsidRDefault="002D438D" w:rsidP="002D438D"/>
    <w:p w14:paraId="0E477652" w14:textId="77777777" w:rsidR="002D438D" w:rsidRDefault="002D438D" w:rsidP="00565617">
      <w:pPr>
        <w:jc w:val="both"/>
        <w:rPr>
          <w:sz w:val="24"/>
          <w:szCs w:val="24"/>
        </w:rPr>
      </w:pPr>
    </w:p>
    <w:p w14:paraId="6692D259" w14:textId="77777777" w:rsidR="002D438D" w:rsidRDefault="002D438D" w:rsidP="00565617">
      <w:pPr>
        <w:jc w:val="both"/>
        <w:rPr>
          <w:sz w:val="24"/>
          <w:szCs w:val="24"/>
        </w:rPr>
      </w:pPr>
    </w:p>
    <w:p w14:paraId="299C80C4" w14:textId="77777777" w:rsidR="002D438D" w:rsidRDefault="002D438D" w:rsidP="00565617">
      <w:pPr>
        <w:jc w:val="both"/>
        <w:rPr>
          <w:sz w:val="24"/>
          <w:szCs w:val="24"/>
        </w:rPr>
      </w:pPr>
    </w:p>
    <w:p w14:paraId="7404B046" w14:textId="77777777" w:rsidR="002D438D" w:rsidRDefault="002D438D" w:rsidP="00565617">
      <w:pPr>
        <w:jc w:val="both"/>
        <w:rPr>
          <w:sz w:val="24"/>
          <w:szCs w:val="24"/>
        </w:rPr>
      </w:pPr>
    </w:p>
    <w:p w14:paraId="4A2D9061" w14:textId="77777777" w:rsidR="002D438D" w:rsidRDefault="002D438D" w:rsidP="00565617">
      <w:pPr>
        <w:jc w:val="both"/>
        <w:rPr>
          <w:sz w:val="24"/>
          <w:szCs w:val="24"/>
        </w:rPr>
      </w:pPr>
      <w:bookmarkStart w:id="0" w:name="_GoBack"/>
      <w:bookmarkEnd w:id="0"/>
    </w:p>
    <w:p w14:paraId="5108A909" w14:textId="77777777" w:rsidR="002D438D" w:rsidRDefault="002D438D" w:rsidP="00565617">
      <w:pPr>
        <w:jc w:val="both"/>
        <w:rPr>
          <w:sz w:val="24"/>
          <w:szCs w:val="24"/>
        </w:rPr>
      </w:pPr>
    </w:p>
    <w:p w14:paraId="5449A944" w14:textId="77777777" w:rsidR="002D438D" w:rsidRPr="003C5B50" w:rsidRDefault="002D438D" w:rsidP="00565617">
      <w:pPr>
        <w:jc w:val="both"/>
        <w:rPr>
          <w:sz w:val="24"/>
          <w:szCs w:val="24"/>
        </w:rPr>
      </w:pPr>
    </w:p>
    <w:sectPr w:rsidR="002D438D" w:rsidRPr="003C5B50" w:rsidSect="000922B9">
      <w:headerReference w:type="even" r:id="rId12"/>
      <w:headerReference w:type="default" r:id="rId13"/>
      <w:headerReference w:type="first" r:id="rId14"/>
      <w:footerReference w:type="first" r:id="rId15"/>
      <w:pgSz w:w="16840" w:h="11907" w:orient="landscape" w:code="9"/>
      <w:pgMar w:top="1985" w:right="1134" w:bottom="567" w:left="1134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3D5EB" w14:textId="77777777" w:rsidR="00CC0375" w:rsidRDefault="00CC0375">
      <w:r>
        <w:separator/>
      </w:r>
    </w:p>
  </w:endnote>
  <w:endnote w:type="continuationSeparator" w:id="0">
    <w:p w14:paraId="5D1AFB3C" w14:textId="77777777" w:rsidR="00CC0375" w:rsidRDefault="00CC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6CC" w14:textId="77777777" w:rsidR="005F7339" w:rsidRPr="005936EB" w:rsidRDefault="0016087D" w:rsidP="00A33B5F">
    <w:pPr>
      <w:pStyle w:val="a8"/>
      <w:rPr>
        <w:sz w:val="18"/>
        <w:szCs w:val="18"/>
        <w:lang w:val="en-US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5810D" w14:textId="77777777" w:rsidR="00CC0375" w:rsidRDefault="00CC0375">
      <w:r>
        <w:separator/>
      </w:r>
    </w:p>
  </w:footnote>
  <w:footnote w:type="continuationSeparator" w:id="0">
    <w:p w14:paraId="281918B2" w14:textId="77777777" w:rsidR="00CC0375" w:rsidRDefault="00CC0375">
      <w:r>
        <w:continuationSeparator/>
      </w:r>
    </w:p>
  </w:footnote>
  <w:footnote w:id="1">
    <w:p w14:paraId="4FB73B56" w14:textId="77777777" w:rsidR="002D438D" w:rsidRDefault="002D438D" w:rsidP="002D438D">
      <w:pPr>
        <w:pStyle w:val="af0"/>
      </w:pPr>
      <w:r>
        <w:rPr>
          <w:rStyle w:val="af2"/>
        </w:rPr>
        <w:footnoteRef/>
      </w:r>
      <w:r>
        <w:t xml:space="preserve">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</w:t>
      </w:r>
    </w:p>
  </w:footnote>
  <w:footnote w:id="2">
    <w:p w14:paraId="436C3CF1" w14:textId="77777777" w:rsidR="002D438D" w:rsidRDefault="002D438D" w:rsidP="002D438D">
      <w:pPr>
        <w:pStyle w:val="af0"/>
      </w:pPr>
      <w:r>
        <w:rPr>
          <w:rStyle w:val="af2"/>
        </w:rPr>
        <w:footnoteRef/>
      </w:r>
      <w:r>
        <w:t xml:space="preserve"> Уведомление </w:t>
      </w:r>
      <w:r w:rsidRPr="00AF4D23">
        <w:t>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12135" w14:textId="77777777" w:rsidR="00D7160D" w:rsidRDefault="007A6E55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B3955E" w14:textId="77777777"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857BE" w14:textId="77777777" w:rsidR="000A42FE" w:rsidRDefault="000A42FE" w:rsidP="000A42FE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14:paraId="6AFACACB" w14:textId="77777777" w:rsidR="00D7160D" w:rsidRPr="000A42FE" w:rsidRDefault="007A6E55" w:rsidP="000A42FE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0A42FE">
      <w:rPr>
        <w:rStyle w:val="a6"/>
        <w:sz w:val="24"/>
      </w:rPr>
      <w:fldChar w:fldCharType="begin"/>
    </w:r>
    <w:r w:rsidR="00D7160D" w:rsidRPr="000A42FE">
      <w:rPr>
        <w:rStyle w:val="a6"/>
        <w:sz w:val="24"/>
      </w:rPr>
      <w:instrText xml:space="preserve">PAGE  </w:instrText>
    </w:r>
    <w:r w:rsidRPr="000A42FE">
      <w:rPr>
        <w:rStyle w:val="a6"/>
        <w:sz w:val="24"/>
      </w:rPr>
      <w:fldChar w:fldCharType="separate"/>
    </w:r>
    <w:r w:rsidR="00E37F84">
      <w:rPr>
        <w:rStyle w:val="a6"/>
        <w:noProof/>
        <w:sz w:val="24"/>
      </w:rPr>
      <w:t>2</w:t>
    </w:r>
    <w:r w:rsidRPr="000A42FE">
      <w:rPr>
        <w:rStyle w:val="a6"/>
        <w:sz w:val="24"/>
      </w:rPr>
      <w:fldChar w:fldCharType="end"/>
    </w:r>
  </w:p>
  <w:p w14:paraId="3242C57C" w14:textId="77777777"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2A9C3" w14:textId="77777777" w:rsidR="00352147" w:rsidRPr="00352147" w:rsidRDefault="00352147" w:rsidP="000A42FE">
    <w:pPr>
      <w:pStyle w:val="a5"/>
      <w:tabs>
        <w:tab w:val="clear" w:pos="4677"/>
        <w:tab w:val="clear" w:pos="9355"/>
        <w:tab w:val="left" w:pos="2339"/>
      </w:tabs>
      <w:ind w:left="16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12F5F"/>
    <w:rsid w:val="000134B2"/>
    <w:rsid w:val="0001445B"/>
    <w:rsid w:val="00020697"/>
    <w:rsid w:val="00033AF8"/>
    <w:rsid w:val="000404E9"/>
    <w:rsid w:val="0005079F"/>
    <w:rsid w:val="00051078"/>
    <w:rsid w:val="00057B1B"/>
    <w:rsid w:val="000663B2"/>
    <w:rsid w:val="0008392E"/>
    <w:rsid w:val="000845C9"/>
    <w:rsid w:val="0009165E"/>
    <w:rsid w:val="000922B9"/>
    <w:rsid w:val="00095DA7"/>
    <w:rsid w:val="000A42FE"/>
    <w:rsid w:val="000C4C30"/>
    <w:rsid w:val="000C786E"/>
    <w:rsid w:val="000D2EA1"/>
    <w:rsid w:val="000E3D8C"/>
    <w:rsid w:val="00102136"/>
    <w:rsid w:val="001066B4"/>
    <w:rsid w:val="00106FB9"/>
    <w:rsid w:val="001412D6"/>
    <w:rsid w:val="0014193B"/>
    <w:rsid w:val="001425B5"/>
    <w:rsid w:val="00143CA1"/>
    <w:rsid w:val="00143E74"/>
    <w:rsid w:val="00146336"/>
    <w:rsid w:val="00155A5D"/>
    <w:rsid w:val="00155CF2"/>
    <w:rsid w:val="0016087D"/>
    <w:rsid w:val="001620B2"/>
    <w:rsid w:val="001623F7"/>
    <w:rsid w:val="0016423F"/>
    <w:rsid w:val="00166D24"/>
    <w:rsid w:val="00175F02"/>
    <w:rsid w:val="00180475"/>
    <w:rsid w:val="001827CE"/>
    <w:rsid w:val="001A03BF"/>
    <w:rsid w:val="001A6543"/>
    <w:rsid w:val="001B43FE"/>
    <w:rsid w:val="001C560D"/>
    <w:rsid w:val="001D7C14"/>
    <w:rsid w:val="001F14D1"/>
    <w:rsid w:val="00210AE7"/>
    <w:rsid w:val="0022027A"/>
    <w:rsid w:val="0022272F"/>
    <w:rsid w:val="0023207B"/>
    <w:rsid w:val="002321FE"/>
    <w:rsid w:val="00236723"/>
    <w:rsid w:val="00247871"/>
    <w:rsid w:val="00247B75"/>
    <w:rsid w:val="00261FDC"/>
    <w:rsid w:val="00267EF0"/>
    <w:rsid w:val="00272BD4"/>
    <w:rsid w:val="00273796"/>
    <w:rsid w:val="002742E0"/>
    <w:rsid w:val="002744F4"/>
    <w:rsid w:val="0028500D"/>
    <w:rsid w:val="0029507F"/>
    <w:rsid w:val="002A28F2"/>
    <w:rsid w:val="002B1DEC"/>
    <w:rsid w:val="002B6A78"/>
    <w:rsid w:val="002D3281"/>
    <w:rsid w:val="002D438D"/>
    <w:rsid w:val="002E2884"/>
    <w:rsid w:val="002E71DD"/>
    <w:rsid w:val="0032234F"/>
    <w:rsid w:val="0034375B"/>
    <w:rsid w:val="003475FB"/>
    <w:rsid w:val="00352147"/>
    <w:rsid w:val="0035432A"/>
    <w:rsid w:val="0035489C"/>
    <w:rsid w:val="00360FDC"/>
    <w:rsid w:val="003642BA"/>
    <w:rsid w:val="003648A6"/>
    <w:rsid w:val="00367062"/>
    <w:rsid w:val="00376845"/>
    <w:rsid w:val="003773FA"/>
    <w:rsid w:val="003B6922"/>
    <w:rsid w:val="003B7272"/>
    <w:rsid w:val="003C447A"/>
    <w:rsid w:val="003C5B50"/>
    <w:rsid w:val="003D47BC"/>
    <w:rsid w:val="003E31D0"/>
    <w:rsid w:val="003E34C5"/>
    <w:rsid w:val="003E3C16"/>
    <w:rsid w:val="003F158E"/>
    <w:rsid w:val="00413EAE"/>
    <w:rsid w:val="00440606"/>
    <w:rsid w:val="0044570D"/>
    <w:rsid w:val="004530C8"/>
    <w:rsid w:val="00456E9A"/>
    <w:rsid w:val="00460C9A"/>
    <w:rsid w:val="00475E93"/>
    <w:rsid w:val="00484214"/>
    <w:rsid w:val="004849D2"/>
    <w:rsid w:val="0049428B"/>
    <w:rsid w:val="004A0D47"/>
    <w:rsid w:val="004A4EE0"/>
    <w:rsid w:val="004A7696"/>
    <w:rsid w:val="004B513D"/>
    <w:rsid w:val="004D181C"/>
    <w:rsid w:val="004D374A"/>
    <w:rsid w:val="004D7B7F"/>
    <w:rsid w:val="004E0D8A"/>
    <w:rsid w:val="004F0BA6"/>
    <w:rsid w:val="005036F7"/>
    <w:rsid w:val="00505E8B"/>
    <w:rsid w:val="005153A9"/>
    <w:rsid w:val="00516303"/>
    <w:rsid w:val="00517029"/>
    <w:rsid w:val="00523688"/>
    <w:rsid w:val="005448B5"/>
    <w:rsid w:val="005507A1"/>
    <w:rsid w:val="0056426B"/>
    <w:rsid w:val="00565617"/>
    <w:rsid w:val="005674E6"/>
    <w:rsid w:val="0058529C"/>
    <w:rsid w:val="005936EB"/>
    <w:rsid w:val="00597372"/>
    <w:rsid w:val="005A376F"/>
    <w:rsid w:val="005C3BA8"/>
    <w:rsid w:val="005C4D12"/>
    <w:rsid w:val="005D1AA0"/>
    <w:rsid w:val="005E69CA"/>
    <w:rsid w:val="005E719A"/>
    <w:rsid w:val="005F2124"/>
    <w:rsid w:val="005F7339"/>
    <w:rsid w:val="005F738A"/>
    <w:rsid w:val="0060610F"/>
    <w:rsid w:val="0061137B"/>
    <w:rsid w:val="00616E1B"/>
    <w:rsid w:val="00630333"/>
    <w:rsid w:val="006342D8"/>
    <w:rsid w:val="00646FBD"/>
    <w:rsid w:val="00674A74"/>
    <w:rsid w:val="006765AB"/>
    <w:rsid w:val="00682664"/>
    <w:rsid w:val="0069635A"/>
    <w:rsid w:val="006A0365"/>
    <w:rsid w:val="006C15EB"/>
    <w:rsid w:val="006C3294"/>
    <w:rsid w:val="006C7F89"/>
    <w:rsid w:val="006D2849"/>
    <w:rsid w:val="006D617A"/>
    <w:rsid w:val="006E2583"/>
    <w:rsid w:val="006E36D8"/>
    <w:rsid w:val="00702108"/>
    <w:rsid w:val="0071685A"/>
    <w:rsid w:val="00761EB2"/>
    <w:rsid w:val="00762504"/>
    <w:rsid w:val="00772602"/>
    <w:rsid w:val="00791794"/>
    <w:rsid w:val="007A6943"/>
    <w:rsid w:val="007A6E55"/>
    <w:rsid w:val="007B0AE7"/>
    <w:rsid w:val="007B3F54"/>
    <w:rsid w:val="007D39B3"/>
    <w:rsid w:val="007E76C5"/>
    <w:rsid w:val="007F5A97"/>
    <w:rsid w:val="008063DB"/>
    <w:rsid w:val="008225B3"/>
    <w:rsid w:val="00824D97"/>
    <w:rsid w:val="00837BE4"/>
    <w:rsid w:val="0084708D"/>
    <w:rsid w:val="00855C25"/>
    <w:rsid w:val="00862BDC"/>
    <w:rsid w:val="00865E19"/>
    <w:rsid w:val="0087368F"/>
    <w:rsid w:val="008823A1"/>
    <w:rsid w:val="0089152B"/>
    <w:rsid w:val="008A5169"/>
    <w:rsid w:val="008A573F"/>
    <w:rsid w:val="008B4F6C"/>
    <w:rsid w:val="008B50A1"/>
    <w:rsid w:val="008C06CC"/>
    <w:rsid w:val="008C4FF6"/>
    <w:rsid w:val="008C78F8"/>
    <w:rsid w:val="008E2E14"/>
    <w:rsid w:val="008F1643"/>
    <w:rsid w:val="008F6CA4"/>
    <w:rsid w:val="00901F12"/>
    <w:rsid w:val="00906205"/>
    <w:rsid w:val="00910985"/>
    <w:rsid w:val="0091505A"/>
    <w:rsid w:val="00942B5A"/>
    <w:rsid w:val="00944068"/>
    <w:rsid w:val="00944F3C"/>
    <w:rsid w:val="00945529"/>
    <w:rsid w:val="00963C4B"/>
    <w:rsid w:val="0097131F"/>
    <w:rsid w:val="00974374"/>
    <w:rsid w:val="0097763B"/>
    <w:rsid w:val="00987EAD"/>
    <w:rsid w:val="0099048B"/>
    <w:rsid w:val="009949AE"/>
    <w:rsid w:val="009D1284"/>
    <w:rsid w:val="00A02A1D"/>
    <w:rsid w:val="00A11942"/>
    <w:rsid w:val="00A2387A"/>
    <w:rsid w:val="00A3171A"/>
    <w:rsid w:val="00A32EDE"/>
    <w:rsid w:val="00A33B5F"/>
    <w:rsid w:val="00A55D70"/>
    <w:rsid w:val="00A7501C"/>
    <w:rsid w:val="00A820B0"/>
    <w:rsid w:val="00A920B9"/>
    <w:rsid w:val="00A92E6B"/>
    <w:rsid w:val="00AA04EA"/>
    <w:rsid w:val="00AA0C2E"/>
    <w:rsid w:val="00AA29F2"/>
    <w:rsid w:val="00AA41A4"/>
    <w:rsid w:val="00AA6761"/>
    <w:rsid w:val="00AB0B43"/>
    <w:rsid w:val="00AB3C32"/>
    <w:rsid w:val="00AB50E7"/>
    <w:rsid w:val="00AC3A45"/>
    <w:rsid w:val="00AC684C"/>
    <w:rsid w:val="00AC7169"/>
    <w:rsid w:val="00AD0FB8"/>
    <w:rsid w:val="00AD42F9"/>
    <w:rsid w:val="00AD734F"/>
    <w:rsid w:val="00AE44AF"/>
    <w:rsid w:val="00AF025D"/>
    <w:rsid w:val="00AF7478"/>
    <w:rsid w:val="00B20694"/>
    <w:rsid w:val="00B268B9"/>
    <w:rsid w:val="00B3710A"/>
    <w:rsid w:val="00B37504"/>
    <w:rsid w:val="00B43EDA"/>
    <w:rsid w:val="00B5176A"/>
    <w:rsid w:val="00B51F7E"/>
    <w:rsid w:val="00B526D3"/>
    <w:rsid w:val="00B71884"/>
    <w:rsid w:val="00B95D46"/>
    <w:rsid w:val="00B97CF0"/>
    <w:rsid w:val="00BA3652"/>
    <w:rsid w:val="00BA52D1"/>
    <w:rsid w:val="00BA5972"/>
    <w:rsid w:val="00BA6922"/>
    <w:rsid w:val="00BB69E8"/>
    <w:rsid w:val="00BC5358"/>
    <w:rsid w:val="00BC5B33"/>
    <w:rsid w:val="00BD0BFE"/>
    <w:rsid w:val="00BF2350"/>
    <w:rsid w:val="00BF4148"/>
    <w:rsid w:val="00C05603"/>
    <w:rsid w:val="00C3328E"/>
    <w:rsid w:val="00C45F8C"/>
    <w:rsid w:val="00C461D1"/>
    <w:rsid w:val="00C5025A"/>
    <w:rsid w:val="00C5140E"/>
    <w:rsid w:val="00C516AF"/>
    <w:rsid w:val="00C619EB"/>
    <w:rsid w:val="00C847CB"/>
    <w:rsid w:val="00C96D7C"/>
    <w:rsid w:val="00CA2B1F"/>
    <w:rsid w:val="00CA474E"/>
    <w:rsid w:val="00CB02ED"/>
    <w:rsid w:val="00CB53BC"/>
    <w:rsid w:val="00CC0375"/>
    <w:rsid w:val="00CC4840"/>
    <w:rsid w:val="00CD2145"/>
    <w:rsid w:val="00CD430D"/>
    <w:rsid w:val="00CE1CDA"/>
    <w:rsid w:val="00CF659C"/>
    <w:rsid w:val="00CF7925"/>
    <w:rsid w:val="00D00240"/>
    <w:rsid w:val="00D06130"/>
    <w:rsid w:val="00D11086"/>
    <w:rsid w:val="00D21EA1"/>
    <w:rsid w:val="00D259A6"/>
    <w:rsid w:val="00D32906"/>
    <w:rsid w:val="00D32F04"/>
    <w:rsid w:val="00D42F9E"/>
    <w:rsid w:val="00D7160D"/>
    <w:rsid w:val="00D85E62"/>
    <w:rsid w:val="00D871C5"/>
    <w:rsid w:val="00D87611"/>
    <w:rsid w:val="00D93F47"/>
    <w:rsid w:val="00D941E8"/>
    <w:rsid w:val="00DB57BB"/>
    <w:rsid w:val="00DD439B"/>
    <w:rsid w:val="00DE1C2A"/>
    <w:rsid w:val="00DE6D12"/>
    <w:rsid w:val="00DF0B2B"/>
    <w:rsid w:val="00DF48A5"/>
    <w:rsid w:val="00E12B92"/>
    <w:rsid w:val="00E23E8E"/>
    <w:rsid w:val="00E24152"/>
    <w:rsid w:val="00E2420F"/>
    <w:rsid w:val="00E24CE3"/>
    <w:rsid w:val="00E37F84"/>
    <w:rsid w:val="00E47AAF"/>
    <w:rsid w:val="00E55F5E"/>
    <w:rsid w:val="00E6332A"/>
    <w:rsid w:val="00E67B15"/>
    <w:rsid w:val="00E900AE"/>
    <w:rsid w:val="00E9164F"/>
    <w:rsid w:val="00EA11FE"/>
    <w:rsid w:val="00EB0237"/>
    <w:rsid w:val="00EB3469"/>
    <w:rsid w:val="00EB5250"/>
    <w:rsid w:val="00EC19ED"/>
    <w:rsid w:val="00ED7F0D"/>
    <w:rsid w:val="00EF6631"/>
    <w:rsid w:val="00F431FB"/>
    <w:rsid w:val="00F44A0C"/>
    <w:rsid w:val="00F57055"/>
    <w:rsid w:val="00F629F1"/>
    <w:rsid w:val="00F76CD1"/>
    <w:rsid w:val="00F81637"/>
    <w:rsid w:val="00F857B0"/>
    <w:rsid w:val="00F93CAA"/>
    <w:rsid w:val="00F96592"/>
    <w:rsid w:val="00FA5911"/>
    <w:rsid w:val="00FC6F70"/>
    <w:rsid w:val="00FD365C"/>
    <w:rsid w:val="00FD600B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1BF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CB53BC"/>
    <w:pPr>
      <w:keepNext/>
      <w:suppressAutoHyphens/>
      <w:overflowPunct/>
      <w:autoSpaceDE/>
      <w:autoSpaceDN/>
      <w:adjustRightInd/>
      <w:ind w:left="-18" w:hanging="936"/>
      <w:jc w:val="center"/>
      <w:textAlignment w:val="auto"/>
      <w:outlineLvl w:val="5"/>
    </w:pPr>
    <w:rPr>
      <w:b/>
      <w:caps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B53BC"/>
    <w:rPr>
      <w:rFonts w:ascii="Times New Roman" w:hAnsi="Times New Roman"/>
      <w:b/>
      <w:caps/>
      <w:kern w:val="1"/>
      <w:sz w:val="22"/>
      <w:lang w:eastAsia="ar-SA"/>
    </w:rPr>
  </w:style>
  <w:style w:type="character" w:customStyle="1" w:styleId="itemtext">
    <w:name w:val="itemtext"/>
    <w:basedOn w:val="a0"/>
    <w:rsid w:val="004D374A"/>
  </w:style>
  <w:style w:type="character" w:styleId="ab">
    <w:name w:val="annotation reference"/>
    <w:basedOn w:val="a0"/>
    <w:semiHidden/>
    <w:unhideWhenUsed/>
    <w:rsid w:val="0008392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8392E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08392E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semiHidden/>
    <w:unhideWhenUsed/>
    <w:rsid w:val="0008392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8392E"/>
    <w:rPr>
      <w:rFonts w:ascii="Times New Roman" w:hAnsi="Times New Roman"/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D438D"/>
    <w:pPr>
      <w:overflowPunct/>
      <w:autoSpaceDE/>
      <w:autoSpaceDN/>
      <w:adjustRightInd/>
      <w:ind w:firstLine="709"/>
      <w:textAlignment w:val="auto"/>
    </w:pPr>
    <w:rPr>
      <w:rFonts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2D438D"/>
    <w:rPr>
      <w:rFonts w:ascii="Times New Roman" w:hAnsi="Times New Roman" w:cs="Calibri"/>
      <w:lang w:eastAsia="en-US"/>
    </w:rPr>
  </w:style>
  <w:style w:type="character" w:styleId="af2">
    <w:name w:val="footnote reference"/>
    <w:basedOn w:val="a0"/>
    <w:uiPriority w:val="99"/>
    <w:semiHidden/>
    <w:unhideWhenUsed/>
    <w:rsid w:val="002D43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CB53BC"/>
    <w:pPr>
      <w:keepNext/>
      <w:suppressAutoHyphens/>
      <w:overflowPunct/>
      <w:autoSpaceDE/>
      <w:autoSpaceDN/>
      <w:adjustRightInd/>
      <w:ind w:left="-18" w:hanging="936"/>
      <w:jc w:val="center"/>
      <w:textAlignment w:val="auto"/>
      <w:outlineLvl w:val="5"/>
    </w:pPr>
    <w:rPr>
      <w:b/>
      <w:caps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B53BC"/>
    <w:rPr>
      <w:rFonts w:ascii="Times New Roman" w:hAnsi="Times New Roman"/>
      <w:b/>
      <w:caps/>
      <w:kern w:val="1"/>
      <w:sz w:val="22"/>
      <w:lang w:eastAsia="ar-SA"/>
    </w:rPr>
  </w:style>
  <w:style w:type="character" w:customStyle="1" w:styleId="itemtext">
    <w:name w:val="itemtext"/>
    <w:basedOn w:val="a0"/>
    <w:rsid w:val="004D374A"/>
  </w:style>
  <w:style w:type="character" w:styleId="ab">
    <w:name w:val="annotation reference"/>
    <w:basedOn w:val="a0"/>
    <w:semiHidden/>
    <w:unhideWhenUsed/>
    <w:rsid w:val="0008392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8392E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08392E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semiHidden/>
    <w:unhideWhenUsed/>
    <w:rsid w:val="0008392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8392E"/>
    <w:rPr>
      <w:rFonts w:ascii="Times New Roman" w:hAnsi="Times New Roman"/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D438D"/>
    <w:pPr>
      <w:overflowPunct/>
      <w:autoSpaceDE/>
      <w:autoSpaceDN/>
      <w:adjustRightInd/>
      <w:ind w:firstLine="709"/>
      <w:textAlignment w:val="auto"/>
    </w:pPr>
    <w:rPr>
      <w:rFonts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2D438D"/>
    <w:rPr>
      <w:rFonts w:ascii="Times New Roman" w:hAnsi="Times New Roman" w:cs="Calibri"/>
      <w:lang w:eastAsia="en-US"/>
    </w:rPr>
  </w:style>
  <w:style w:type="character" w:styleId="af2">
    <w:name w:val="footnote reference"/>
    <w:basedOn w:val="a0"/>
    <w:uiPriority w:val="99"/>
    <w:semiHidden/>
    <w:unhideWhenUsed/>
    <w:rsid w:val="002D4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4EBA-129D-480A-84F6-EA0FED495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4EF02-2C62-435F-B335-D77928EAC8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CC751E4-4ACC-4D54-8D41-B9D77BBFA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89930-FB24-47CA-A5AA-50123E9C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user</cp:lastModifiedBy>
  <cp:revision>5</cp:revision>
  <cp:lastPrinted>2023-05-10T05:28:00Z</cp:lastPrinted>
  <dcterms:created xsi:type="dcterms:W3CDTF">2023-05-17T10:57:00Z</dcterms:created>
  <dcterms:modified xsi:type="dcterms:W3CDTF">2024-05-17T07:52:00Z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Начальник управления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Д.А. Курицын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40-16-05</vt:lpwstr>
  </property>
  <property fmtid="{D5CDD505-2E9C-101B-9397-08002B2CF9AE}" pid="7" name="Заголовок">
    <vt:lpwstr>Об информировании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Граненкова Евгения Сергеевна</vt:lpwstr>
  </property>
  <property fmtid="{D5CDD505-2E9C-101B-9397-08002B2CF9AE}" pid="11" name="Номер версии">
    <vt:lpwstr>3</vt:lpwstr>
  </property>
  <property fmtid="{D5CDD505-2E9C-101B-9397-08002B2CF9AE}" pid="12" name="ИД">
    <vt:lpwstr>13582466</vt:lpwstr>
  </property>
  <property fmtid="{D5CDD505-2E9C-101B-9397-08002B2CF9AE}" pid="13" name="ContentTypeId">
    <vt:lpwstr>0x010100DDAE7C60F7CAAB4F900350D7D997C22F</vt:lpwstr>
  </property>
  <property fmtid="{D5CDD505-2E9C-101B-9397-08002B2CF9AE}" pid="14" name="INSTALL_ID">
    <vt:lpwstr>34115</vt:lpwstr>
  </property>
</Properties>
</file>