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E40564" w:rsidRPr="00876FB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564" w:rsidRPr="00876FBD" w:rsidRDefault="00E40564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40564" w:rsidRPr="00876FBD" w:rsidTr="00876FBD">
              <w:trPr>
                <w:trHeight w:val="993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76FBD" w:rsidRDefault="00917722">
                  <w:pPr>
                    <w:jc w:val="both"/>
                    <w:rPr>
                      <w:color w:val="000000"/>
                    </w:rPr>
                  </w:pPr>
                  <w:r w:rsidRPr="00876FBD">
                    <w:rPr>
                      <w:color w:val="000000"/>
                    </w:rPr>
                    <w:t>Приложение №</w:t>
                  </w:r>
                  <w:r w:rsidR="00F87767">
                    <w:rPr>
                      <w:color w:val="000000"/>
                    </w:rPr>
                    <w:t>5</w:t>
                  </w:r>
                  <w:bookmarkStart w:id="0" w:name="_GoBack"/>
                  <w:bookmarkEnd w:id="0"/>
                  <w:r w:rsidRPr="00876FBD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</w:t>
                  </w:r>
                </w:p>
                <w:p w:rsidR="00E40564" w:rsidRPr="00876FBD" w:rsidRDefault="00917722">
                  <w:pPr>
                    <w:jc w:val="both"/>
                  </w:pPr>
                  <w:r w:rsidRPr="00876FBD">
                    <w:rPr>
                      <w:color w:val="000000"/>
                    </w:rPr>
                    <w:t xml:space="preserve"> (в редакции Решения МС № 580 от 02.03.2023)</w:t>
                  </w:r>
                </w:p>
              </w:tc>
            </w:tr>
          </w:tbl>
          <w:p w:rsidR="00E40564" w:rsidRPr="00876FBD" w:rsidRDefault="00E40564">
            <w:pPr>
              <w:spacing w:line="1" w:lineRule="auto"/>
            </w:pPr>
          </w:p>
        </w:tc>
      </w:tr>
    </w:tbl>
    <w:p w:rsidR="00E40564" w:rsidRPr="00876FBD" w:rsidRDefault="00E40564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40564" w:rsidRPr="00876FBD" w:rsidTr="00876FBD">
        <w:trPr>
          <w:trHeight w:val="582"/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76FBD" w:rsidRDefault="00917722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 xml:space="preserve">Расходы бюджета Борисоглебского сельского поселения на плановый период 2024 и 2025 годов </w:t>
            </w:r>
          </w:p>
          <w:p w:rsidR="00E40564" w:rsidRPr="00876FBD" w:rsidRDefault="00876FBD" w:rsidP="00876FBD">
            <w:pPr>
              <w:ind w:firstLine="420"/>
              <w:jc w:val="center"/>
            </w:pPr>
            <w:r w:rsidRPr="00876FBD">
              <w:rPr>
                <w:b/>
                <w:bCs/>
                <w:color w:val="000000"/>
              </w:rPr>
              <w:t>П</w:t>
            </w:r>
            <w:r w:rsidR="00917722" w:rsidRPr="00876FBD"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 xml:space="preserve"> </w:t>
            </w:r>
            <w:r w:rsidR="00917722" w:rsidRPr="00876FBD">
              <w:rPr>
                <w:b/>
                <w:bCs/>
                <w:color w:val="000000"/>
              </w:rPr>
              <w:t xml:space="preserve"> разделам и подразделам классификации расходов бюджетов Российской Федерации</w:t>
            </w:r>
          </w:p>
        </w:tc>
      </w:tr>
    </w:tbl>
    <w:p w:rsidR="00E40564" w:rsidRPr="00876FBD" w:rsidRDefault="00E40564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E40564" w:rsidRPr="00876FBD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40564" w:rsidRPr="00876FBD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0564" w:rsidRPr="00876FBD" w:rsidRDefault="00917722">
                  <w:pPr>
                    <w:jc w:val="center"/>
                  </w:pPr>
                  <w:r w:rsidRPr="00876FBD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E40564" w:rsidRPr="00876FBD" w:rsidRDefault="00E40564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0564" w:rsidRPr="00876FBD" w:rsidRDefault="00E4056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40564" w:rsidRPr="00876FBD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0564" w:rsidRPr="00876FBD" w:rsidRDefault="00917722">
                  <w:pPr>
                    <w:jc w:val="center"/>
                  </w:pPr>
                  <w:r w:rsidRPr="00876FBD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E40564" w:rsidRPr="00876FBD" w:rsidRDefault="00E4056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0564" w:rsidRPr="00876FBD" w:rsidRDefault="00E4056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40564" w:rsidRPr="00876FB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0564" w:rsidRPr="00876FBD" w:rsidRDefault="00917722">
                  <w:pPr>
                    <w:jc w:val="center"/>
                  </w:pPr>
                  <w:r w:rsidRPr="00876FBD">
                    <w:rPr>
                      <w:color w:val="000000"/>
                    </w:rPr>
                    <w:t xml:space="preserve">2023 год </w:t>
                  </w:r>
                </w:p>
                <w:p w:rsidR="00E40564" w:rsidRPr="00876FBD" w:rsidRDefault="00917722">
                  <w:pPr>
                    <w:jc w:val="center"/>
                  </w:pPr>
                  <w:r w:rsidRPr="00876FB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E40564" w:rsidRPr="00876FBD" w:rsidRDefault="00E4056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40564" w:rsidRPr="00876FBD" w:rsidRDefault="00E4056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40564" w:rsidRPr="00876FB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0564" w:rsidRPr="00876FBD" w:rsidRDefault="00917722">
                  <w:pPr>
                    <w:jc w:val="center"/>
                  </w:pPr>
                  <w:r w:rsidRPr="00876FBD">
                    <w:rPr>
                      <w:color w:val="000000"/>
                    </w:rPr>
                    <w:t xml:space="preserve">2024 год </w:t>
                  </w:r>
                </w:p>
                <w:p w:rsidR="00E40564" w:rsidRPr="00876FBD" w:rsidRDefault="00917722">
                  <w:pPr>
                    <w:jc w:val="center"/>
                  </w:pPr>
                  <w:r w:rsidRPr="00876FB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E40564" w:rsidRPr="00876FBD" w:rsidRDefault="00E40564">
            <w:pPr>
              <w:spacing w:line="1" w:lineRule="auto"/>
            </w:pP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5 892 837,07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4 770 204,00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Функционирование Правительства Российской Федер</w:t>
            </w:r>
            <w:r w:rsidRPr="00876FBD">
              <w:rPr>
                <w:color w:val="000000"/>
              </w:rPr>
              <w:t>а</w:t>
            </w:r>
            <w:r w:rsidRPr="00876FBD">
              <w:rPr>
                <w:color w:val="000000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876FBD">
              <w:rPr>
                <w:color w:val="000000"/>
              </w:rPr>
              <w:t>и</w:t>
            </w:r>
            <w:r w:rsidRPr="00876FBD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5 523 816,59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4 670 204,00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100 000,00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269 020,48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317 475,00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317 475,00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НАЦИОНАЛЬНАЯ БЕЗОПАСНОСТЬ И ПРАВ</w:t>
            </w:r>
            <w:r w:rsidRPr="00876FBD">
              <w:rPr>
                <w:b/>
                <w:bCs/>
                <w:color w:val="000000"/>
              </w:rPr>
              <w:t>О</w:t>
            </w:r>
            <w:r w:rsidRPr="00876FBD">
              <w:rPr>
                <w:b/>
                <w:bCs/>
                <w:color w:val="000000"/>
              </w:rPr>
              <w:t>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Защита населения и территории от чрезвычайных ситу</w:t>
            </w:r>
            <w:r w:rsidRPr="00876FBD">
              <w:rPr>
                <w:color w:val="000000"/>
              </w:rPr>
              <w:t>а</w:t>
            </w:r>
            <w:r w:rsidRPr="00876FBD">
              <w:rPr>
                <w:color w:val="000000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14 284 880,07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14 330 211,00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13 749 900,00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584 980,07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580 311,00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1 399 805,86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28 350,00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1 349 805,86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28 350,00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50 000,00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50 000,00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150 000,00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150 000,00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1 385 001,00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840 395,00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40 000,00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800 395,00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50 000,00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50 000,00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E40564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520 750,00</w:t>
            </w:r>
          </w:p>
        </w:tc>
      </w:tr>
      <w:tr w:rsidR="00E40564" w:rsidRPr="00876FBD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520 750,00</w:t>
            </w:r>
          </w:p>
        </w:tc>
      </w:tr>
      <w:tr w:rsidR="00E40564" w:rsidRPr="00876FBD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lastRenderedPageBreak/>
              <w:t>Итого</w:t>
            </w:r>
          </w:p>
          <w:p w:rsidR="00E40564" w:rsidRPr="00876FBD" w:rsidRDefault="00E40564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b/>
                <w:bCs/>
                <w:color w:val="000000"/>
              </w:rPr>
            </w:pPr>
            <w:r w:rsidRPr="00876FBD">
              <w:rPr>
                <w:b/>
                <w:bCs/>
                <w:color w:val="000000"/>
              </w:rPr>
              <w:t>21 057 385,00</w:t>
            </w:r>
          </w:p>
        </w:tc>
      </w:tr>
      <w:tr w:rsidR="00E40564" w:rsidRPr="00876FBD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917722">
            <w:pPr>
              <w:rPr>
                <w:color w:val="000000"/>
              </w:rPr>
            </w:pPr>
            <w:r w:rsidRPr="00876FBD">
              <w:rPr>
                <w:color w:val="000000"/>
              </w:rPr>
              <w:t>Дефицит (-), Профицит (+)</w:t>
            </w:r>
          </w:p>
          <w:p w:rsidR="00E40564" w:rsidRPr="00876FBD" w:rsidRDefault="00E4056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E4056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564" w:rsidRPr="00876FBD" w:rsidRDefault="00E40564">
            <w:pPr>
              <w:rPr>
                <w:color w:val="000000"/>
              </w:rPr>
            </w:pPr>
          </w:p>
        </w:tc>
      </w:tr>
    </w:tbl>
    <w:p w:rsidR="00917722" w:rsidRPr="00876FBD" w:rsidRDefault="00917722"/>
    <w:sectPr w:rsidR="00917722" w:rsidRPr="00876FBD" w:rsidSect="00E4056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09" w:rsidRDefault="00CB6A09" w:rsidP="00E40564">
      <w:r>
        <w:separator/>
      </w:r>
    </w:p>
  </w:endnote>
  <w:endnote w:type="continuationSeparator" w:id="0">
    <w:p w:rsidR="00CB6A09" w:rsidRDefault="00CB6A09" w:rsidP="00E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91772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40564" w:rsidRDefault="00E4056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09" w:rsidRDefault="00CB6A09" w:rsidP="00E40564">
      <w:r>
        <w:separator/>
      </w:r>
    </w:p>
  </w:footnote>
  <w:footnote w:type="continuationSeparator" w:id="0">
    <w:p w:rsidR="00CB6A09" w:rsidRDefault="00CB6A09" w:rsidP="00E4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E40564">
          <w:pPr>
            <w:jc w:val="center"/>
            <w:rPr>
              <w:color w:val="000000"/>
            </w:rPr>
          </w:pPr>
          <w:r>
            <w:fldChar w:fldCharType="begin"/>
          </w:r>
          <w:r w:rsidR="00917722">
            <w:rPr>
              <w:color w:val="000000"/>
            </w:rPr>
            <w:instrText>PAGE</w:instrText>
          </w:r>
          <w:r>
            <w:fldChar w:fldCharType="separate"/>
          </w:r>
          <w:r w:rsidR="00F87767">
            <w:rPr>
              <w:noProof/>
              <w:color w:val="000000"/>
            </w:rPr>
            <w:t>2</w:t>
          </w:r>
          <w:r>
            <w:fldChar w:fldCharType="end"/>
          </w:r>
        </w:p>
        <w:p w:rsidR="00E40564" w:rsidRDefault="00E4056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564"/>
    <w:rsid w:val="00876FBD"/>
    <w:rsid w:val="00917722"/>
    <w:rsid w:val="00CB6A09"/>
    <w:rsid w:val="00E40564"/>
    <w:rsid w:val="00F8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40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2023-03-10T11:20:00Z</dcterms:created>
  <dcterms:modified xsi:type="dcterms:W3CDTF">2023-03-13T05:49:00Z</dcterms:modified>
</cp:coreProperties>
</file>