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757344" w:rsidRPr="0044779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344" w:rsidRPr="00447791" w:rsidRDefault="00757344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757344" w:rsidRPr="0044779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47791" w:rsidRDefault="002918C2" w:rsidP="00447791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447791">
                    <w:rPr>
                      <w:color w:val="000000"/>
                      <w:sz w:val="24"/>
                      <w:szCs w:val="24"/>
                    </w:rPr>
                    <w:t>Приложение №5 к Решению Муниц</w:t>
                  </w:r>
                  <w:r w:rsidRPr="00447791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447791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447791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447791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</w:t>
                  </w:r>
                  <w:r w:rsidR="00447791">
                    <w:rPr>
                      <w:color w:val="000000"/>
                      <w:sz w:val="24"/>
                      <w:szCs w:val="24"/>
                    </w:rPr>
                    <w:t xml:space="preserve"> (в редакции </w:t>
                  </w:r>
                </w:p>
                <w:p w:rsidR="00757344" w:rsidRPr="00447791" w:rsidRDefault="00447791" w:rsidP="0044779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Решений МС от  </w:t>
                  </w:r>
                  <w:r w:rsidR="00424407">
                    <w:rPr>
                      <w:color w:val="000000"/>
                      <w:sz w:val="24"/>
                      <w:szCs w:val="24"/>
                    </w:rPr>
                    <w:t xml:space="preserve">09.03.2022 №534, от </w:t>
                  </w:r>
                  <w:bookmarkStart w:id="0" w:name="_GoBack"/>
                  <w:bookmarkEnd w:id="0"/>
                  <w:r>
                    <w:rPr>
                      <w:color w:val="000000"/>
                      <w:sz w:val="24"/>
                      <w:szCs w:val="24"/>
                    </w:rPr>
                    <w:t>04.08.2022 № 549</w:t>
                  </w:r>
                  <w:r w:rsidR="00254CB7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757344" w:rsidRPr="00447791" w:rsidRDefault="00757344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757344" w:rsidRPr="00447791" w:rsidRDefault="00757344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757344" w:rsidRPr="00447791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57344" w:rsidRPr="00447791" w:rsidRDefault="002918C2">
            <w:pPr>
              <w:ind w:firstLine="420"/>
              <w:jc w:val="center"/>
              <w:rPr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плановый период 20223 и 2024 годов по разделам и подразделам классификации расходов бюджетов Российской Федерации</w:t>
            </w:r>
          </w:p>
        </w:tc>
      </w:tr>
    </w:tbl>
    <w:p w:rsidR="00757344" w:rsidRPr="00447791" w:rsidRDefault="00757344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757344" w:rsidRPr="00447791" w:rsidTr="00447791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757344" w:rsidRPr="00447791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7344" w:rsidRPr="00447791" w:rsidRDefault="002918C2">
                  <w:pPr>
                    <w:jc w:val="center"/>
                    <w:rPr>
                      <w:sz w:val="24"/>
                      <w:szCs w:val="24"/>
                    </w:rPr>
                  </w:pPr>
                  <w:r w:rsidRPr="00447791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757344" w:rsidRPr="00447791" w:rsidRDefault="0075734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7344" w:rsidRPr="00447791" w:rsidRDefault="0075734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757344" w:rsidRPr="00447791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7344" w:rsidRPr="00447791" w:rsidRDefault="002918C2">
                  <w:pPr>
                    <w:jc w:val="center"/>
                    <w:rPr>
                      <w:sz w:val="24"/>
                      <w:szCs w:val="24"/>
                    </w:rPr>
                  </w:pPr>
                  <w:r w:rsidRPr="00447791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757344" w:rsidRPr="00447791" w:rsidRDefault="0075734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7344" w:rsidRPr="00447791" w:rsidRDefault="0075734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57344" w:rsidRPr="0044779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7344" w:rsidRPr="00447791" w:rsidRDefault="002918C2">
                  <w:pPr>
                    <w:jc w:val="center"/>
                    <w:rPr>
                      <w:sz w:val="24"/>
                      <w:szCs w:val="24"/>
                    </w:rPr>
                  </w:pPr>
                  <w:r w:rsidRPr="00447791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757344" w:rsidRPr="00447791" w:rsidRDefault="002918C2">
                  <w:pPr>
                    <w:jc w:val="center"/>
                    <w:rPr>
                      <w:sz w:val="24"/>
                      <w:szCs w:val="24"/>
                    </w:rPr>
                  </w:pPr>
                  <w:r w:rsidRPr="00447791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757344" w:rsidRPr="00447791" w:rsidRDefault="0075734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7344" w:rsidRPr="00447791" w:rsidRDefault="0075734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57344" w:rsidRPr="0044779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7344" w:rsidRPr="00447791" w:rsidRDefault="002918C2">
                  <w:pPr>
                    <w:jc w:val="center"/>
                    <w:rPr>
                      <w:sz w:val="24"/>
                      <w:szCs w:val="24"/>
                    </w:rPr>
                  </w:pPr>
                  <w:r w:rsidRPr="00447791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757344" w:rsidRPr="00447791" w:rsidRDefault="002918C2">
                  <w:pPr>
                    <w:jc w:val="center"/>
                    <w:rPr>
                      <w:sz w:val="24"/>
                      <w:szCs w:val="24"/>
                    </w:rPr>
                  </w:pPr>
                  <w:r w:rsidRPr="00447791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757344" w:rsidRPr="00447791" w:rsidRDefault="00757344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6 050 468,97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5 335 360,97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5 353 441,10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5 117 005,10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597 027,87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118 355,87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259 956,00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447791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447791">
              <w:rPr>
                <w:b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Защита населения и территории от чрезвыча</w:t>
            </w:r>
            <w:r w:rsidRPr="00447791">
              <w:rPr>
                <w:color w:val="000000"/>
                <w:sz w:val="24"/>
                <w:szCs w:val="24"/>
              </w:rPr>
              <w:t>й</w:t>
            </w:r>
            <w:r w:rsidRPr="00447791">
              <w:rPr>
                <w:color w:val="000000"/>
                <w:sz w:val="24"/>
                <w:szCs w:val="24"/>
              </w:rPr>
              <w:t>ных ситуаций природного и техногенного х</w:t>
            </w:r>
            <w:r w:rsidRPr="00447791">
              <w:rPr>
                <w:color w:val="000000"/>
                <w:sz w:val="24"/>
                <w:szCs w:val="24"/>
              </w:rPr>
              <w:t>а</w:t>
            </w:r>
            <w:r w:rsidRPr="00447791">
              <w:rPr>
                <w:color w:val="000000"/>
                <w:sz w:val="24"/>
                <w:szCs w:val="24"/>
              </w:rPr>
              <w:t>рактера, пожарная безопасность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Другие вопросы в области национальной бе</w:t>
            </w:r>
            <w:r w:rsidRPr="00447791">
              <w:rPr>
                <w:color w:val="000000"/>
                <w:sz w:val="24"/>
                <w:szCs w:val="24"/>
              </w:rPr>
              <w:t>з</w:t>
            </w:r>
            <w:r w:rsidRPr="00447791">
              <w:rPr>
                <w:color w:val="000000"/>
                <w:sz w:val="24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17 689 528,00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13 010 546,00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12 969 708,00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447791">
              <w:rPr>
                <w:color w:val="000000"/>
                <w:sz w:val="24"/>
                <w:szCs w:val="24"/>
              </w:rPr>
              <w:t>о</w:t>
            </w:r>
            <w:r w:rsidRPr="00447791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40 838,00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40 838,00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47791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447791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55 291 787,19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500 602,03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55 202 973,81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482 602,03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87 444,51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75 000,00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87 444,51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1 192 513,72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1 192 513,72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442 451,00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444 117,00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115 314,61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115 314,61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Условно увержденные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757344" w:rsidRPr="00447791" w:rsidTr="004477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549 100,00</w:t>
            </w:r>
          </w:p>
        </w:tc>
      </w:tr>
      <w:tr w:rsidR="00757344" w:rsidRPr="00447791" w:rsidTr="00447791"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757344" w:rsidRPr="00447791" w:rsidRDefault="0075734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81 555 951,00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7791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757344" w:rsidRPr="00447791" w:rsidTr="00447791"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2918C2">
            <w:pPr>
              <w:rPr>
                <w:color w:val="000000"/>
                <w:sz w:val="24"/>
                <w:szCs w:val="24"/>
              </w:rPr>
            </w:pPr>
            <w:r w:rsidRPr="00447791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757344" w:rsidRPr="00447791" w:rsidRDefault="007573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7573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344" w:rsidRPr="00447791" w:rsidRDefault="0075734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918C2" w:rsidRPr="00447791" w:rsidRDefault="002918C2">
      <w:pPr>
        <w:rPr>
          <w:sz w:val="24"/>
          <w:szCs w:val="24"/>
        </w:rPr>
      </w:pPr>
    </w:p>
    <w:sectPr w:rsidR="002918C2" w:rsidRPr="00447791" w:rsidSect="0075734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E8F" w:rsidRDefault="00EF3E8F" w:rsidP="00757344">
      <w:r>
        <w:separator/>
      </w:r>
    </w:p>
  </w:endnote>
  <w:endnote w:type="continuationSeparator" w:id="0">
    <w:p w:rsidR="00EF3E8F" w:rsidRDefault="00EF3E8F" w:rsidP="0075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757344">
      <w:tc>
        <w:tcPr>
          <w:tcW w:w="10704" w:type="dxa"/>
        </w:tcPr>
        <w:p w:rsidR="00757344" w:rsidRDefault="002918C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757344" w:rsidRDefault="0075734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E8F" w:rsidRDefault="00EF3E8F" w:rsidP="00757344">
      <w:r>
        <w:separator/>
      </w:r>
    </w:p>
  </w:footnote>
  <w:footnote w:type="continuationSeparator" w:id="0">
    <w:p w:rsidR="00EF3E8F" w:rsidRDefault="00EF3E8F" w:rsidP="0075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757344">
      <w:tc>
        <w:tcPr>
          <w:tcW w:w="10704" w:type="dxa"/>
        </w:tcPr>
        <w:p w:rsidR="00757344" w:rsidRDefault="00757344">
          <w:pPr>
            <w:jc w:val="center"/>
            <w:rPr>
              <w:color w:val="000000"/>
            </w:rPr>
          </w:pPr>
          <w:r>
            <w:fldChar w:fldCharType="begin"/>
          </w:r>
          <w:r w:rsidR="002918C2">
            <w:rPr>
              <w:color w:val="000000"/>
            </w:rPr>
            <w:instrText>PAGE</w:instrText>
          </w:r>
          <w:r>
            <w:fldChar w:fldCharType="separate"/>
          </w:r>
          <w:r w:rsidR="00424407">
            <w:rPr>
              <w:noProof/>
              <w:color w:val="000000"/>
            </w:rPr>
            <w:t>2</w:t>
          </w:r>
          <w:r>
            <w:fldChar w:fldCharType="end"/>
          </w:r>
        </w:p>
        <w:p w:rsidR="00757344" w:rsidRDefault="0075734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344"/>
    <w:rsid w:val="00254CB7"/>
    <w:rsid w:val="002918C2"/>
    <w:rsid w:val="00424407"/>
    <w:rsid w:val="00447791"/>
    <w:rsid w:val="005A4160"/>
    <w:rsid w:val="00757344"/>
    <w:rsid w:val="00E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573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2022-08-11T12:14:00Z</dcterms:created>
  <dcterms:modified xsi:type="dcterms:W3CDTF">2022-08-12T07:48:00Z</dcterms:modified>
</cp:coreProperties>
</file>