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2E5B5A" w:rsidRPr="00C10034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B5A" w:rsidRPr="00C10034" w:rsidRDefault="002E5B5A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2E5B5A" w:rsidRPr="00C10034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E5B5A" w:rsidRPr="00C10034" w:rsidRDefault="00C66EE2" w:rsidP="00DD277A">
                  <w:pPr>
                    <w:jc w:val="both"/>
                    <w:rPr>
                      <w:sz w:val="24"/>
                      <w:szCs w:val="24"/>
                    </w:rPr>
                  </w:pPr>
                  <w:r w:rsidRPr="00C10034">
                    <w:rPr>
                      <w:color w:val="000000"/>
                      <w:sz w:val="24"/>
                      <w:szCs w:val="24"/>
                    </w:rPr>
                    <w:t>Приложение №4 к Решению Муниц</w:t>
                  </w:r>
                  <w:r w:rsidRPr="00C10034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C10034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C10034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C10034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 22.12.2021 года № 528</w:t>
                  </w:r>
                  <w:r w:rsidR="0025388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="00DD277A" w:rsidRPr="000B29E1">
                    <w:rPr>
                      <w:color w:val="000000"/>
                      <w:sz w:val="24"/>
                      <w:szCs w:val="24"/>
                    </w:rPr>
                    <w:t> (в редакции Р</w:t>
                  </w:r>
                  <w:r w:rsidR="00DD277A" w:rsidRPr="000B29E1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="00DD277A" w:rsidRPr="000B29E1">
                    <w:rPr>
                      <w:color w:val="000000"/>
                      <w:sz w:val="24"/>
                      <w:szCs w:val="24"/>
                    </w:rPr>
                    <w:t>шений МС от 09.03.2022 № 534,от 14.06.2022 № 540, от 04.08.2022 № 549)</w:t>
                  </w:r>
                </w:p>
              </w:tc>
            </w:tr>
          </w:tbl>
          <w:p w:rsidR="002E5B5A" w:rsidRPr="00C10034" w:rsidRDefault="002E5B5A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2E5B5A" w:rsidRPr="00C10034" w:rsidRDefault="002E5B5A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2E5B5A" w:rsidRPr="00C10034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E5B5A" w:rsidRPr="00C10034" w:rsidRDefault="00C66EE2">
            <w:pPr>
              <w:ind w:firstLine="420"/>
              <w:jc w:val="center"/>
              <w:rPr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на 2022 год по разделам и подра</w:t>
            </w:r>
            <w:r w:rsidRPr="00C10034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C10034">
              <w:rPr>
                <w:b/>
                <w:bCs/>
                <w:color w:val="000000"/>
                <w:sz w:val="24"/>
                <w:szCs w:val="24"/>
              </w:rPr>
              <w:t>делам классификации расходов бюджетов Российской Федерации</w:t>
            </w:r>
          </w:p>
        </w:tc>
      </w:tr>
    </w:tbl>
    <w:p w:rsidR="002E5B5A" w:rsidRPr="00C10034" w:rsidRDefault="002E5B5A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2E5B5A" w:rsidRPr="00C10034" w:rsidTr="00C10034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E5B5A" w:rsidRPr="00C10034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B5A" w:rsidRPr="00C10034" w:rsidRDefault="00C66EE2">
                  <w:pPr>
                    <w:jc w:val="center"/>
                    <w:rPr>
                      <w:sz w:val="24"/>
                      <w:szCs w:val="24"/>
                    </w:rPr>
                  </w:pPr>
                  <w:r w:rsidRPr="00C10034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2E5B5A" w:rsidRPr="00C10034" w:rsidRDefault="002E5B5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B5A" w:rsidRPr="00C10034" w:rsidRDefault="002E5B5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2E5B5A" w:rsidRPr="00C10034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B5A" w:rsidRPr="00C10034" w:rsidRDefault="00C66EE2">
                  <w:pPr>
                    <w:jc w:val="center"/>
                    <w:rPr>
                      <w:sz w:val="24"/>
                      <w:szCs w:val="24"/>
                    </w:rPr>
                  </w:pPr>
                  <w:r w:rsidRPr="00C10034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2E5B5A" w:rsidRPr="00C10034" w:rsidRDefault="002E5B5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E5B5A" w:rsidRPr="00C10034" w:rsidRDefault="002E5B5A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E5B5A" w:rsidRPr="00C10034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B5A" w:rsidRPr="00C10034" w:rsidRDefault="00C66EE2">
                  <w:pPr>
                    <w:jc w:val="center"/>
                    <w:rPr>
                      <w:sz w:val="24"/>
                      <w:szCs w:val="24"/>
                    </w:rPr>
                  </w:pPr>
                  <w:r w:rsidRPr="00C10034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2E5B5A" w:rsidRPr="00C10034" w:rsidRDefault="00C66EE2">
                  <w:pPr>
                    <w:jc w:val="center"/>
                    <w:rPr>
                      <w:sz w:val="24"/>
                      <w:szCs w:val="24"/>
                    </w:rPr>
                  </w:pPr>
                  <w:r w:rsidRPr="00C10034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2E5B5A" w:rsidRPr="00C10034" w:rsidRDefault="002E5B5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2E5B5A" w:rsidRPr="00C10034" w:rsidTr="00C10034">
        <w:trPr>
          <w:trHeight w:val="37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7 742 231,07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</w:t>
            </w:r>
            <w:r w:rsidRPr="00C10034">
              <w:rPr>
                <w:color w:val="000000"/>
                <w:sz w:val="24"/>
                <w:szCs w:val="24"/>
              </w:rPr>
              <w:t>с</w:t>
            </w:r>
            <w:r w:rsidRPr="00C10034">
              <w:rPr>
                <w:color w:val="000000"/>
                <w:sz w:val="24"/>
                <w:szCs w:val="24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6 001 853,20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1 540 377,87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C10034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10034">
              <w:rPr>
                <w:b/>
                <w:bCs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290 662,48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C10034">
              <w:rPr>
                <w:color w:val="000000"/>
                <w:sz w:val="24"/>
                <w:szCs w:val="24"/>
              </w:rPr>
              <w:t>и</w:t>
            </w:r>
            <w:r w:rsidRPr="00C10034"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C10034">
              <w:rPr>
                <w:color w:val="000000"/>
                <w:sz w:val="24"/>
                <w:szCs w:val="24"/>
              </w:rPr>
              <w:t>о</w:t>
            </w:r>
            <w:r w:rsidRPr="00C10034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27 932 683,48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27 485 621,48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447 062,00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43 393 191,94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7 092 163,00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36 301 028,94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84 539,53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84 539,53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1 153 216,07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1 153 216,07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688 871,00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lastRenderedPageBreak/>
              <w:t>1004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111 490,43</w:t>
            </w:r>
          </w:p>
        </w:tc>
      </w:tr>
      <w:tr w:rsidR="002E5B5A" w:rsidRPr="00C10034" w:rsidTr="00C1003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111 490,43</w:t>
            </w:r>
          </w:p>
        </w:tc>
      </w:tr>
      <w:tr w:rsidR="002E5B5A" w:rsidRPr="00C10034" w:rsidTr="00C10034"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2E5B5A" w:rsidRPr="00C10034" w:rsidRDefault="002E5B5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10034">
              <w:rPr>
                <w:b/>
                <w:bCs/>
                <w:color w:val="000000"/>
                <w:sz w:val="24"/>
                <w:szCs w:val="24"/>
              </w:rPr>
              <w:t>81 640 805,00</w:t>
            </w:r>
          </w:p>
        </w:tc>
      </w:tr>
      <w:tr w:rsidR="002E5B5A" w:rsidRPr="00C10034" w:rsidTr="00C10034">
        <w:tc>
          <w:tcPr>
            <w:tcW w:w="8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C66EE2">
            <w:pPr>
              <w:rPr>
                <w:color w:val="000000"/>
                <w:sz w:val="24"/>
                <w:szCs w:val="24"/>
              </w:rPr>
            </w:pPr>
            <w:r w:rsidRPr="00C10034">
              <w:rPr>
                <w:color w:val="000000"/>
                <w:sz w:val="24"/>
                <w:szCs w:val="24"/>
              </w:rPr>
              <w:t>Дефицит (-), Профицит (+)</w:t>
            </w:r>
          </w:p>
          <w:p w:rsidR="002E5B5A" w:rsidRPr="00C10034" w:rsidRDefault="002E5B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5B5A" w:rsidRPr="00C10034" w:rsidRDefault="002E5B5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66EE2" w:rsidRDefault="00C66EE2"/>
    <w:sectPr w:rsidR="00C66EE2" w:rsidSect="002E5B5A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DC" w:rsidRDefault="008B19DC" w:rsidP="002E5B5A">
      <w:r>
        <w:separator/>
      </w:r>
    </w:p>
  </w:endnote>
  <w:endnote w:type="continuationSeparator" w:id="0">
    <w:p w:rsidR="008B19DC" w:rsidRDefault="008B19DC" w:rsidP="002E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E5B5A">
      <w:tc>
        <w:tcPr>
          <w:tcW w:w="10704" w:type="dxa"/>
        </w:tcPr>
        <w:p w:rsidR="002E5B5A" w:rsidRDefault="00C66EE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E5B5A" w:rsidRDefault="002E5B5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DC" w:rsidRDefault="008B19DC" w:rsidP="002E5B5A">
      <w:r>
        <w:separator/>
      </w:r>
    </w:p>
  </w:footnote>
  <w:footnote w:type="continuationSeparator" w:id="0">
    <w:p w:rsidR="008B19DC" w:rsidRDefault="008B19DC" w:rsidP="002E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2E5B5A">
      <w:tc>
        <w:tcPr>
          <w:tcW w:w="10704" w:type="dxa"/>
        </w:tcPr>
        <w:p w:rsidR="002E5B5A" w:rsidRDefault="002E5B5A">
          <w:pPr>
            <w:jc w:val="center"/>
            <w:rPr>
              <w:color w:val="000000"/>
            </w:rPr>
          </w:pPr>
          <w:r>
            <w:fldChar w:fldCharType="begin"/>
          </w:r>
          <w:r w:rsidR="00C66EE2">
            <w:rPr>
              <w:color w:val="000000"/>
            </w:rPr>
            <w:instrText>PAGE</w:instrText>
          </w:r>
          <w:r>
            <w:fldChar w:fldCharType="separate"/>
          </w:r>
          <w:r w:rsidR="00DD277A">
            <w:rPr>
              <w:noProof/>
              <w:color w:val="000000"/>
            </w:rPr>
            <w:t>2</w:t>
          </w:r>
          <w:r>
            <w:fldChar w:fldCharType="end"/>
          </w:r>
        </w:p>
        <w:p w:rsidR="002E5B5A" w:rsidRDefault="002E5B5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B5A"/>
    <w:rsid w:val="000644B0"/>
    <w:rsid w:val="000F6F1F"/>
    <w:rsid w:val="00253881"/>
    <w:rsid w:val="002E5B5A"/>
    <w:rsid w:val="0042317D"/>
    <w:rsid w:val="008B19DC"/>
    <w:rsid w:val="00C10034"/>
    <w:rsid w:val="00C66EE2"/>
    <w:rsid w:val="00D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E5B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2022-08-11T12:09:00Z</dcterms:created>
  <dcterms:modified xsi:type="dcterms:W3CDTF">2022-08-12T07:30:00Z</dcterms:modified>
</cp:coreProperties>
</file>