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E747B5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7B5" w:rsidRDefault="00E747B5">
            <w:pPr>
              <w:spacing w:line="1" w:lineRule="auto"/>
              <w:jc w:val="both"/>
            </w:pPr>
            <w:bookmarkStart w:id="0" w:name="_GoBack"/>
            <w:bookmarkEnd w:id="0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E747B5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747B5" w:rsidRDefault="00EF605B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№5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E747B5" w:rsidRDefault="00E747B5">
            <w:pPr>
              <w:spacing w:line="1" w:lineRule="auto"/>
            </w:pPr>
          </w:p>
        </w:tc>
      </w:tr>
    </w:tbl>
    <w:p w:rsidR="00E747B5" w:rsidRDefault="00E747B5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747B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747B5" w:rsidRDefault="00EF605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Борисоглебского сельского поселения на плановый период 20223 и 2024 годов по разделам и подразделам классификации расходов бюджетов Российской Федерации</w:t>
            </w:r>
          </w:p>
        </w:tc>
      </w:tr>
    </w:tbl>
    <w:p w:rsidR="00E747B5" w:rsidRDefault="00E747B5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E747B5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747B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47B5" w:rsidRDefault="00EF60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</w:t>
                  </w:r>
                </w:p>
              </w:tc>
            </w:tr>
          </w:tbl>
          <w:p w:rsidR="00E747B5" w:rsidRDefault="00E747B5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B5" w:rsidRDefault="00E747B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E747B5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47B5" w:rsidRDefault="00EF60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E747B5" w:rsidRDefault="00E747B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B5" w:rsidRDefault="00E747B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747B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47B5" w:rsidRDefault="00EF60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2023 год </w:t>
                  </w:r>
                </w:p>
                <w:p w:rsidR="00E747B5" w:rsidRDefault="00EF60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E747B5" w:rsidRDefault="00E747B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B5" w:rsidRDefault="00E747B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747B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47B5" w:rsidRDefault="00EF60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2024 год </w:t>
                  </w:r>
                </w:p>
                <w:p w:rsidR="00E747B5" w:rsidRDefault="00EF60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E747B5" w:rsidRDefault="00E747B5">
            <w:pPr>
              <w:spacing w:line="1" w:lineRule="auto"/>
            </w:pP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6 050 443,97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5 335 360,97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Федерации, высших исполн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тельных органов государственной вл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сти субъектов Российской Федерации, местных администраций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5 353 416,10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5 117 005,10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597 027,87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118 355,87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259 956,00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готовка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259 956,00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вычайных ситуаций природного и те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ногенного характера, пожарная безопа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Другие вопросы в области национальной </w:t>
            </w:r>
            <w:r>
              <w:rPr>
                <w:color w:val="000000"/>
                <w:sz w:val="28"/>
                <w:szCs w:val="28"/>
              </w:rPr>
              <w:t>безопасности и правоохранительной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ятельности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17 689 528,00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13 010 546,00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12 969 708,00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40 838,00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40 838,00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3 116 207,19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500 602,03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482 602,03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0700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87 444,51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75 000,00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87 444,51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1 192 513,72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350 000,00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1 192 513,72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442 451,00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444 117,00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115 314,61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115 314,61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Условно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увержденные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549 100,00</w:t>
            </w:r>
          </w:p>
        </w:tc>
      </w:tr>
      <w:tr w:rsidR="00E747B5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549 100,00</w:t>
            </w:r>
          </w:p>
        </w:tc>
      </w:tr>
      <w:tr w:rsidR="00E747B5">
        <w:tc>
          <w:tcPr>
            <w:tcW w:w="6521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  <w:p w:rsidR="00E747B5" w:rsidRDefault="00E747B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29 380 346,00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20 624 682,00</w:t>
            </w:r>
          </w:p>
        </w:tc>
      </w:tr>
      <w:tr w:rsidR="00E747B5">
        <w:tc>
          <w:tcPr>
            <w:tcW w:w="6521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F6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(-), </w:t>
            </w:r>
            <w:proofErr w:type="gramEnd"/>
            <w:r>
              <w:rPr>
                <w:color w:val="000000"/>
                <w:sz w:val="28"/>
                <w:szCs w:val="28"/>
              </w:rPr>
              <w:t>Профицит (+)</w:t>
            </w:r>
          </w:p>
          <w:p w:rsidR="00E747B5" w:rsidRDefault="00E747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747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B5" w:rsidRDefault="00E747B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F605B" w:rsidRDefault="00EF605B"/>
    <w:sectPr w:rsidR="00EF605B" w:rsidSect="00E747B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5B" w:rsidRDefault="00EF605B" w:rsidP="00E747B5">
      <w:r>
        <w:separator/>
      </w:r>
    </w:p>
  </w:endnote>
  <w:endnote w:type="continuationSeparator" w:id="0">
    <w:p w:rsidR="00EF605B" w:rsidRDefault="00EF605B" w:rsidP="00E7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747B5">
      <w:tc>
        <w:tcPr>
          <w:tcW w:w="10704" w:type="dxa"/>
        </w:tcPr>
        <w:p w:rsidR="00E747B5" w:rsidRDefault="00EF605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747B5" w:rsidRDefault="00E747B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5B" w:rsidRDefault="00EF605B" w:rsidP="00E747B5">
      <w:r>
        <w:separator/>
      </w:r>
    </w:p>
  </w:footnote>
  <w:footnote w:type="continuationSeparator" w:id="0">
    <w:p w:rsidR="00EF605B" w:rsidRDefault="00EF605B" w:rsidP="00E74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747B5">
      <w:tc>
        <w:tcPr>
          <w:tcW w:w="10704" w:type="dxa"/>
        </w:tcPr>
        <w:p w:rsidR="00E747B5" w:rsidRDefault="00E747B5">
          <w:pPr>
            <w:jc w:val="center"/>
            <w:rPr>
              <w:color w:val="000000"/>
            </w:rPr>
          </w:pPr>
          <w:r>
            <w:fldChar w:fldCharType="begin"/>
          </w:r>
          <w:r w:rsidR="00EF605B">
            <w:rPr>
              <w:color w:val="000000"/>
            </w:rPr>
            <w:instrText>PAGE</w:instrText>
          </w:r>
          <w:r w:rsidR="006B7684">
            <w:fldChar w:fldCharType="separate"/>
          </w:r>
          <w:r w:rsidR="006B7684">
            <w:rPr>
              <w:noProof/>
              <w:color w:val="000000"/>
            </w:rPr>
            <w:t>2</w:t>
          </w:r>
          <w:r>
            <w:fldChar w:fldCharType="end"/>
          </w:r>
        </w:p>
        <w:p w:rsidR="00E747B5" w:rsidRDefault="00E747B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7B5"/>
    <w:rsid w:val="006B7684"/>
    <w:rsid w:val="00E747B5"/>
    <w:rsid w:val="00E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747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2021-12-24T09:54:00Z</dcterms:created>
  <dcterms:modified xsi:type="dcterms:W3CDTF">2021-12-24T09:54:00Z</dcterms:modified>
</cp:coreProperties>
</file>