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10298" w:rsidRPr="001C10F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298" w:rsidRPr="001C10F6" w:rsidRDefault="008102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0F6" w:rsidRDefault="001C10F6">
            <w:pPr>
              <w:rPr>
                <w:sz w:val="24"/>
                <w:szCs w:val="24"/>
              </w:rPr>
            </w:pPr>
            <w:r w:rsidRPr="001C10F6">
              <w:rPr>
                <w:sz w:val="24"/>
                <w:szCs w:val="24"/>
              </w:rPr>
              <w:t>ПРОЕКТ</w:t>
            </w:r>
          </w:p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10298" w:rsidRPr="001C10F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10298" w:rsidRPr="001C10F6" w:rsidRDefault="005E5223">
                  <w:pPr>
                    <w:jc w:val="both"/>
                    <w:rPr>
                      <w:sz w:val="24"/>
                      <w:szCs w:val="24"/>
                    </w:rPr>
                  </w:pPr>
                  <w:r w:rsidRPr="001C10F6">
                    <w:rPr>
                      <w:color w:val="000000"/>
                      <w:sz w:val="24"/>
                      <w:szCs w:val="24"/>
                    </w:rPr>
                    <w:t>Приложение №3 к Решению М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1C10F6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1C10F6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810298" w:rsidRPr="001C10F6" w:rsidRDefault="008102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10298" w:rsidRPr="001C10F6" w:rsidRDefault="0081029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10298" w:rsidRPr="001C10F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C10F6" w:rsidRDefault="005E5223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C10F6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 xml:space="preserve">лам </w:t>
            </w:r>
          </w:p>
          <w:p w:rsidR="00810298" w:rsidRPr="001C10F6" w:rsidRDefault="005E5223">
            <w:pPr>
              <w:ind w:firstLine="420"/>
              <w:jc w:val="center"/>
              <w:rPr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и подра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810298" w:rsidRPr="001C10F6" w:rsidRDefault="00810298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10298" w:rsidRPr="001C10F6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10298" w:rsidRPr="001C10F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298" w:rsidRPr="001C10F6" w:rsidRDefault="005E5223">
                  <w:pPr>
                    <w:jc w:val="center"/>
                    <w:rPr>
                      <w:sz w:val="24"/>
                      <w:szCs w:val="24"/>
                    </w:rPr>
                  </w:pPr>
                  <w:r w:rsidRPr="001C10F6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810298" w:rsidRPr="001C10F6" w:rsidRDefault="008102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298" w:rsidRPr="001C10F6" w:rsidRDefault="008102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810298" w:rsidRPr="001C10F6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298" w:rsidRPr="001C10F6" w:rsidRDefault="005E5223">
                  <w:pPr>
                    <w:jc w:val="center"/>
                    <w:rPr>
                      <w:sz w:val="24"/>
                      <w:szCs w:val="24"/>
                    </w:rPr>
                  </w:pPr>
                  <w:r w:rsidRPr="001C10F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10298" w:rsidRPr="001C10F6" w:rsidRDefault="008102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0298" w:rsidRPr="001C10F6" w:rsidRDefault="008102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10298" w:rsidRPr="001C10F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298" w:rsidRPr="001C10F6" w:rsidRDefault="005E5223">
                  <w:pPr>
                    <w:jc w:val="center"/>
                    <w:rPr>
                      <w:sz w:val="24"/>
                      <w:szCs w:val="24"/>
                    </w:rPr>
                  </w:pPr>
                  <w:r w:rsidRPr="001C10F6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810298" w:rsidRPr="001C10F6" w:rsidRDefault="005E5223">
                  <w:pPr>
                    <w:jc w:val="center"/>
                    <w:rPr>
                      <w:sz w:val="24"/>
                      <w:szCs w:val="24"/>
                    </w:rPr>
                  </w:pPr>
                  <w:r w:rsidRPr="001C10F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810298" w:rsidRPr="001C10F6" w:rsidRDefault="008102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7 394 893,97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Функционирование Правительства Российской Федер</w:t>
            </w:r>
            <w:r w:rsidRPr="001C10F6">
              <w:rPr>
                <w:color w:val="000000"/>
                <w:sz w:val="24"/>
                <w:szCs w:val="24"/>
              </w:rPr>
              <w:t>а</w:t>
            </w:r>
            <w:r w:rsidRPr="001C10F6">
              <w:rPr>
                <w:color w:val="000000"/>
                <w:sz w:val="24"/>
                <w:szCs w:val="24"/>
              </w:rPr>
              <w:t>ции, вы</w:t>
            </w:r>
            <w:r w:rsidRPr="001C10F6">
              <w:rPr>
                <w:color w:val="000000"/>
                <w:sz w:val="24"/>
                <w:szCs w:val="24"/>
              </w:rPr>
              <w:t>с</w:t>
            </w:r>
            <w:r w:rsidRPr="001C10F6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</w:t>
            </w:r>
            <w:r w:rsidRPr="001C10F6">
              <w:rPr>
                <w:color w:val="000000"/>
                <w:sz w:val="24"/>
                <w:szCs w:val="24"/>
              </w:rPr>
              <w:t>и</w:t>
            </w:r>
            <w:r w:rsidRPr="001C10F6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5 654 516,10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1C10F6">
              <w:rPr>
                <w:b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700 000,00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Защита населения и территории от чрезвычайных ситу</w:t>
            </w:r>
            <w:r w:rsidRPr="001C10F6">
              <w:rPr>
                <w:color w:val="000000"/>
                <w:sz w:val="24"/>
                <w:szCs w:val="24"/>
              </w:rPr>
              <w:t>а</w:t>
            </w:r>
            <w:r w:rsidRPr="001C10F6">
              <w:rPr>
                <w:color w:val="000000"/>
                <w:sz w:val="24"/>
                <w:szCs w:val="24"/>
              </w:rPr>
              <w:t>ций пр</w:t>
            </w:r>
            <w:r w:rsidRPr="001C10F6">
              <w:rPr>
                <w:color w:val="000000"/>
                <w:sz w:val="24"/>
                <w:szCs w:val="24"/>
              </w:rPr>
              <w:t>и</w:t>
            </w:r>
            <w:r w:rsidRPr="001C10F6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690 000,00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1C10F6">
              <w:rPr>
                <w:color w:val="000000"/>
                <w:sz w:val="24"/>
                <w:szCs w:val="24"/>
              </w:rPr>
              <w:t>о</w:t>
            </w:r>
            <w:r w:rsidRPr="001C10F6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19 883 941,06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19 430 806,06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453 135,</w:t>
            </w:r>
            <w:r w:rsidRPr="001C10F6">
              <w:rPr>
                <w:color w:val="000000"/>
                <w:sz w:val="24"/>
                <w:szCs w:val="24"/>
              </w:rPr>
              <w:t>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44 873 584,07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37 095 646,00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7 777 938,07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688 559,87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626 777,87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810298" w:rsidRPr="001C10F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810298" w:rsidRPr="001C10F6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  <w:p w:rsidR="00810298" w:rsidRPr="001C10F6" w:rsidRDefault="0081029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10F6">
              <w:rPr>
                <w:b/>
                <w:bCs/>
                <w:color w:val="000000"/>
                <w:sz w:val="24"/>
                <w:szCs w:val="24"/>
              </w:rPr>
              <w:t>75 134 144,00</w:t>
            </w:r>
          </w:p>
        </w:tc>
      </w:tr>
      <w:tr w:rsidR="00810298" w:rsidRPr="001C10F6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5E5223">
            <w:pPr>
              <w:rPr>
                <w:color w:val="000000"/>
                <w:sz w:val="24"/>
                <w:szCs w:val="24"/>
              </w:rPr>
            </w:pPr>
            <w:r w:rsidRPr="001C10F6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1C10F6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1C10F6">
              <w:rPr>
                <w:color w:val="000000"/>
                <w:sz w:val="24"/>
                <w:szCs w:val="24"/>
              </w:rPr>
              <w:t>Профицит (+)</w:t>
            </w:r>
          </w:p>
          <w:p w:rsidR="00810298" w:rsidRPr="001C10F6" w:rsidRDefault="008102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0298" w:rsidRPr="001C10F6" w:rsidRDefault="0081029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5223" w:rsidRPr="001C10F6" w:rsidRDefault="005E5223">
      <w:pPr>
        <w:rPr>
          <w:sz w:val="24"/>
          <w:szCs w:val="24"/>
        </w:rPr>
      </w:pPr>
    </w:p>
    <w:sectPr w:rsidR="005E5223" w:rsidRPr="001C10F6" w:rsidSect="0081029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23" w:rsidRDefault="005E5223" w:rsidP="00810298">
      <w:r>
        <w:separator/>
      </w:r>
    </w:p>
  </w:endnote>
  <w:endnote w:type="continuationSeparator" w:id="0">
    <w:p w:rsidR="005E5223" w:rsidRDefault="005E5223" w:rsidP="0081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10298">
      <w:tc>
        <w:tcPr>
          <w:tcW w:w="10704" w:type="dxa"/>
        </w:tcPr>
        <w:p w:rsidR="00810298" w:rsidRDefault="005E522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10298" w:rsidRDefault="0081029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23" w:rsidRDefault="005E5223" w:rsidP="00810298">
      <w:r>
        <w:separator/>
      </w:r>
    </w:p>
  </w:footnote>
  <w:footnote w:type="continuationSeparator" w:id="0">
    <w:p w:rsidR="005E5223" w:rsidRDefault="005E5223" w:rsidP="0081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10298">
      <w:tc>
        <w:tcPr>
          <w:tcW w:w="10704" w:type="dxa"/>
        </w:tcPr>
        <w:p w:rsidR="00810298" w:rsidRDefault="00810298">
          <w:pPr>
            <w:jc w:val="center"/>
            <w:rPr>
              <w:color w:val="000000"/>
            </w:rPr>
          </w:pPr>
          <w:r>
            <w:fldChar w:fldCharType="begin"/>
          </w:r>
          <w:r w:rsidR="005E5223">
            <w:rPr>
              <w:color w:val="000000"/>
            </w:rPr>
            <w:instrText>PAGE</w:instrText>
          </w:r>
          <w:r w:rsidR="001C10F6">
            <w:fldChar w:fldCharType="separate"/>
          </w:r>
          <w:r w:rsidR="002D3062">
            <w:rPr>
              <w:noProof/>
              <w:color w:val="000000"/>
            </w:rPr>
            <w:t>2</w:t>
          </w:r>
          <w:r>
            <w:fldChar w:fldCharType="end"/>
          </w:r>
        </w:p>
        <w:p w:rsidR="00810298" w:rsidRDefault="0081029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298"/>
    <w:rsid w:val="001C10F6"/>
    <w:rsid w:val="002D3062"/>
    <w:rsid w:val="005E5223"/>
    <w:rsid w:val="0081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102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0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1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2021-11-15T08:00:00Z</cp:lastPrinted>
  <dcterms:created xsi:type="dcterms:W3CDTF">2021-11-15T08:02:00Z</dcterms:created>
  <dcterms:modified xsi:type="dcterms:W3CDTF">2021-11-15T08:02:00Z</dcterms:modified>
</cp:coreProperties>
</file>